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0ff5374164a99" w:history="1">
              <w:r>
                <w:rPr>
                  <w:rStyle w:val="Hyperlink"/>
                </w:rPr>
                <w:t>2022-2028年全球与中国浴室柜市场深度调研与发展趋势预测报告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0ff5374164a99" w:history="1">
              <w:r>
                <w:rPr>
                  <w:rStyle w:val="Hyperlink"/>
                </w:rPr>
                <w:t>2022-2028年全球与中国浴室柜市场深度调研与发展趋势预测报告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0ff5374164a99" w:history="1">
                <w:r>
                  <w:rPr>
                    <w:rStyle w:val="Hyperlink"/>
                  </w:rPr>
                  <w:t>https://www.20087.com/3/05/YuShiJuWeiLaiFaZhanQuShi.html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是现代家居装修中不可或缺的一部分，近年来随着消费者对生活品质追求的提高，市场需求呈现出个性化、定制化趋势。在设计上，浴室柜不仅注重实用性，更强调美学价值，融入各种风格元素，满足不同消费者的需求。同时，环保材料的使用和节水技术的集成，反映了行业对可持续发展的重视。中国是全球主要的浴室柜生产和出口国，拥有成熟的产业链和丰富的设计资源。</w:t>
      </w:r>
      <w:r>
        <w:rPr>
          <w:rFonts w:hint="eastAsia"/>
        </w:rPr>
        <w:br/>
      </w:r>
      <w:r>
        <w:rPr>
          <w:rFonts w:hint="eastAsia"/>
        </w:rPr>
        <w:t>　　未来，浴室柜行业将更加注重用户体验和健康安全。一方面，智能家居技术的融合将使浴室柜具备更多的功能，如智能镜面、感应式照明、温湿度调节等，提供更加便捷舒适的使用体验。另一方面，抗菌材料和易于清洁的设计将成为行业标准，以应对后疫情时代消费者对卫生安全的高度关注。此外，随着消费者环保意识的增强，采用可回收材料和低碳生产方式的浴室柜产品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70ff5374164a99" w:history="1">
        <w:r>
          <w:rPr>
            <w:rStyle w:val="Hyperlink"/>
          </w:rPr>
          <w:t>2022-2028年全球与中国浴室柜市场深度调研与发展趋势预测报告</w:t>
        </w:r>
      </w:hyperlink>
      <w:r>
        <w:rPr>
          <w:rFonts w:hint="eastAsia"/>
        </w:rPr>
        <w:t>全面剖析了浴室柜行业的市场规模、需求及价格动态。报告通过对浴室柜产业链的深入挖掘，详细分析了行业现状，并对浴室柜市场前景及发展趋势进行了科学预测。浴室柜报告还深入探索了各细分市场的特点，突出关注浴室柜重点企业的经营状况，全面揭示了浴室柜行业竞争格局、品牌影响力和市场集中度。浴室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浴室柜行业简介</w:t>
      </w:r>
      <w:r>
        <w:rPr>
          <w:rFonts w:hint="eastAsia"/>
        </w:rPr>
        <w:br/>
      </w:r>
      <w:r>
        <w:rPr>
          <w:rFonts w:hint="eastAsia"/>
        </w:rPr>
        <w:t>　　　　1.1.1 浴室柜行业界定及分类</w:t>
      </w:r>
      <w:r>
        <w:rPr>
          <w:rFonts w:hint="eastAsia"/>
        </w:rPr>
        <w:br/>
      </w:r>
      <w:r>
        <w:rPr>
          <w:rFonts w:hint="eastAsia"/>
        </w:rPr>
        <w:t>　　　　1.1.2 浴室柜行业特征</w:t>
      </w:r>
      <w:r>
        <w:rPr>
          <w:rFonts w:hint="eastAsia"/>
        </w:rPr>
        <w:br/>
      </w:r>
      <w:r>
        <w:rPr>
          <w:rFonts w:hint="eastAsia"/>
        </w:rPr>
        <w:t>　　1.2 浴室柜产品主要分类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不同种类浴室柜价格走势（2017-2021年）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单洗手池</w:t>
      </w:r>
      <w:r>
        <w:rPr>
          <w:rFonts w:hint="eastAsia"/>
        </w:rPr>
        <w:br/>
      </w:r>
      <w:r>
        <w:rPr>
          <w:rFonts w:hint="eastAsia"/>
        </w:rPr>
        <w:t>　　　　1.2.3 双洗手池</w:t>
      </w:r>
      <w:r>
        <w:rPr>
          <w:rFonts w:hint="eastAsia"/>
        </w:rPr>
        <w:br/>
      </w:r>
      <w:r>
        <w:rPr>
          <w:rFonts w:hint="eastAsia"/>
        </w:rPr>
        <w:t>　　1.3 浴室柜主要应用领域分析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全球浴室柜供需现状及预测（2017-2021年）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全球浴室柜产能、产量、产能利用率及发展趋势（2017-2021年）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全球浴室柜产量、表观消费量及发展趋势（2017-2021年）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全球浴室柜产量、市场需求量及发展趋势（2017-2021年）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中国浴室柜供需现状及预测（2017-2021年）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中国浴室柜产能、产量、产能利用率及发展趋势（2017-2021年）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中国浴室柜产量、表观消费量及发展趋势（2017-2021年）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中国浴室柜产量、市场需求量及发展趋势（2017-2021年）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浴室柜中国及欧美日等行业政策分析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全球与中国主要厂商浴室柜产量、产值及竞争分析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全球市场浴室柜主要厂商2021和2022年产量、产值及市场份额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全球市场浴室柜主要厂商2021和2022年产量列表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全球市场浴室柜主要厂商2021和2022年产值列表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全球市场浴室柜主要厂商2021和2022年产品价格列表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中国市场浴室柜主要厂商2021和2022年产量、产值及市场份额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中国市场浴室柜主要厂商2021和2022年产量列表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中国市场浴室柜主要厂商2021和2022年产值列表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浴室柜厂商产地分布及商业化日期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浴室柜行业集中度分析</w:t>
      </w:r>
      <w:r>
        <w:rPr>
          <w:rFonts w:hint="eastAsia"/>
        </w:rPr>
        <w:br/>
      </w:r>
      <w:r>
        <w:rPr>
          <w:rFonts w:hint="eastAsia"/>
        </w:rPr>
        <w:t>　　　　2.4.2 浴室柜行业竞争程度分析</w:t>
      </w:r>
      <w:r>
        <w:rPr>
          <w:rFonts w:hint="eastAsia"/>
        </w:rPr>
        <w:br/>
      </w:r>
      <w:r>
        <w:rPr>
          <w:rFonts w:hint="eastAsia"/>
        </w:rPr>
        <w:t>　　2.5 浴室柜全球领先企业SWOT分析</w:t>
      </w:r>
      <w:r>
        <w:rPr>
          <w:rFonts w:hint="eastAsia"/>
        </w:rPr>
        <w:br/>
      </w:r>
      <w:r>
        <w:rPr>
          <w:rFonts w:hint="eastAsia"/>
        </w:rPr>
        <w:t>　　2.6 浴室柜中国企业SWOT分析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从生产角度分析全球主要地区浴室柜产量、产值、市场份额、增长率及发展趋势（2017-2021年）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全球主要地区浴室柜产量、产值及市场份额（2017-2021年）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全球主要地区浴室柜产量及市场份额（2017-2021年）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全球主要地区浴室柜产值及市场份额（2017-2021年）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中国市场浴室柜2017-2021年产量、产值及增长率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美国市场浴室柜2017-2021年产量、产值及增长率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欧洲市场浴室柜2017-2021年产量、产值及增长率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日本市场浴室柜2017-2021年产量、产值及增长率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东南亚市场浴室柜2017-2021年产量、产值及增长率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印度市场浴室柜2017-2021年产量、产值及增长率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从消费角度分析全球主要地区浴室柜消费量、市场份额及发展趋势（2017-2021年）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全球主要地区浴室柜消费量、市场份额及发展预测（2017-2021年）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中国市场浴室柜2017-2021年消费量、增长率及发展预测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美国市场浴室柜2017-2021年消费量、增长率及发展预测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欧洲市场浴室柜2017-2021年消费量、增长率及发展预测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日本市场浴室柜2017-2021年消费量、增长率及发展预测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东南亚市场浴室柜2017-2021年消费量、增长率及发展预测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印度市场浴室柜2017-2021年消费量增长率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全球与中国浴室柜主要生产商分析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重点企业（1）浴室柜产品规格、参数及特点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重点企业（1）浴室柜产品规格及价格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重点企业（1）浴室柜产能、产量、产值、价格及毛利率（2017-2021年）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重点企业（2）浴室柜产品规格、参数及特点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重点企业（2）浴室柜产品规格及价格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重点企业（2）浴室柜产能、产量、产值、价格及毛利率（2017-2021年）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重点企业（3）浴室柜产品规格、参数及特点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重点企业（3）浴室柜产品规格及价格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重点企业（3）浴室柜产能、产量、产值、价格及毛利率（2017-2021年）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重点企业（4）浴室柜产品规格、参数及特点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重点企业（4）浴室柜产品规格及价格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重点企业（4）浴室柜产能、产量、产值、价格及毛利率（2017-2021年）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重点企业（5）浴室柜产品规格、参数及特点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重点企业（5）浴室柜产品规格及价格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重点企业（5）浴室柜产能、产量、产值、价格及毛利率（2017-2021年）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重点企业（6）浴室柜产品规格、参数及特点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重点企业（6）浴室柜产品规格及价格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重点企业（6）浴室柜产能、产量、产值、价格及毛利率（2017-2021年）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重点企业（7）浴室柜产品规格、参数及特点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重点企业（7）浴室柜产品规格及价格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重点企业（7）浴室柜产能、产量、产值、价格及毛利率（2017-2021年）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重点企业（8）浴室柜产品规格、参数及特点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重点企业（8）浴室柜产品规格及价格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重点企业（8）浴室柜产能、产量、产值、价格及毛利率（2017-2021年）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重点企业（9）浴室柜产品规格、参数及特点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重点企业（9）浴室柜产品规格及价格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重点企业（9）浴室柜产能、产量、产值、价格及毛利率（2017-2021年）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重点企业（10）浴室柜产品规格、参数及特点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重点企业（10）浴室柜产品规格及价格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重点企业（10）浴室柜产能、产量、产值、价格及毛利率（2017-2021年）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不同类型浴室柜产量、价格、产值及市场份额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全球市场不同类型浴室柜产量、产值及市场份额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全球市场浴室柜不同类型浴室柜产量及市场份额（2017-2021年）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全球市场不同类型浴室柜产值、市场份额（2017-2021年）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全球市场不同类型浴室柜价格走势（2017-2021年）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中国市场浴室柜主要分类产量、产值及市场份额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中国市场浴室柜主要分类产量及市场份额及（2017-2021年）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中国市场浴室柜主要分类产值、市场份额（2017-2021年）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中国市场浴室柜主要分类价格走势（2017-2021年）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浴室柜上游原料及下游主要应用领域分析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浴室柜产业链分析</w:t>
      </w:r>
      <w:r>
        <w:rPr>
          <w:rFonts w:hint="eastAsia"/>
        </w:rPr>
        <w:br/>
      </w:r>
      <w:r>
        <w:rPr>
          <w:rFonts w:hint="eastAsia"/>
        </w:rPr>
        <w:t>　　7.2 浴室柜产业上游供应分析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全球市场浴室柜下游主要应用领域消费量、市场份额及增长率（2017-2021年）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中国市场浴室柜主要应用领域消费量、市场份额及增长率（2017-2021年）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中国市场浴室柜产量、消费量、进出口分析及未来趋势（2017-2021年）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中国市场浴室柜产量、消费量、进出口分析及未来趋势（2017-2021年）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中国市场浴室柜进出口贸易趋势</w:t>
      </w:r>
      <w:r>
        <w:rPr>
          <w:rFonts w:hint="eastAsia"/>
        </w:rPr>
        <w:br/>
      </w:r>
      <w:r>
        <w:rPr>
          <w:rFonts w:hint="eastAsia"/>
        </w:rPr>
        <w:t>　　8.3 中国市场浴室柜主要进口来源</w:t>
      </w:r>
      <w:r>
        <w:rPr>
          <w:rFonts w:hint="eastAsia"/>
        </w:rPr>
        <w:br/>
      </w:r>
      <w:r>
        <w:rPr>
          <w:rFonts w:hint="eastAsia"/>
        </w:rPr>
        <w:t>　　8.4 中国市场浴室柜主要出口目的地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中国市场浴室柜主要地区分布</w:t>
      </w:r>
      <w:r>
        <w:rPr>
          <w:rFonts w:hint="eastAsia"/>
        </w:rPr>
        <w:br/>
      </w:r>
      <w:r>
        <w:rPr>
          <w:rFonts w:hint="eastAsia"/>
        </w:rPr>
        <w:t>　　9.1 中国浴室柜生产地区分布</w:t>
      </w:r>
      <w:r>
        <w:rPr>
          <w:rFonts w:hint="eastAsia"/>
        </w:rPr>
        <w:br/>
      </w:r>
      <w:r>
        <w:rPr>
          <w:rFonts w:hint="eastAsia"/>
        </w:rPr>
        <w:t>　　9.2 中国浴室柜消费地区分布</w:t>
      </w:r>
      <w:r>
        <w:rPr>
          <w:rFonts w:hint="eastAsia"/>
        </w:rPr>
        <w:br/>
      </w:r>
      <w:r>
        <w:rPr>
          <w:rFonts w:hint="eastAsia"/>
        </w:rPr>
        <w:t>　　9.3 中国浴室柜市场集中度及发展趋势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浴室柜技术及相关行业技术发展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国内市场浴室柜销售渠道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国内市场浴室柜未来销售模式及销售渠道的趋势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企业海外浴室柜销售渠道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欧美日等地区浴室柜销售渠道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欧美日等地区浴室柜未来销售模式及销售渠道的趋势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浴室柜销售/营销策略建议</w:t>
      </w:r>
      <w:r>
        <w:rPr>
          <w:rFonts w:hint="eastAsia"/>
        </w:rPr>
        <w:br/>
      </w:r>
      <w:r>
        <w:rPr>
          <w:rFonts w:hint="eastAsia"/>
        </w:rPr>
        <w:t>　　　　12.3.1 浴室柜产品市场定位及目标消费者分析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浴室柜产品图片</w:t>
      </w:r>
      <w:r>
        <w:rPr>
          <w:rFonts w:hint="eastAsia"/>
        </w:rPr>
        <w:br/>
      </w:r>
      <w:r>
        <w:rPr>
          <w:rFonts w:hint="eastAsia"/>
        </w:rPr>
        <w:t>　　表 浴室柜产品分类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2022年全球不同种类浴室柜产量市场份额</w:t>
      </w:r>
      <w:r>
        <w:rPr>
          <w:rFonts w:hint="eastAsia"/>
        </w:rPr>
        <w:br/>
      </w:r>
      <w:r>
        <w:rPr>
          <w:rFonts w:hint="eastAsia"/>
        </w:rPr>
        <w:t>　　表 不同种类浴室柜价格列表及趋势（2017-2021年）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单洗手池产品图片</w:t>
      </w:r>
      <w:r>
        <w:rPr>
          <w:rFonts w:hint="eastAsia"/>
        </w:rPr>
        <w:br/>
      </w:r>
      <w:r>
        <w:rPr>
          <w:rFonts w:hint="eastAsia"/>
        </w:rPr>
        <w:t>　　图 双洗手池产品图片</w:t>
      </w:r>
      <w:r>
        <w:rPr>
          <w:rFonts w:hint="eastAsia"/>
        </w:rPr>
        <w:br/>
      </w:r>
      <w:r>
        <w:rPr>
          <w:rFonts w:hint="eastAsia"/>
        </w:rPr>
        <w:t>　　表 浴室柜主要应用领域表</w:t>
      </w:r>
      <w:r>
        <w:rPr>
          <w:rFonts w:hint="eastAsia"/>
        </w:rPr>
        <w:br/>
      </w:r>
      <w:r>
        <w:rPr>
          <w:rFonts w:hint="eastAsia"/>
        </w:rPr>
        <w:t>　　图 全球2021年浴室柜不同应用领域消费量市场份额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全球市场浴室柜产量（万个）及增长率（2017-2021年）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全球市场浴室柜产值（万元）及增长率（2017-2021年）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中国市场浴室柜产量（万个）、增长率及发展趋势（2017-2021年）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中国市场浴室柜产值（万元）、增长率及未来发展趋势（2017-2021年）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全球浴室柜产能（万个）、产量（万个）、产能利用率及发展趋势（2017-2021年）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全球浴室柜产量（万个）、表观消费量及发展趋势（2017-2021年）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全球浴室柜产量（万个）、市场需求量及发展趋势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中国浴室柜产能（万个）、产量（万个）、产能利用率及发展趋势（2017-2021年）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中国浴室柜产量（万个）、表观消费量及发展趋势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中国浴室柜产量（万个）、市场需求量及发展趋势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全球市场浴室柜主要厂商2021和2022年产量（万个）列表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全球市场浴室柜主要厂商2021和2022年产量市场份额列表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全球市场浴室柜主要厂商2021年产量市场份额列表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全球市场浴室柜主要厂商2021和2022年产值（万元）列表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全球市场浴室柜主要厂商2021和2022年产值市场份额列表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全球市场浴室柜主要厂商2021年产值市场份额列表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全球市场浴室柜主要厂商2021和2022年产品价格列表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中国市场浴室柜主要厂商2021和2022年产量（万个）列表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中国市场浴室柜主要厂商2021和2022年产量市场份额列表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中国市场浴室柜主要厂商2021年产量市场份额列表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中国市场浴室柜主要厂商2021和2022年产值（万元）列表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中国市场浴室柜主要厂商2021和2022年产值市场份额列表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中国市场浴室柜主要厂商2021年产值市场份额列表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浴室柜厂商产地分布及商业化日期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浴室柜全球领先企业SWOT分析</w:t>
      </w:r>
      <w:r>
        <w:rPr>
          <w:rFonts w:hint="eastAsia"/>
        </w:rPr>
        <w:br/>
      </w:r>
      <w:r>
        <w:rPr>
          <w:rFonts w:hint="eastAsia"/>
        </w:rPr>
        <w:t>　　表 浴室柜中国企业SWOT分析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全球主要地区浴室柜2017-2021年产量（万个）列表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全球主要地区浴室柜2017-2021年产量市场份额列表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全球主要地区浴室柜2017年产量市场份额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全球主要地区浴室柜2017-2021年产值（万元）列表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全球主要地区浴室柜2017-2021年产值市场份额列表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全球主要地区浴室柜2018年产值市场份额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中国市场浴室柜2017-2021年产量（万个）及增长率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中国市场浴室柜2017-2021年产值（万元）及增长率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美国市场浴室柜2017-2021年产量（万个）及增长率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美国市场浴室柜2017-2021年产值（万元）及增长率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欧洲市场浴室柜2017-2021年产量（万个）及增长率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欧洲市场浴室柜2017-2021年产值（万元）及增长率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日本市场浴室柜2017-2021年产量（万个）及增长率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日本市场浴室柜2017-2021年产值（万元）及增长率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东南亚市场浴室柜2017-2021年产量（万个）及增长率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东南亚市场浴室柜2017-2021年产值（万元）及增长率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印度市场浴室柜2017-2021年产量（万个）及增长率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印度市场浴室柜2017-2021年产值（万元）及增长率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全球主要地区浴室柜2017-2021年消费量（万个）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全球主要地区浴室柜2017-2021年消费量市场份额列表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全球主要地区浴室柜2018年消费量市场份额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中国市场浴室柜2017-2021年消费量（万个）、增长率及发展预测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欧洲市场浴室柜2017-2021年消费量（万个）、增长率及发展预测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日本市场浴室柜2017-2021年消费量（万个）、增长率及发展预测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东南亚市场浴室柜2017-2021年消费量（万个）、增长率及发展预测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印度市场浴室柜2017-2021年消费量（万个）、增长率及发展预测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重点企业（1）浴室柜产品规格及价格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重点企业（1）浴室柜产能（万个）、产量（万个）、产值（万元）、价格及毛利率（2017-2021年）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重点企业（1）浴室柜产量全球市场份额（2022年）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重点企业（1）浴室柜产量全球市场份额（2023年）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重点企业（2）浴室柜产品规格及价格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重点企业（2）浴室柜产能（万个）、产量（万个）、产值（万元）、价格及毛利率（2017-2021年）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重点企业（2）浴室柜产量全球市场份额（2022年）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重点企业（2）浴室柜产量全球市场份额（2023年）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重点企业（3）浴室柜产品规格及价格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重点企业（3）浴室柜产能（万个）、产量（万个）、产值（万元）、价格及毛利率（2017-2021年）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重点企业（3）浴室柜产量全球市场份额（2022年）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重点企业（3）浴室柜产量全球市场份额（2023年）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重点企业（4）浴室柜产品规格及价格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重点企业（4）浴室柜产能（万个）、产量（万个）、产值（万元）、价格及毛利率（2017-2021年）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重点企业（4）浴室柜产量全球市场份额（2022年）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重点企业（4）浴室柜产量全球市场份额（2023年）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重点企业（5）浴室柜产品规格及价格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重点企业（5）浴室柜产能（万个）、产量（万个）、产值（万元）、价格及毛利率（2017-2021年）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重点企业（5）浴室柜产量全球市场份额（2022年）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重点企业（5）浴室柜产量全球市场份额（2023年）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重点企业（6）浴室柜产品规格及价格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重点企业（6）浴室柜产能（万个）、产量（万个）、产值（万元）、价格及毛利率（2017-2021年）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重点企业（6）浴室柜产量全球市场份额（2022年）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重点企业（6）浴室柜产量全球市场份额（2023年）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重点企业（7）浴室柜产品规格及价格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重点企业（7）浴室柜产能（万个）、产量（万个）、产值（万元）、价格及毛利率（2017-2021年）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重点企业（7）浴室柜产量全球市场份额（2022年）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重点企业（7）浴室柜产量全球市场份额（2023年）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重点企业（8）浴室柜产品规格及价格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重点企业（8）浴室柜产能（万个）、产量（万个）、产值（万元）、价格及毛利率（2017-2021年）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重点企业（8）浴室柜产量全球市场份额（2022年）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重点企业（8）浴室柜产量全球市场份额（2023年）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重点企业（9）浴室柜产品规格及价格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重点企业（9）浴室柜产能（万个）、产量（万个）、产值（万元）、价格及毛利率（2017-2021年）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重点企业（9）浴室柜产量全球市场份额（2022年）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重点企业（9）浴室柜产量全球市场份额（2023年）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重点企业（10）浴室柜产品规格、参数、特点及价格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重点企业（10）浴室柜产品规格及价格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重点企业（10）浴室柜产能（万个）、产量（万个）、产值（万元）、价格及毛利率（2017-2021年）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重点企业（10）浴室柜产量全球市场份额（2022年）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重点企业（10）浴室柜产量全球市场份额（2023年）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全球市场不同类型浴室柜产量（万个）（2017-2021年）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全球市场不同类型浴室柜产量市场份额（2017-2021年）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全球市场不同类型浴室柜产值（万元）（2017-2021年）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全球市场不同类型浴室柜产值市场份额（2017-2021年）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全球市场不同类型浴室柜价格走势（2017-2021年）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中国市场浴室柜主要分类产量（万个）（2017-2021年）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中国市场浴室柜主要分类产量市场份额（2017-2021年）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中国市场浴室柜主要分类产值（万元）（2017-2021年）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中国市场浴室柜主要分类产值市场份额（2017-2021年）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中国市场浴室柜主要分类价格走势（2017-2021年）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浴室柜产业链图</w:t>
      </w:r>
      <w:r>
        <w:rPr>
          <w:rFonts w:hint="eastAsia"/>
        </w:rPr>
        <w:br/>
      </w:r>
      <w:r>
        <w:rPr>
          <w:rFonts w:hint="eastAsia"/>
        </w:rPr>
        <w:t>　　表 浴室柜上游原料供应商及联系方式列表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全球市场浴室柜主要应用领域消费量（万个）（2017-2021年）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全球市场浴室柜主要应用领域消费量市场份额（2017-2021年）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2022年全球市场浴室柜主要应用领域消费量市场份额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全球市场浴室柜主要应用领域消费量增长率（2017-2021年）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中国市场浴室柜主要应用领域消费量（万个）（2017-2021年）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中国市场浴室柜主要应用领域消费量市场份额（2017-2021年）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中国市场浴室柜主要应用领域消费量增长率（2017-2021年）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中国市场浴室柜产量（万个）、消费量（万个）、进出口分析及未来趋势（2017-2021年）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0ff5374164a99" w:history="1">
        <w:r>
          <w:rPr>
            <w:rStyle w:val="Hyperlink"/>
          </w:rPr>
          <w:t>2022-2028年全球与中国浴室柜市场深度调研与发展趋势预测报告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0ff5374164a99" w:history="1">
        <w:r>
          <w:rPr>
            <w:rStyle w:val="Hyperlink"/>
          </w:rPr>
          <w:t>https://www.20087.com/3/05/YuShiJuWeiLaiFaZhanQuShi.html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1879416264b07" w:history="1">
      <w:r>
        <w:rPr>
          <w:rStyle w:val="Hyperlink"/>
        </w:rPr>
        <w:t>2022-2028年全球与中国浴室柜市场深度调研与发展趋势预测报告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uShiJuWeiLaiFaZhanQuShi.html" TargetMode="External" Id="R3570ff537416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uShiJuWeiLaiFaZhanQuShi.html" TargetMode="External" Id="Re7a187941626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2022-02-08T03:42:00Z</dcterms:created>
  <dcterms:modified xsi:type="dcterms:W3CDTF">2022-02-08T04:42:00Z</dcterms:modified>
  <dc:subject>2022-2028年全球与中国浴室柜市场深度调研与发展趋势预测报告</dc:subject>
  <dc:title>2022-2028年全球与中国浴室柜市场深度调研与发展趋势预测报告</dc:title>
  <cp:keywords>2022-2028年全球与中国浴室柜市场深度调研与发展趋势预测报告</cp:keywords>
  <dc:description>2022-2028年全球与中国浴室柜市场深度调研与发展趋势预测报告</dc:description>
</cp:coreProperties>
</file>