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2d56cdb6c4cbe" w:history="1">
              <w:r>
                <w:rPr>
                  <w:rStyle w:val="Hyperlink"/>
                </w:rPr>
                <w:t>中国睡衣行业调查分析及市场前景预测报告（2025-2031年）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2d56cdb6c4cbe" w:history="1">
              <w:r>
                <w:rPr>
                  <w:rStyle w:val="Hyperlink"/>
                </w:rPr>
                <w:t>中国睡衣行业调查分析及市场前景预测报告（2025-2031年）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2d56cdb6c4cbe" w:history="1">
                <w:r>
                  <w:rPr>
                    <w:rStyle w:val="Hyperlink"/>
                  </w:rPr>
                  <w:t>https://www.20087.com/3/25/ShuiYiWeiLaiFaZhanQuShi.html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衣是一种家居服饰，其舒适性和美观性一直备受消费者的关注。近年来，随着消费者对生活品质要求的提高，睡衣的设计和面料选择也更加多样化。市场上出现了许多采用天然纤维、亲肤面料制作的睡衣，不仅提升了穿着的舒适度，还注重了产品的美观性和时尚感。此外，随着个性化消费需求的增长，定制化睡衣服务也逐渐兴起，满足了消费者对于独特设计和专属体验的需求。</w:t>
      </w:r>
      <w:r>
        <w:rPr>
          <w:rFonts w:hint="eastAsia"/>
        </w:rPr>
        <w:br/>
      </w:r>
      <w:r>
        <w:rPr>
          <w:rFonts w:hint="eastAsia"/>
        </w:rPr>
        <w:t>　　未来，睡衣行业将更加注重创新和可持续性。随着新材料的研发，睡衣将采用更多环保和可持续的面料，如竹纤维、再生纤维等，以减少对环境的影响。同时，睡衣的设计将更加注重功能性和时尚性相结合，如开发具有抗菌、保暖等功能的睡衣。此外，随着智能家居技术的发展，智能睡衣也将成为一种新的趋势，例如集成睡眠监测和温度调节等功能的睡衣，为用户提供更加舒适和健康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2d56cdb6c4cbe" w:history="1">
        <w:r>
          <w:rPr>
            <w:rStyle w:val="Hyperlink"/>
          </w:rPr>
          <w:t>中国睡衣行业调查分析及市场前景预测报告（2025-2031年）</w:t>
        </w:r>
      </w:hyperlink>
      <w:r>
        <w:rPr>
          <w:rFonts w:hint="eastAsia"/>
        </w:rPr>
        <w:t>》系统分析了睡衣行业的现状，全面梳理了睡衣市场需求、市场规模、产业链结构及价格体系，详细解读了睡衣细分市场特点。报告结合权威数据，科学预测了睡衣市场前景与发展趋势，客观分析了品牌竞争格局、市场集中度及重点企业的运营表现，并指出了睡衣行业面临的机遇与风险。为睡衣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2025年中国睡衣行业发展环境分析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2025年中国睡衣政策法规分析</w:t>
      </w:r>
      <w:r>
        <w:rPr>
          <w:rFonts w:hint="eastAsia"/>
        </w:rPr>
        <w:br/>
      </w:r>
      <w:r>
        <w:rPr>
          <w:rFonts w:hint="eastAsia"/>
        </w:rPr>
        <w:t>　　　　一、睡衣行新标准</w:t>
      </w:r>
      <w:r>
        <w:rPr>
          <w:rFonts w:hint="eastAsia"/>
        </w:rPr>
        <w:br/>
      </w:r>
      <w:r>
        <w:rPr>
          <w:rFonts w:hint="eastAsia"/>
        </w:rPr>
        <w:t>　　　　二、《睡衣套》新标准介绍</w:t>
      </w:r>
      <w:r>
        <w:rPr>
          <w:rFonts w:hint="eastAsia"/>
        </w:rPr>
        <w:br/>
      </w:r>
      <w:r>
        <w:rPr>
          <w:rFonts w:hint="eastAsia"/>
        </w:rPr>
        <w:t>　　　　三、《针织家居服》标准简介</w:t>
      </w:r>
      <w:r>
        <w:rPr>
          <w:rFonts w:hint="eastAsia"/>
        </w:rPr>
        <w:br/>
      </w:r>
      <w:r>
        <w:rPr>
          <w:rFonts w:hint="eastAsia"/>
        </w:rPr>
        <w:t>　　第三节 2019-2024年中国睡衣社会环境分析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2025年世界睡衣产业运行状况分析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2025年世界睡衣产业发展概况</w:t>
      </w:r>
      <w:r>
        <w:rPr>
          <w:rFonts w:hint="eastAsia"/>
        </w:rPr>
        <w:br/>
      </w:r>
      <w:r>
        <w:rPr>
          <w:rFonts w:hint="eastAsia"/>
        </w:rPr>
        <w:t>　　　　一、国外提高睡衣进口门槛</w:t>
      </w:r>
      <w:r>
        <w:rPr>
          <w:rFonts w:hint="eastAsia"/>
        </w:rPr>
        <w:br/>
      </w:r>
      <w:r>
        <w:rPr>
          <w:rFonts w:hint="eastAsia"/>
        </w:rPr>
        <w:t>　　　　二、世界主要睡衣品牌综述</w:t>
      </w:r>
      <w:r>
        <w:rPr>
          <w:rFonts w:hint="eastAsia"/>
        </w:rPr>
        <w:br/>
      </w:r>
      <w:r>
        <w:rPr>
          <w:rFonts w:hint="eastAsia"/>
        </w:rPr>
        <w:t>　　　　三、世界针织内衣和睡衣市场前景分析</w:t>
      </w:r>
      <w:r>
        <w:rPr>
          <w:rFonts w:hint="eastAsia"/>
        </w:rPr>
        <w:br/>
      </w:r>
      <w:r>
        <w:rPr>
          <w:rFonts w:hint="eastAsia"/>
        </w:rPr>
        <w:t>　　第二节 2025年世界睡衣行业发展动态分析</w:t>
      </w:r>
      <w:r>
        <w:rPr>
          <w:rFonts w:hint="eastAsia"/>
        </w:rPr>
        <w:br/>
      </w:r>
      <w:r>
        <w:rPr>
          <w:rFonts w:hint="eastAsia"/>
        </w:rPr>
        <w:t>　　　　一、新西兰：儿童睡衣新标签标准生效</w:t>
      </w:r>
      <w:r>
        <w:rPr>
          <w:rFonts w:hint="eastAsia"/>
        </w:rPr>
        <w:br/>
      </w:r>
      <w:r>
        <w:rPr>
          <w:rFonts w:hint="eastAsia"/>
        </w:rPr>
        <w:t>　　　　二、美国进口棉制睡衣情况</w:t>
      </w:r>
      <w:r>
        <w:rPr>
          <w:rFonts w:hint="eastAsia"/>
        </w:rPr>
        <w:br/>
      </w:r>
      <w:r>
        <w:rPr>
          <w:rFonts w:hint="eastAsia"/>
        </w:rPr>
        <w:t>　　　　三、法国专业B2C睡衣品牌日贝迩强势登陆中国</w:t>
      </w:r>
      <w:r>
        <w:rPr>
          <w:rFonts w:hint="eastAsia"/>
        </w:rPr>
        <w:br/>
      </w:r>
      <w:r>
        <w:rPr>
          <w:rFonts w:hint="eastAsia"/>
        </w:rPr>
        <w:t>　　　　四、“升派”韩版春夏睡衣家居服系列</w:t>
      </w:r>
      <w:r>
        <w:rPr>
          <w:rFonts w:hint="eastAsia"/>
        </w:rPr>
        <w:br/>
      </w:r>
      <w:r>
        <w:rPr>
          <w:rFonts w:hint="eastAsia"/>
        </w:rPr>
        <w:t>　　第三节 2025年世界主要国家睡衣发展趋势分析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2025年中国睡衣行业市场运行状况分析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2025年中国睡衣行业发展现状分析</w:t>
      </w:r>
      <w:r>
        <w:rPr>
          <w:rFonts w:hint="eastAsia"/>
        </w:rPr>
        <w:br/>
      </w:r>
      <w:r>
        <w:rPr>
          <w:rFonts w:hint="eastAsia"/>
        </w:rPr>
        <w:t>　　　　一、高端睡衣品牌的现状</w:t>
      </w:r>
      <w:r>
        <w:rPr>
          <w:rFonts w:hint="eastAsia"/>
        </w:rPr>
        <w:br/>
      </w:r>
      <w:r>
        <w:rPr>
          <w:rFonts w:hint="eastAsia"/>
        </w:rPr>
        <w:t>　　　　二、品牌女装流行睡衣外穿</w:t>
      </w:r>
      <w:r>
        <w:rPr>
          <w:rFonts w:hint="eastAsia"/>
        </w:rPr>
        <w:br/>
      </w:r>
      <w:r>
        <w:rPr>
          <w:rFonts w:hint="eastAsia"/>
        </w:rPr>
        <w:t>　　第二节 2025年中国高端睡衣市场所遇问题分析</w:t>
      </w:r>
      <w:r>
        <w:rPr>
          <w:rFonts w:hint="eastAsia"/>
        </w:rPr>
        <w:br/>
      </w:r>
      <w:r>
        <w:rPr>
          <w:rFonts w:hint="eastAsia"/>
        </w:rPr>
        <w:t>　　　　一、东西方消费观与体格差异（中国与欧美差异化）</w:t>
      </w:r>
      <w:r>
        <w:rPr>
          <w:rFonts w:hint="eastAsia"/>
        </w:rPr>
        <w:br/>
      </w:r>
      <w:r>
        <w:rPr>
          <w:rFonts w:hint="eastAsia"/>
        </w:rPr>
        <w:t>　　　　二、南北消费人群差异</w:t>
      </w:r>
      <w:r>
        <w:rPr>
          <w:rFonts w:hint="eastAsia"/>
        </w:rPr>
        <w:br/>
      </w:r>
      <w:r>
        <w:rPr>
          <w:rFonts w:hint="eastAsia"/>
        </w:rPr>
        <w:t>　　　　三、销售场所和服务的变化</w:t>
      </w:r>
      <w:r>
        <w:rPr>
          <w:rFonts w:hint="eastAsia"/>
        </w:rPr>
        <w:br/>
      </w:r>
      <w:r>
        <w:rPr>
          <w:rFonts w:hint="eastAsia"/>
        </w:rPr>
        <w:t>　　　　四、推广睡衣内衣品牌还是渠道商品牌</w:t>
      </w:r>
      <w:r>
        <w:rPr>
          <w:rFonts w:hint="eastAsia"/>
        </w:rPr>
        <w:br/>
      </w:r>
      <w:r>
        <w:rPr>
          <w:rFonts w:hint="eastAsia"/>
        </w:rPr>
        <w:t>　　第三节 2025年中国睡衣行业发展面临问题与策略分析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2025年中国睡衣消费市场调查及销售模式分析</w:t>
      </w:r>
      <w:r>
        <w:rPr>
          <w:rFonts w:hint="eastAsia"/>
        </w:rPr>
        <w:br/>
      </w:r>
      <w:r>
        <w:rPr>
          <w:rFonts w:hint="eastAsia"/>
        </w:rPr>
        <w:t>　　第一节 2025年中国睡衣消费者特征分析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2025年中国睡衣消费者对睡衣的选择分析</w:t>
      </w:r>
      <w:r>
        <w:rPr>
          <w:rFonts w:hint="eastAsia"/>
        </w:rPr>
        <w:br/>
      </w:r>
      <w:r>
        <w:rPr>
          <w:rFonts w:hint="eastAsia"/>
        </w:rPr>
        <w:t>　　　　一、消费者对睡衣款式的选择</w:t>
      </w:r>
      <w:r>
        <w:rPr>
          <w:rFonts w:hint="eastAsia"/>
        </w:rPr>
        <w:br/>
      </w:r>
      <w:r>
        <w:rPr>
          <w:rFonts w:hint="eastAsia"/>
        </w:rPr>
        <w:t>　　　　二、消费者对睡衣色彩的选择</w:t>
      </w:r>
      <w:r>
        <w:rPr>
          <w:rFonts w:hint="eastAsia"/>
        </w:rPr>
        <w:br/>
      </w:r>
      <w:r>
        <w:rPr>
          <w:rFonts w:hint="eastAsia"/>
        </w:rPr>
        <w:t>　　　　三、消费者对睡衣面料的选择</w:t>
      </w:r>
      <w:r>
        <w:rPr>
          <w:rFonts w:hint="eastAsia"/>
        </w:rPr>
        <w:br/>
      </w:r>
      <w:r>
        <w:rPr>
          <w:rFonts w:hint="eastAsia"/>
        </w:rPr>
        <w:t>　　　　四、消费者对睡衣型号的选择</w:t>
      </w:r>
      <w:r>
        <w:rPr>
          <w:rFonts w:hint="eastAsia"/>
        </w:rPr>
        <w:br/>
      </w:r>
      <w:r>
        <w:rPr>
          <w:rFonts w:hint="eastAsia"/>
        </w:rPr>
        <w:t>　　第三节 2025年中国睡衣行业影响消费者选购因素分析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五、时尚性的影响程度</w:t>
      </w:r>
      <w:r>
        <w:rPr>
          <w:rFonts w:hint="eastAsia"/>
        </w:rPr>
        <w:br/>
      </w:r>
      <w:r>
        <w:rPr>
          <w:rFonts w:hint="eastAsia"/>
        </w:rPr>
        <w:t>　　第四节 2025年中国高端睡衣品牌现有销售模式分析</w:t>
      </w:r>
      <w:r>
        <w:rPr>
          <w:rFonts w:hint="eastAsia"/>
        </w:rPr>
        <w:br/>
      </w:r>
      <w:r>
        <w:rPr>
          <w:rFonts w:hint="eastAsia"/>
        </w:rPr>
        <w:t>　　　　一、直营</w:t>
      </w:r>
      <w:r>
        <w:rPr>
          <w:rFonts w:hint="eastAsia"/>
        </w:rPr>
        <w:br/>
      </w:r>
      <w:r>
        <w:rPr>
          <w:rFonts w:hint="eastAsia"/>
        </w:rPr>
        <w:t>　　　　二、授权经营</w:t>
      </w:r>
      <w:r>
        <w:rPr>
          <w:rFonts w:hint="eastAsia"/>
        </w:rPr>
        <w:br/>
      </w:r>
      <w:r>
        <w:rPr>
          <w:rFonts w:hint="eastAsia"/>
        </w:rPr>
        <w:t>　　　　三、代理</w:t>
      </w:r>
      <w:r>
        <w:rPr>
          <w:rFonts w:hint="eastAsia"/>
        </w:rPr>
        <w:br/>
      </w:r>
      <w:r>
        <w:rPr>
          <w:rFonts w:hint="eastAsia"/>
        </w:rPr>
        <w:t>　　　　四、网络直销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2019-2024年中国纺织服装纺织制造行业主要数据监测分析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2019-2024年中国纺织服装纺织制造行业总体数据分析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一、2025年中国纺织服装纺织制造行业全部企业数据分析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2019-2024年中国纺织服装纺织制造行业不同规模企业数据分析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一、2025年中国纺织服装纺织制造行业不同规模企业数据分析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2019-2024年中国纺织服装纺织制造行业不同所有制企业数据分析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一、2025年中国纺织服装纺织制造行业不同所有制企业数据分析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2025年中国睡衣行业市场竞争格局分析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2025年中国睡衣行业竞争结构分析</w:t>
      </w:r>
      <w:r>
        <w:rPr>
          <w:rFonts w:hint="eastAsia"/>
        </w:rPr>
        <w:br/>
      </w:r>
      <w:r>
        <w:rPr>
          <w:rFonts w:hint="eastAsia"/>
        </w:rPr>
        <w:t>　　　　一、睡衣价格竞争</w:t>
      </w:r>
      <w:r>
        <w:rPr>
          <w:rFonts w:hint="eastAsia"/>
        </w:rPr>
        <w:br/>
      </w:r>
      <w:r>
        <w:rPr>
          <w:rFonts w:hint="eastAsia"/>
        </w:rPr>
        <w:t>　　　　二、睡衣品牌竞争</w:t>
      </w:r>
      <w:r>
        <w:rPr>
          <w:rFonts w:hint="eastAsia"/>
        </w:rPr>
        <w:br/>
      </w:r>
      <w:r>
        <w:rPr>
          <w:rFonts w:hint="eastAsia"/>
        </w:rPr>
        <w:t>　　　　三、睡衣销售渠道竞争</w:t>
      </w:r>
      <w:r>
        <w:rPr>
          <w:rFonts w:hint="eastAsia"/>
        </w:rPr>
        <w:br/>
      </w:r>
      <w:r>
        <w:rPr>
          <w:rFonts w:hint="eastAsia"/>
        </w:rPr>
        <w:t>　　第二节 2025年中国睡衣行业竞争现状分析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2025年中国睡衣企业提升竞争力策略分析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2025年中国睡衣行业优势企业竞争力分析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南通舜业制衣有限公司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无锡美得利服装有限公司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枣庄华欣针织品有限公司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天津胜利集团服装有限公司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日照市新力制衣有限公司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南通东方星制衣有限公司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菏泽市锦绣制衣有限公司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汕头市秋鹿服饰有限公司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普宁市冬丹制衣有限公司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中山嘉兴纺织制衣有限公司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2025-2031年中国睡衣行业发展前景及趋势预测分析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2025-2031年中国睡衣行业市场运行趋势分析</w:t>
      </w:r>
      <w:r>
        <w:rPr>
          <w:rFonts w:hint="eastAsia"/>
        </w:rPr>
        <w:br/>
      </w:r>
      <w:r>
        <w:rPr>
          <w:rFonts w:hint="eastAsia"/>
        </w:rPr>
        <w:t>　　　　一、睡衣时装化</w:t>
      </w:r>
      <w:r>
        <w:rPr>
          <w:rFonts w:hint="eastAsia"/>
        </w:rPr>
        <w:br/>
      </w:r>
      <w:r>
        <w:rPr>
          <w:rFonts w:hint="eastAsia"/>
        </w:rPr>
        <w:t>　　　　二、睡衣品牌化</w:t>
      </w:r>
      <w:r>
        <w:rPr>
          <w:rFonts w:hint="eastAsia"/>
        </w:rPr>
        <w:br/>
      </w:r>
      <w:r>
        <w:rPr>
          <w:rFonts w:hint="eastAsia"/>
        </w:rPr>
        <w:t>　　第二节 2025-2031年中国高端睡衣行业发展趋势分析</w:t>
      </w:r>
      <w:r>
        <w:rPr>
          <w:rFonts w:hint="eastAsia"/>
        </w:rPr>
        <w:br/>
      </w:r>
      <w:r>
        <w:rPr>
          <w:rFonts w:hint="eastAsia"/>
        </w:rPr>
        <w:t>　　　　一、进口转向本地化，包括生产本地化</w:t>
      </w:r>
      <w:r>
        <w:rPr>
          <w:rFonts w:hint="eastAsia"/>
        </w:rPr>
        <w:br/>
      </w:r>
      <w:r>
        <w:rPr>
          <w:rFonts w:hint="eastAsia"/>
        </w:rPr>
        <w:t>　　　　二、品牌竞争核心上升</w:t>
      </w:r>
      <w:r>
        <w:rPr>
          <w:rFonts w:hint="eastAsia"/>
        </w:rPr>
        <w:br/>
      </w:r>
      <w:r>
        <w:rPr>
          <w:rFonts w:hint="eastAsia"/>
        </w:rPr>
        <w:t>　　　　三、品牌推广形式分析</w:t>
      </w:r>
      <w:r>
        <w:rPr>
          <w:rFonts w:hint="eastAsia"/>
        </w:rPr>
        <w:br/>
      </w:r>
      <w:r>
        <w:rPr>
          <w:rFonts w:hint="eastAsia"/>
        </w:rPr>
        <w:t>　　　　四、与时尚元素、概念、主题的结合</w:t>
      </w:r>
      <w:r>
        <w:rPr>
          <w:rFonts w:hint="eastAsia"/>
        </w:rPr>
        <w:br/>
      </w:r>
      <w:r>
        <w:rPr>
          <w:rFonts w:hint="eastAsia"/>
        </w:rPr>
        <w:t>　　第三节 2025-2031年中国睡衣行业市场预测分析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2025-2031年中国睡衣行业投资机会与风险分析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2025-2031年中国睡衣投资机会分析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2025-2031年中国睡衣投资风险分析</w:t>
      </w:r>
      <w:r>
        <w:rPr>
          <w:rFonts w:hint="eastAsia"/>
        </w:rPr>
        <w:br/>
      </w:r>
      <w:r>
        <w:rPr>
          <w:rFonts w:hint="eastAsia"/>
        </w:rPr>
        <w:t>　　第三节 [中:智:林:]专家投资建议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南通舜业制衣有限公司主要经济指标走势图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南通舜业制衣有限公司经营收入走势图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南通舜业制衣有限公司盈利指标走势图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南通舜业制衣有限公司负债情况图</w:t>
      </w:r>
      <w:r>
        <w:rPr>
          <w:rFonts w:hint="eastAsia"/>
        </w:rPr>
        <w:br/>
      </w:r>
      <w:r>
        <w:rPr>
          <w:rFonts w:hint="eastAsia"/>
        </w:rPr>
        <w:t>　　图表 南通舜业制衣有限公司负债指标走势图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南通舜业制衣有限公司运营能力指标走势图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南通舜业制衣有限公司成长能力指标走势图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无锡美得利服装有限公司主要经济指标走势图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无锡美得利服装有限公司经营收入走势图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无锡美得利服装有限公司盈利指标走势图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无锡美得利服装有限公司负债情况图</w:t>
      </w:r>
      <w:r>
        <w:rPr>
          <w:rFonts w:hint="eastAsia"/>
        </w:rPr>
        <w:br/>
      </w:r>
      <w:r>
        <w:rPr>
          <w:rFonts w:hint="eastAsia"/>
        </w:rPr>
        <w:t>　　图表 无锡美得利服装有限公司负债指标走势图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无锡美得利服装有限公司运营能力指标走势图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无锡美得利服装有限公司成长能力指标走势图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枣庄华欣针织品有限公司主要经济指标走势图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枣庄华欣针织品有限公司经营收入走势图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枣庄华欣针织品有限公司盈利指标走势图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枣庄华欣针织品有限公司负债情况图</w:t>
      </w:r>
      <w:r>
        <w:rPr>
          <w:rFonts w:hint="eastAsia"/>
        </w:rPr>
        <w:br/>
      </w:r>
      <w:r>
        <w:rPr>
          <w:rFonts w:hint="eastAsia"/>
        </w:rPr>
        <w:t>　　图表 枣庄华欣针织品有限公司负债指标走势图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枣庄华欣针织品有限公司运营能力指标走势图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枣庄华欣针织品有限公司成长能力指标走势图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天津胜利集团服装有限公司主要经济指标走势图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天津胜利集团服装有限公司经营收入走势图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天津胜利集团服装有限公司盈利指标走势图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天津胜利集团服装有限公司负债情况图</w:t>
      </w:r>
      <w:r>
        <w:rPr>
          <w:rFonts w:hint="eastAsia"/>
        </w:rPr>
        <w:br/>
      </w:r>
      <w:r>
        <w:rPr>
          <w:rFonts w:hint="eastAsia"/>
        </w:rPr>
        <w:t>　　图表 天津胜利集团服装有限公司负债指标走势图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天津胜利集团服装有限公司运营能力指标走势图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天津胜利集团服装有限公司成长能力指标走势图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日照市新力制衣有限公司主要经济指标走势图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日照市新力制衣有限公司经营收入走势图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日照市新力制衣有限公司盈利指标走势图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日照市新力制衣有限公司负债情况图</w:t>
      </w:r>
      <w:r>
        <w:rPr>
          <w:rFonts w:hint="eastAsia"/>
        </w:rPr>
        <w:br/>
      </w:r>
      <w:r>
        <w:rPr>
          <w:rFonts w:hint="eastAsia"/>
        </w:rPr>
        <w:t>　　图表 日照市新力制衣有限公司负债指标走势图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日照市新力制衣有限公司运营能力指标走势图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日照市新力制衣有限公司成长能力指标走势图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南通东方星制衣有限公司主要经济指标走势图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南通东方星制衣有限公司经营收入走势图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南通东方星制衣有限公司盈利指标走势图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南通东方星制衣有限公司负债情况图</w:t>
      </w:r>
      <w:r>
        <w:rPr>
          <w:rFonts w:hint="eastAsia"/>
        </w:rPr>
        <w:br/>
      </w:r>
      <w:r>
        <w:rPr>
          <w:rFonts w:hint="eastAsia"/>
        </w:rPr>
        <w:t>　　图表 南通东方星制衣有限公司负债指标走势图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南通东方星制衣有限公司运营能力指标走势图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南通东方星制衣有限公司成长能力指标走势图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菏泽市锦绣制衣有限公司主要经济指标走势图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菏泽市锦绣制衣有限公司经营收入走势图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菏泽市锦绣制衣有限公司盈利指标走势图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菏泽市锦绣制衣有限公司负债情况图</w:t>
      </w:r>
      <w:r>
        <w:rPr>
          <w:rFonts w:hint="eastAsia"/>
        </w:rPr>
        <w:br/>
      </w:r>
      <w:r>
        <w:rPr>
          <w:rFonts w:hint="eastAsia"/>
        </w:rPr>
        <w:t>　　图表 菏泽市锦绣制衣有限公司负债指标走势图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菏泽市锦绣制衣有限公司运营能力指标走势图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菏泽市锦绣制衣有限公司成长能力指标走势图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汕头市秋鹿服饰有限公司主要经济指标走势图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汕头市秋鹿服饰有限公司经营收入走势图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汕头市秋鹿服饰有限公司盈利指标走势图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汕头市秋鹿服饰有限公司负债情况图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汕头市秋鹿服饰有限公司负债指标走势图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汕头市秋鹿服饰有限公司运营能力指标走势图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汕头市秋鹿服饰有限公司成长能力指标走势图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普宁市冬丹制衣有限公司主要经济指标走势图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普宁市冬丹制衣有限公司经营收入走势图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普宁市冬丹制衣有限公司盈利指标走势图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普宁市冬丹制衣有限公司负债情况图</w:t>
      </w:r>
      <w:r>
        <w:rPr>
          <w:rFonts w:hint="eastAsia"/>
        </w:rPr>
        <w:br/>
      </w:r>
      <w:r>
        <w:rPr>
          <w:rFonts w:hint="eastAsia"/>
        </w:rPr>
        <w:t>　　图表 普宁市冬丹制衣有限公司负债指标走势图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普宁市冬丹制衣有限公司运营能力指标走势图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普宁市冬丹制衣有限公司成长能力指标走势图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中山嘉兴纺织制衣有限公司主要经济指标走势图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中山嘉兴纺织制衣有限公司经营收入走势图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中山嘉兴纺织制衣有限公司盈利指标走势图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中山嘉兴纺织制衣有限公司负债情况图</w:t>
      </w:r>
      <w:r>
        <w:rPr>
          <w:rFonts w:hint="eastAsia"/>
        </w:rPr>
        <w:br/>
      </w:r>
      <w:r>
        <w:rPr>
          <w:rFonts w:hint="eastAsia"/>
        </w:rPr>
        <w:t>　　图表 中山嘉兴纺织制衣有限公司负债指标走势图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中山嘉兴纺织制衣有限公司运营能力指标走势图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中山嘉兴纺织制衣有限公司成长能力指标走势图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2d56cdb6c4cbe" w:history="1">
        <w:r>
          <w:rPr>
            <w:rStyle w:val="Hyperlink"/>
          </w:rPr>
          <w:t>中国睡衣行业调查分析及市场前景预测报告（2025-2031年）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2d56cdb6c4cbe" w:history="1">
        <w:r>
          <w:rPr>
            <w:rStyle w:val="Hyperlink"/>
          </w:rPr>
          <w:t>https://www.20087.com/3/25/ShuiYiWeiLaiFaZhanQuShi.html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热点：睡衣套装、睡衣评语、女士睡衣服、睡衣女、睡衣睡裙、睡衣好评语30字、睡衣女图片、睡衣什么面料最好、内衣品牌前十名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32dc79cd7472b" w:history="1">
      <w:r>
        <w:rPr>
          <w:rStyle w:val="Hyperlink"/>
        </w:rPr>
        <w:t>中国睡衣行业调查分析及市场前景预测报告（2025-2031年）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huiYiWeiLaiFaZhanQuShi.html" TargetMode="External" Id="Rcff2d56cdb6c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huiYiWeiLaiFaZhanQuShi.html" TargetMode="External" Id="Rd7632dc79cd7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2024-12-09T00:02:00Z</dcterms:created>
  <dcterms:modified xsi:type="dcterms:W3CDTF">2024-12-09T01:02:00Z</dcterms:modified>
  <dc:subject>中国睡衣行业调查分析及市场前景预测报告（2025-2031年）</dc:subject>
  <dc:title>中国睡衣行业调查分析及市场前景预测报告（2025-2031年）</dc:title>
  <cp:keywords>中国睡衣行业调查分析及市场前景预测报告（2025-2031年）</cp:keywords>
  <dc:description>中国睡衣行业调查分析及市场前景预测报告（2025-2031年）</dc:description>
</cp:coreProperties>
</file>