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33b1d5ac74ef6" w:history="1">
              <w:r>
                <w:rPr>
                  <w:rStyle w:val="Hyperlink"/>
                </w:rPr>
                <w:t>2025-2031年中国进口母婴产品行业研究与前景分析报告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33b1d5ac74ef6" w:history="1">
              <w:r>
                <w:rPr>
                  <w:rStyle w:val="Hyperlink"/>
                </w:rPr>
                <w:t>2025-2031年中国进口母婴产品行业研究与前景分析报告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33b1d5ac74ef6" w:history="1">
                <w:r>
                  <w:rPr>
                    <w:rStyle w:val="Hyperlink"/>
                  </w:rPr>
                  <w:t>https://www.20087.com/3/25/JinKouMuYingChanPinDeXianZhuangYuFaZhanQianJing.html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母婴产品是一种广泛应用于婴儿护理、儿童健康和个人家庭用品等领域的关键产品，在近年来随着健康意识和技术进步，其设计和应用领域得到了显著提升。目前，进口母婴产品不仅在提高安全性、改善用户体验方面有所突破，还在改善生产工艺和降低成本方面进行了改进。随着新材料和制造技术的应用，进口母婴产品的设计更加注重高效材料的选择和结构优化，以满足不同消费者的需求。此外，随着消费者对高质量母婴产品的需求增长和技术的进步，进口母婴产品的应用范围也在不断扩展，特别是在婴儿护理、儿童健康和个人家庭用品等领域。</w:t>
      </w:r>
      <w:r>
        <w:rPr>
          <w:rFonts w:hint="eastAsia"/>
        </w:rPr>
        <w:br/>
      </w:r>
      <w:r>
        <w:rPr>
          <w:rFonts w:hint="eastAsia"/>
        </w:rPr>
        <w:t>　　未来，进口母婴产品的发展将更加注重技术创新和健康导向。一方面，随着健康意识和技术的进步，进口母婴产品将进一步提高其安全性和改善用户体验，例如通过采用更先进的制造技术和更精细的材料配方。另一方面，随着健康饮食趋势的加强，进口母婴产品将更加注重提供健康的食品配料方案，例如通过开发针对特定健康需求的定制化产品。此外，随着新技术的应用，进口母婴产品还将更加注重开发新的应用场景，如在智能育儿系统和个性化育儿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33b1d5ac74ef6" w:history="1">
        <w:r>
          <w:rPr>
            <w:rStyle w:val="Hyperlink"/>
          </w:rPr>
          <w:t>2025-2031年中国进口母婴产品行业研究与前景分析报告</w:t>
        </w:r>
      </w:hyperlink>
      <w:r>
        <w:rPr>
          <w:rFonts w:hint="eastAsia"/>
        </w:rPr>
        <w:t>》基于多年进口母婴产品行业研究积累，结合当前市场发展现状，依托国家权威数据资源和长期市场监测数据库，对进口母婴产品行业进行了全面调研与分析。报告详细阐述了进口母婴产品市场规模、市场前景、发展趋势、技术现状及未来方向，重点分析了行业内主要企业的竞争格局，并通过SWOT分析揭示了进口母婴产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133b1d5ac74ef6" w:history="1">
        <w:r>
          <w:rPr>
            <w:rStyle w:val="Hyperlink"/>
          </w:rPr>
          <w:t>2025-2031年中国进口母婴产品行业研究与前景分析报告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》为投资者提供了准确的市场现状解读，帮助预判行业前景，挖掘投资价值，同时从投资策略和营销策略等角度提出实用建议，助力投资者在进口母婴产品行业中把握机遇、规避风险。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进口母婴产品产业概述</w:t>
      </w:r>
      <w:r>
        <w:rPr>
          <w:rFonts w:hint="eastAsia"/>
        </w:rPr>
        <w:br/>
      </w:r>
      <w:r>
        <w:rPr>
          <w:rFonts w:hint="eastAsia"/>
        </w:rPr>
        <w:t>　　第一节 进口母婴产品定义</w:t>
      </w:r>
      <w:r>
        <w:rPr>
          <w:rFonts w:hint="eastAsia"/>
        </w:rPr>
        <w:br/>
      </w:r>
      <w:r>
        <w:rPr>
          <w:rFonts w:hint="eastAsia"/>
        </w:rPr>
        <w:t>　　第二节 进口母婴产品行业特点</w:t>
      </w:r>
      <w:r>
        <w:rPr>
          <w:rFonts w:hint="eastAsia"/>
        </w:rPr>
        <w:br/>
      </w:r>
      <w:r>
        <w:rPr>
          <w:rFonts w:hint="eastAsia"/>
        </w:rPr>
        <w:t>　　第三节 进口母婴产品发展历程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2024-2025年中国进口母婴产品行业发展环境分析</w:t>
      </w:r>
      <w:r>
        <w:rPr>
          <w:rFonts w:hint="eastAsia"/>
        </w:rPr>
        <w:br/>
      </w:r>
      <w:r>
        <w:rPr>
          <w:rFonts w:hint="eastAsia"/>
        </w:rPr>
        <w:t>　　第一节 进口母婴产品行业经济环境分析</w:t>
      </w:r>
      <w:r>
        <w:rPr>
          <w:rFonts w:hint="eastAsia"/>
        </w:rPr>
        <w:br/>
      </w:r>
      <w:r>
        <w:rPr>
          <w:rFonts w:hint="eastAsia"/>
        </w:rPr>
        <w:t>　　第二节 进口母婴产品行业政策环境分析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一、进口母婴产品行业政策影响分析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二、相关进口母婴产品行业标准分析</w:t>
      </w:r>
      <w:r>
        <w:rPr>
          <w:rFonts w:hint="eastAsia"/>
        </w:rPr>
        <w:br/>
      </w:r>
      <w:r>
        <w:rPr>
          <w:rFonts w:hint="eastAsia"/>
        </w:rPr>
        <w:t>　　第三节 进口母婴产品行业社会环境分析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2024-2025年进口母婴产品行业技术发展现状及趋势分析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进口母婴产品行业技术发展现状分析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国内外进口母婴产品行业技术差异与原因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进口母婴产品行业技术发展方向、趋势预测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提升进口母婴产品行业技术能力策略建议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全球进口母婴产品行业发展态势分析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全球进口母婴产品市场发展现状分析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国外主要国家、地区进口母婴产品市场现状</w:t>
      </w:r>
      <w:r>
        <w:rPr>
          <w:rFonts w:hint="eastAsia"/>
        </w:rPr>
        <w:br/>
      </w:r>
      <w:r>
        <w:rPr>
          <w:rFonts w:hint="eastAsia"/>
        </w:rPr>
        <w:t>　　第三节 全球进口母婴产品行业发展趋势预测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中国进口母婴产品行业发展调研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2019-2024年中国进口母婴产品行业规模情况</w:t>
      </w:r>
      <w:r>
        <w:rPr>
          <w:rFonts w:hint="eastAsia"/>
        </w:rPr>
        <w:br/>
      </w:r>
      <w:r>
        <w:rPr>
          <w:rFonts w:hint="eastAsia"/>
        </w:rPr>
        <w:t>　　　　一、进口母婴产品行业市场规模状况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二、进口母婴产品行业单位规模状况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三、进口母婴产品行业人员规模状况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2019-2024年中国进口母婴产品行业财务能力分析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一、进口母婴产品行业盈利能力分析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二、进口母婴产品行业偿债能力分析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三、进口母婴产品行业营运能力分析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四、进口母婴产品行业发展能力分析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2024-2025年中国进口母婴产品行业热点动态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2025年中国进口母婴产品行业面临的挑战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中国进口母婴产品行业重点地区市场调研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**地区进口母婴产品发展现状及趋势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**地区进口母婴产品发展现状及趋势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**地区进口母婴产品发展现状及趋势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**地区进口母婴产品发展现状及趋势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中国进口母婴产品行业价格走势及影响因素分析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国内进口母婴产品行业价格回顾</w:t>
      </w:r>
      <w:r>
        <w:rPr>
          <w:rFonts w:hint="eastAsia"/>
        </w:rPr>
        <w:br/>
      </w:r>
      <w:r>
        <w:rPr>
          <w:rFonts w:hint="eastAsia"/>
        </w:rPr>
        <w:t>　　第二节 国内进口母婴产品行业价格走势预测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国内进口母婴产品行业价格影响因素分析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中国进口母婴产品行业客户调研</w:t>
      </w:r>
      <w:r>
        <w:rPr>
          <w:rFonts w:hint="eastAsia"/>
        </w:rPr>
        <w:br/>
      </w:r>
      <w:r>
        <w:rPr>
          <w:rFonts w:hint="eastAsia"/>
        </w:rPr>
        <w:t>　　　　一、进口母婴产品行业客户偏好调查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二、客户对进口母婴产品品牌的首要认知渠道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三、进口母婴产品品牌忠诚度调查</w:t>
      </w:r>
      <w:r>
        <w:rPr>
          <w:rFonts w:hint="eastAsia"/>
        </w:rPr>
        <w:br/>
      </w:r>
      <w:r>
        <w:rPr>
          <w:rFonts w:hint="eastAsia"/>
        </w:rPr>
        <w:t>　　　　四、进口母婴产品行业客户消费理念调研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中国进口母婴产品行业重点企业发展调研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中国进口母婴产品行业竞争格局分析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2024-2025年进口母婴产品行业集中度分析</w:t>
      </w:r>
      <w:r>
        <w:rPr>
          <w:rFonts w:hint="eastAsia"/>
        </w:rPr>
        <w:br/>
      </w:r>
      <w:r>
        <w:rPr>
          <w:rFonts w:hint="eastAsia"/>
        </w:rPr>
        <w:t>　　　　一、进口母婴产品市场集中度分析</w:t>
      </w:r>
      <w:r>
        <w:rPr>
          <w:rFonts w:hint="eastAsia"/>
        </w:rPr>
        <w:br/>
      </w:r>
      <w:r>
        <w:rPr>
          <w:rFonts w:hint="eastAsia"/>
        </w:rPr>
        <w:t>　　　　二、进口母婴产品企业集中度分析</w:t>
      </w:r>
      <w:r>
        <w:rPr>
          <w:rFonts w:hint="eastAsia"/>
        </w:rPr>
        <w:br/>
      </w:r>
      <w:r>
        <w:rPr>
          <w:rFonts w:hint="eastAsia"/>
        </w:rPr>
        <w:t>　　第二节 2025年进口母婴产品行业竞争格局分析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一、进口母婴产品行业竞争策略分析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二、进口母婴产品行业竞争格局展望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三、我国进口母婴产品市场竞争趋势</w:t>
      </w:r>
      <w:r>
        <w:rPr>
          <w:rFonts w:hint="eastAsia"/>
        </w:rPr>
        <w:br/>
      </w:r>
      <w:r>
        <w:rPr>
          <w:rFonts w:hint="eastAsia"/>
        </w:rPr>
        <w:t>　　第三节 进口母婴产品行业兼并与重组整合分析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一、进口母婴产品行业兼并与重组整合动态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二、进口母婴产品行业兼并与重组整合发展趋势预测分析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进口母婴产品行业投资风险及应对策略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进口母婴产品行业SWOT模型分析</w:t>
      </w:r>
      <w:r>
        <w:rPr>
          <w:rFonts w:hint="eastAsia"/>
        </w:rPr>
        <w:br/>
      </w:r>
      <w:r>
        <w:rPr>
          <w:rFonts w:hint="eastAsia"/>
        </w:rPr>
        <w:t>　　　　一、进口母婴产品行业优势分析</w:t>
      </w:r>
      <w:r>
        <w:rPr>
          <w:rFonts w:hint="eastAsia"/>
        </w:rPr>
        <w:br/>
      </w:r>
      <w:r>
        <w:rPr>
          <w:rFonts w:hint="eastAsia"/>
        </w:rPr>
        <w:t>　　　　二、进口母婴产品行业劣势分析</w:t>
      </w:r>
      <w:r>
        <w:rPr>
          <w:rFonts w:hint="eastAsia"/>
        </w:rPr>
        <w:br/>
      </w:r>
      <w:r>
        <w:rPr>
          <w:rFonts w:hint="eastAsia"/>
        </w:rPr>
        <w:t>　　　　三、进口母婴产品行业机会分析</w:t>
      </w:r>
      <w:r>
        <w:rPr>
          <w:rFonts w:hint="eastAsia"/>
        </w:rPr>
        <w:br/>
      </w:r>
      <w:r>
        <w:rPr>
          <w:rFonts w:hint="eastAsia"/>
        </w:rPr>
        <w:t>　　　　四、进口母婴产品行业风险分析</w:t>
      </w:r>
      <w:r>
        <w:rPr>
          <w:rFonts w:hint="eastAsia"/>
        </w:rPr>
        <w:br/>
      </w:r>
      <w:r>
        <w:rPr>
          <w:rFonts w:hint="eastAsia"/>
        </w:rPr>
        <w:t>　　第二节 进口母婴产品行业投资风险及控制策略分析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一、进口母婴产品市场风险及控制策略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二、进口母婴产品行业政策风险及控制策略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三、进口母婴产品行业经营风险及控制策略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四、进口母婴产品同业竞争风险及控制策略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五、进口母婴产品行业其他风险及控制策略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2025-2031年中国进口母婴产品市场预测及发展建议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2025-2031年中国进口母婴产品市场预测分析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一、中国进口母婴产品市场前景分析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二、中国进口母婴产品发展趋势预测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2025-2031年中国进口母婴产品企业发展策略建议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一、进口母婴产品企业融资策略</w:t>
      </w:r>
      <w:r>
        <w:rPr>
          <w:rFonts w:hint="eastAsia"/>
        </w:rPr>
        <w:br/>
      </w:r>
      <w:r>
        <w:rPr>
          <w:rFonts w:hint="eastAsia"/>
        </w:rPr>
        <w:t>　　　　二、进口母婴产品企业人才策略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2025-2031年中国进口母婴产品企业营销策略建议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一、进口母婴产品企业定位策略</w:t>
      </w:r>
      <w:r>
        <w:rPr>
          <w:rFonts w:hint="eastAsia"/>
        </w:rPr>
        <w:br/>
      </w:r>
      <w:r>
        <w:rPr>
          <w:rFonts w:hint="eastAsia"/>
        </w:rPr>
        <w:t>　　　　二、进口母婴产品企业价格策略</w:t>
      </w:r>
      <w:r>
        <w:rPr>
          <w:rFonts w:hint="eastAsia"/>
        </w:rPr>
        <w:br/>
      </w:r>
      <w:r>
        <w:rPr>
          <w:rFonts w:hint="eastAsia"/>
        </w:rPr>
        <w:t>　　　　三、进口母婴产品企业促销策略</w:t>
      </w:r>
      <w:r>
        <w:rPr>
          <w:rFonts w:hint="eastAsia"/>
        </w:rPr>
        <w:br/>
      </w:r>
      <w:r>
        <w:rPr>
          <w:rFonts w:hint="eastAsia"/>
        </w:rPr>
        <w:t>　　第四节 中.智林.　进口母婴产品行业研究结论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进口母婴产品行业历程</w:t>
      </w:r>
      <w:r>
        <w:rPr>
          <w:rFonts w:hint="eastAsia"/>
        </w:rPr>
        <w:br/>
      </w:r>
      <w:r>
        <w:rPr>
          <w:rFonts w:hint="eastAsia"/>
        </w:rPr>
        <w:t>　　图表 进口母婴产品行业生命周期</w:t>
      </w:r>
      <w:r>
        <w:rPr>
          <w:rFonts w:hint="eastAsia"/>
        </w:rPr>
        <w:br/>
      </w:r>
      <w:r>
        <w:rPr>
          <w:rFonts w:hint="eastAsia"/>
        </w:rPr>
        <w:t>　　图表 进口母婴产品行业产业链分析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2019-2024年进口母婴产品行业市场容量统计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2019-2024年中国进口母婴产品行业市场规模及增长情况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2019-2024年中国进口母婴产品行业销售收入分析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2019-2024年中国进口母婴产品行业盈利情况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2019-2024年中国进口母婴产品行业利润总额分析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2019-2024年中国进口母婴产品行业企业数量情况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2019-2024年中国进口母婴产品行业企业平均规模情况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2019-2024年中国进口母婴产品行业竞争力分析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2019-2024年中国进口母婴产品行业盈利能力分析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2019-2024年中国进口母婴产品行业运营能力分析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2019-2024年中国进口母婴产品行业偿债能力分析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2019-2024年中国进口母婴产品行业发展能力分析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2019-2024年中国进口母婴产品行业经营效益分析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**地区进口母婴产品市场规模及增长情况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**地区进口母婴产品行业市场需求情况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**地区进口母婴产品市场规模及增长情况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**地区进口母婴产品行业市场需求情况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**地区进口母婴产品市场规模及增长情况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**地区进口母婴产品行业市场需求情况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进口母婴产品重点企业（一）基本信息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进口母婴产品重点企业（一）经营情况分析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进口母婴产品重点企业（一）盈利能力情况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进口母婴产品重点企业（一）偿债能力情况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进口母婴产品重点企业（一）运营能力情况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进口母婴产品重点企业（一）成长能力情况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进口母婴产品重点企业（二）基本信息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进口母婴产品重点企业（二）经营情况分析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进口母婴产品重点企业（二）盈利能力情况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进口母婴产品重点企业（二）偿债能力情况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进口母婴产品重点企业（二）运营能力情况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进口母婴产品重点企业（二）成长能力情况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2025-2031年中国进口母婴产品行业市场容量预测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2025-2031年中国进口母婴产品行业市场规模预测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2025-2031年中国进口母婴产品市场前景分析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2025-2031年中国进口母婴产品行业发展趋势预测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33b1d5ac74ef6" w:history="1">
        <w:r>
          <w:rPr>
            <w:rStyle w:val="Hyperlink"/>
          </w:rPr>
          <w:t>2025-2031年中国进口母婴产品行业研究与前景分析报告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33b1d5ac74ef6" w:history="1">
        <w:r>
          <w:rPr>
            <w:rStyle w:val="Hyperlink"/>
          </w:rPr>
          <w:t>https://www.20087.com/3/25/JinKouMuYingChanPinDeXianZhuangYuFaZhanQianJing.html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十大品牌、进口母婴产品进货渠道、母婴代理货源哪里来、进口母婴产品进货平台、世界十大母婴用品品牌、进口母婴产品变化图、十大进口母婴店排行榜、进口母婴产品没有中文标识怎么处罚、海外母婴用品购物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f16d75807416a" w:history="1">
      <w:r>
        <w:rPr>
          <w:rStyle w:val="Hyperlink"/>
        </w:rPr>
        <w:t>2025-2031年中国进口母婴产品行业研究与前景分析报告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nKouMuYingChanPinDeXianZhuangYuFaZhanQianJing.html" TargetMode="External" Id="R7e133b1d5ac7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nKouMuYingChanPinDeXianZhuangYuFaZhanQianJing.html" TargetMode="External" Id="R9d6f16d75807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2024-10-29T03:11:00Z</dcterms:created>
  <dcterms:modified xsi:type="dcterms:W3CDTF">2024-10-29T04:11:00Z</dcterms:modified>
  <dc:subject>2025-2031年中国进口母婴产品行业研究与前景分析报告</dc:subject>
  <dc:title>2025-2031年中国进口母婴产品行业研究与前景分析报告</dc:title>
  <cp:keywords>2025-2031年中国进口母婴产品行业研究与前景分析报告</cp:keywords>
  <dc:description>2025-2031年中国进口母婴产品行业研究与前景分析报告</dc:description>
</cp:coreProperties>
</file>