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f84ef4e004e99" w:history="1">
              <w:r>
                <w:rPr>
                  <w:rStyle w:val="Hyperlink"/>
                </w:rPr>
                <w:t>2025-2031年中国化妆品包材市场研究与前景趋势报告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f84ef4e004e99" w:history="1">
              <w:r>
                <w:rPr>
                  <w:rStyle w:val="Hyperlink"/>
                </w:rPr>
                <w:t>2025-2031年中国化妆品包材市场研究与前景趋势报告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f84ef4e004e99" w:history="1">
                <w:r>
                  <w:rPr>
                    <w:rStyle w:val="Hyperlink"/>
                  </w:rPr>
                  <w:t>https://www.20087.com/3/65/HuaZhuangPinBaoCaiHangYeXianZhuangJiQianJing.html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材是用于盛装、保护、展示化妆品的容器及相关组件，包括瓶盖、泵头、内胆、软管、罐体、喷雾装置等，广泛应用于护肤品、彩妆、香水等各类化妆品的包装环节。目前，该行业已形成较为成熟的供应链体系，国内外均有专业包材企业参与市场竞争。随着消费者对产品颜值、环保属性及使用体验的关注度提升，化妆品包材正向轻量化、可回收、个性化设计方向发展。然而，行业内仍存在部分产品材质不稳定、印刷油墨迁移风险、包装过度浪费等问题，影响品牌形象与可持续发展目标。</w:t>
      </w:r>
      <w:r>
        <w:rPr>
          <w:rFonts w:hint="eastAsia"/>
        </w:rPr>
        <w:br/>
      </w:r>
      <w:r>
        <w:rPr>
          <w:rFonts w:hint="eastAsia"/>
        </w:rPr>
        <w:t>　　未来，化妆品包材将朝着绿色化、智能化与定制化方向持续推进。一方面，随着全球范围内环保法规趋严，企业将加快推广可降解材料、再生塑料、水性涂层等环保方案，减少一次性塑料使用，提升产品生命周期内的环境友好性。另一方面，智能包装技术将成为发展方向，例如嵌入NFC芯片、温敏变色标签、电子提醒功能等，增强品牌互动与用户体验。此外，个性化定制需求的增长将促使企业加强模具开发能力，提供限量款、联名款、按需打印等特色服务，提升客户粘性与市场竞争力。整体来看，化妆品包材将在绿色制造理念与消费市场升级的双重驱动下，持续优化产品结构并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f84ef4e004e99" w:history="1">
        <w:r>
          <w:rPr>
            <w:rStyle w:val="Hyperlink"/>
          </w:rPr>
          <w:t>2025-2031年中国化妆品包材市场研究与前景趋势报告</w:t>
        </w:r>
      </w:hyperlink>
      <w:r>
        <w:rPr>
          <w:rFonts w:hint="eastAsia"/>
        </w:rPr>
        <w:t>》依托国家统计局、相关行业协会及科研单位提供的权威数据，全面分析了化妆品包材行业发展环境、产业链结构、市场供需状况及价格变化，重点研究了化妆品包材行业内主要企业的经营现状。报告对化妆品包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化妆品包材行业概述</w:t>
      </w:r>
      <w:r>
        <w:rPr>
          <w:rFonts w:hint="eastAsia"/>
        </w:rPr>
        <w:br/>
      </w:r>
      <w:r>
        <w:rPr>
          <w:rFonts w:hint="eastAsia"/>
        </w:rPr>
        <w:t>　　第一节 化妆品包材定义与分类</w:t>
      </w:r>
      <w:r>
        <w:rPr>
          <w:rFonts w:hint="eastAsia"/>
        </w:rPr>
        <w:br/>
      </w:r>
      <w:r>
        <w:rPr>
          <w:rFonts w:hint="eastAsia"/>
        </w:rPr>
        <w:t>　　第二节 化妆品包材应用领域</w:t>
      </w:r>
      <w:r>
        <w:rPr>
          <w:rFonts w:hint="eastAsia"/>
        </w:rPr>
        <w:br/>
      </w:r>
      <w:r>
        <w:rPr>
          <w:rFonts w:hint="eastAsia"/>
        </w:rPr>
        <w:t>　　第三节 化妆品包材行业经济指标分析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化妆品包材产业链及经营模式分析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三、化妆品包材销售模式及销售渠道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全球化妆品包材市场发展综述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2019-2024年全球化妆品包材市场规模与趋势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主要国家与地区化妆品包材市场分析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2025-2031年全球化妆品包材行业发展趋势与前景预测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中国化妆品包材行业市场分析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2024-2025年化妆品包材产能与投资动态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一、国内化妆品包材产能及利用情况</w:t>
      </w:r>
      <w:r>
        <w:rPr>
          <w:rFonts w:hint="eastAsia"/>
        </w:rPr>
        <w:br/>
      </w:r>
      <w:r>
        <w:rPr>
          <w:rFonts w:hint="eastAsia"/>
        </w:rPr>
        <w:t>　　　　二、化妆品包材产能扩张与投资动态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2025-2031年化妆品包材行业产量统计与趋势预测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一、2019-2024年化妆品包材行业产量数据统计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1、2019-2024年化妆品包材产量及增长趋势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2、2019-2024年化妆品包材细分产品产量及份额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二、影响化妆品包材产量的关键因素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三、2025-2031年化妆品包材产量预测</w:t>
      </w:r>
      <w:r>
        <w:rPr>
          <w:rFonts w:hint="eastAsia"/>
        </w:rPr>
        <w:br/>
      </w:r>
      <w:r>
        <w:rPr>
          <w:rFonts w:hint="eastAsia"/>
        </w:rPr>
        <w:t>　　第三节 2025-2031年化妆品包材市场需求与销售分析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一、2024-2025年化妆品包材行业需求现状</w:t>
      </w:r>
      <w:r>
        <w:rPr>
          <w:rFonts w:hint="eastAsia"/>
        </w:rPr>
        <w:br/>
      </w:r>
      <w:r>
        <w:rPr>
          <w:rFonts w:hint="eastAsia"/>
        </w:rPr>
        <w:t>　　　　二、化妆品包材客户群体与需求特点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三、2019-2024年化妆品包材行业销售规模分析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四、2025-2031年化妆品包材市场增长潜力与规模预测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中国化妆品包材细分市场与下游应用领域分析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化妆品包材细分市场分析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一、2024-2025年化妆品包材主要细分产品市场现状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化妆品包材下游应用与客户群体分析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一、2024-2025年化妆品包材各应用领域市场现状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2024-2025年化妆品包材行业技术发展现状及趋势分析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化妆品包材行业技术发展现状分析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国内外化妆品包材行业技术差异与原因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化妆品包材行业技术发展方向、趋势预测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提升化妆品包材行业技术能力策略建议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化妆品包材价格机制与竞争策略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一、2019-2024年化妆品包材市场价格走势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化妆品包材定价策略与方法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2025-2031年化妆品包材价格竞争态势与趋势预测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中国化妆品包材行业重点区域市场研究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2024-2025年重点区域化妆品包材市场发展概况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二、2019-2024年化妆品包材市场需求规模情况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三、2025-2031年化妆品包材行业发展潜力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二、2019-2024年化妆品包材市场需求规模情况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三、2025-2031年化妆品包材行业发展潜力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二、2019-2024年化妆品包材市场需求规模情况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三、2025-2031年化妆品包材行业发展潜力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二、2019-2024年化妆品包材市场需求规模情况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三、2025-2031年化妆品包材行业发展潜力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二、2019-2024年化妆品包材市场需求规模情况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三、2025-2031年化妆品包材行业发展潜力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2019-2024年中国化妆品包材行业进出口情况分析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化妆品包材行业进口情况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一、2019-2024年化妆品包材进口规模及增长情况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二、化妆品包材主要进口来源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化妆品包材行业出口情况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一、2019-2024年化妆品包材出口规模及增长情况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二、化妆品包材主要出口目的地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2019-2024年中国化妆品包材行业总体发展与财务状况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2019-2024年中国化妆品包材行业规模情况</w:t>
      </w:r>
      <w:r>
        <w:rPr>
          <w:rFonts w:hint="eastAsia"/>
        </w:rPr>
        <w:br/>
      </w:r>
      <w:r>
        <w:rPr>
          <w:rFonts w:hint="eastAsia"/>
        </w:rPr>
        <w:t>　　　　一、化妆品包材行业企业数量规模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二、化妆品包材行业从业人员规模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三、化妆品包材行业市场敏感性分析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2019-2024年中国化妆品包材行业财务能力分析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一、化妆品包材行业盈利能力</w:t>
      </w:r>
      <w:r>
        <w:rPr>
          <w:rFonts w:hint="eastAsia"/>
        </w:rPr>
        <w:br/>
      </w:r>
      <w:r>
        <w:rPr>
          <w:rFonts w:hint="eastAsia"/>
        </w:rPr>
        <w:t>　　　　二、化妆品包材行业偿债能力</w:t>
      </w:r>
      <w:r>
        <w:rPr>
          <w:rFonts w:hint="eastAsia"/>
        </w:rPr>
        <w:br/>
      </w:r>
      <w:r>
        <w:rPr>
          <w:rFonts w:hint="eastAsia"/>
        </w:rPr>
        <w:t>　　　　三、化妆品包材行业营运能力</w:t>
      </w:r>
      <w:r>
        <w:rPr>
          <w:rFonts w:hint="eastAsia"/>
        </w:rPr>
        <w:br/>
      </w:r>
      <w:r>
        <w:rPr>
          <w:rFonts w:hint="eastAsia"/>
        </w:rPr>
        <w:t>　　　　四、化妆品包材行业发展能力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化妆品包材行业重点企业调研分析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二、企业化妆品包材业务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中国化妆品包材行业竞争格局分析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化妆品包材行业竞争格局总览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2024-2025年化妆品包材行业竞争力分析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2019-2024年化妆品包材行业企业并购活动分析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2024-2025年化妆品包材行业会展与招投标活动分析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一、化妆品包材行业会展活动及其市场影响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2025年中国化妆品包材企业发展企业发展策略与建议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化妆品包材销售模式与渠道策略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化妆品包材品牌与市场推广策略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化妆品包材研发投入与技术创新能力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化妆品包材合作联盟与资源整合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中国化妆品包材行业风险与对策</w:t>
      </w:r>
      <w:r>
        <w:rPr>
          <w:rFonts w:hint="eastAsia"/>
        </w:rPr>
        <w:br/>
      </w:r>
      <w:r>
        <w:rPr>
          <w:rFonts w:hint="eastAsia"/>
        </w:rPr>
        <w:t>　　第一节 化妆品包材行业SWOT分析</w:t>
      </w:r>
      <w:r>
        <w:rPr>
          <w:rFonts w:hint="eastAsia"/>
        </w:rPr>
        <w:br/>
      </w:r>
      <w:r>
        <w:rPr>
          <w:rFonts w:hint="eastAsia"/>
        </w:rPr>
        <w:t>　　　　一、化妆品包材行业优势</w:t>
      </w:r>
      <w:r>
        <w:rPr>
          <w:rFonts w:hint="eastAsia"/>
        </w:rPr>
        <w:br/>
      </w:r>
      <w:r>
        <w:rPr>
          <w:rFonts w:hint="eastAsia"/>
        </w:rPr>
        <w:t>　　　　二、化妆品包材行业劣势</w:t>
      </w:r>
      <w:r>
        <w:rPr>
          <w:rFonts w:hint="eastAsia"/>
        </w:rPr>
        <w:br/>
      </w:r>
      <w:r>
        <w:rPr>
          <w:rFonts w:hint="eastAsia"/>
        </w:rPr>
        <w:t>　　　　三、化妆品包材市场机会</w:t>
      </w:r>
      <w:r>
        <w:rPr>
          <w:rFonts w:hint="eastAsia"/>
        </w:rPr>
        <w:br/>
      </w:r>
      <w:r>
        <w:rPr>
          <w:rFonts w:hint="eastAsia"/>
        </w:rPr>
        <w:t>　　　　四、化妆品包材市场威胁</w:t>
      </w:r>
      <w:r>
        <w:rPr>
          <w:rFonts w:hint="eastAsia"/>
        </w:rPr>
        <w:br/>
      </w:r>
      <w:r>
        <w:rPr>
          <w:rFonts w:hint="eastAsia"/>
        </w:rPr>
        <w:t>　　第二节 化妆品包材行业风险及对策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2025-2031年中国化妆品包材行业前景与发展趋势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2024-2025年化妆品包材行业发展环境分析</w:t>
      </w:r>
      <w:r>
        <w:rPr>
          <w:rFonts w:hint="eastAsia"/>
        </w:rPr>
        <w:br/>
      </w:r>
      <w:r>
        <w:rPr>
          <w:rFonts w:hint="eastAsia"/>
        </w:rPr>
        <w:t>　　　　一、化妆品包材行业主管部门与监管体制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二、化妆品包材行业主要法律法规及政策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三、化妆品包材行业标准与质量监管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2025-2031年化妆品包材行业发展趋势与方向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2025-2031年化妆品包材行业发展潜力与机遇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化妆品包材行业研究结论与建议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中.智.林.：化妆品包材行业发展建议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化妆品包材行业历程</w:t>
      </w:r>
      <w:r>
        <w:rPr>
          <w:rFonts w:hint="eastAsia"/>
        </w:rPr>
        <w:br/>
      </w:r>
      <w:r>
        <w:rPr>
          <w:rFonts w:hint="eastAsia"/>
        </w:rPr>
        <w:t>　　图表 化妆品包材行业生命周期</w:t>
      </w:r>
      <w:r>
        <w:rPr>
          <w:rFonts w:hint="eastAsia"/>
        </w:rPr>
        <w:br/>
      </w:r>
      <w:r>
        <w:rPr>
          <w:rFonts w:hint="eastAsia"/>
        </w:rPr>
        <w:t>　　图表 化妆品包材行业产业链分析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2019-2024年中国化妆品包材行业市场规模及增长情况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2019-2024年化妆品包材行业市场容量分析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2019-2024年中国化妆品包材行业产能统计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2019-2024年中国化妆品包材行业产量及增长趋势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2019-2024年中国化妆品包材市场需求量及增速统计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2024年中国化妆品包材行业需求领域分布格局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2019-2024年中国化妆品包材行业销售收入分析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2019-2024年中国化妆品包材行业盈利情况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2019-2024年中国化妆品包材行业利润总额统计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2019-2024年中国化妆品包材进口数量分析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2019-2024年中国化妆品包材进口金额分析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2019-2024年中国化妆品包材出口数量分析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2019-2024年中国化妆品包材出口金额分析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2024年中国化妆品包材进口国家及地区分析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2024年中国化妆品包材出口国家及地区分析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2019-2024年中国化妆品包材行业企业数量情况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2019-2024年中国化妆品包材行业企业平均规模情况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**地区化妆品包材行业市场需求情况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**地区化妆品包材行业市场需求情况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**地区化妆品包材行业市场需求情况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**地区化妆品包材行业市场需求情况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化妆品包材重点企业（一）基本信息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化妆品包材重点企业（一）经营情况分析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化妆品包材重点企业（一）主要经济指标情况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化妆品包材重点企业（二）经营情况分析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化妆品包材重点企业（二）主要经济指标情况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化妆品包材重点企业（三）经营情况分析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化妆品包材重点企业（三）主要经济指标情况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化妆品包材重点企业（三）成长能力情况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2025-2031年中国化妆品包材行业产能预测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2025-2031年中国化妆品包材市场容量预测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2025-2031年中国化妆品包材发展趋势预测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f84ef4e004e99" w:history="1">
        <w:r>
          <w:rPr>
            <w:rStyle w:val="Hyperlink"/>
          </w:rPr>
          <w:t>2025-2031年中国化妆品包材市场研究与前景趋势报告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f84ef4e004e99" w:history="1">
        <w:r>
          <w:rPr>
            <w:rStyle w:val="Hyperlink"/>
          </w:rPr>
          <w:t>https://www.20087.com/3/65/HuaZhuangPinBaoCaiHangYeXianZhuangJiQianJing.html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包材检验标准、化妆品包材检验标准、化妆品包材一览表、化妆品包材有哪些、十大化妆品包材公司、化妆品包材臭氧消毒标准浓度是多少、开一个小型化妆品厂、化妆品包材采购流程、化妆品包材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cc366d4a0450f" w:history="1">
      <w:r>
        <w:rPr>
          <w:rStyle w:val="Hyperlink"/>
        </w:rPr>
        <w:t>2025-2031年中国化妆品包材市场研究与前景趋势报告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aZhuangPinBaoCaiHangYeXianZhuangJiQianJing.html" TargetMode="External" Id="R418f84ef4e00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aZhuangPinBaoCaiHangYeXianZhuangJiQianJing.html" TargetMode="External" Id="Raebcc366d4a0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2025-07-15T04:16:08Z</dcterms:created>
  <dcterms:modified xsi:type="dcterms:W3CDTF">2025-07-15T05:16:08Z</dcterms:modified>
  <dc:subject>2025-2031年中国化妆品包材市场研究与前景趋势报告</dc:subject>
  <dc:title>2025-2031年中国化妆品包材市场研究与前景趋势报告</dc:title>
  <cp:keywords>2025-2031年中国化妆品包材市场研究与前景趋势报告</cp:keywords>
  <dc:description>2025-2031年中国化妆品包材市场研究与前景趋势报告</dc:description>
</cp:coreProperties>
</file>