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211a9a6104147" w:history="1">
              <w:r>
                <w:rPr>
                  <w:rStyle w:val="Hyperlink"/>
                </w:rPr>
                <w:t>2026-2032年中国塑料桌子行业市场调研与发展前景预测报告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211a9a6104147" w:history="1">
              <w:r>
                <w:rPr>
                  <w:rStyle w:val="Hyperlink"/>
                </w:rPr>
                <w:t>2026-2032年中国塑料桌子行业市场调研与发展前景预测报告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211a9a6104147" w:history="1">
                <w:r>
                  <w:rPr>
                    <w:rStyle w:val="Hyperlink"/>
                  </w:rPr>
                  <w:t>https://www.20087.com/3/25/SuLiaoZhuoZiDeFaZhanQianJing.html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桌子是日常家具的重要组成部分，在家居、办公、户外及公共空间中广泛应用，其发展呈现出材料多样化、结构轻量化与功能集成化的特征。主流产品采用聚丙烯（PP）、聚碳酸酯（PC）或再生塑料通过注塑、吹塑或滚塑工艺成型，具备成本低、耐候性强、易清洁等优势。近年来，环保压力驱动行业加速向可回收、可降解材料转型，生物基塑料（如PLA）及海洋回收塑料的应用比例逐步提升。设计层面，模块化拼接、折叠收纳及嵌入式电源接口等功能元素被融入产品开发，以适应灵活办公与共享空间需求。然而，塑料桌子在承重能力、长期抗老化性及高端审美认同方面仍逊色于木质或金属制品，部分低端产品存在挥发性有机物释放问题，影响室内空气质量，制约其在高端市场的渗透。</w:t>
      </w:r>
      <w:r>
        <w:rPr>
          <w:rFonts w:hint="eastAsia"/>
        </w:rPr>
        <w:br/>
      </w:r>
      <w:r>
        <w:rPr>
          <w:rFonts w:hint="eastAsia"/>
        </w:rPr>
        <w:t>　　未来，塑料桌子的发展将深度融入循环经济与智能生活理念，迈向绿色化、高值化与场景适配化。材料端，化学回收技术的进步将使混合废塑料高效转化为高品质原料，支撑闭环生产体系；同时，纳米增强、微发泡等改性工艺可显著提升力学性能与质感，缩小与传统材质的体验差距。在制造环节，3D打印与数字模具技术将赋能小批量、个性化定制，满足消费者对独特造型与人体工学设计的需求。应用场景上，随着远程办公与微型居住空间普及，多功能、可变形塑料桌子（如升降桌、组合桌）将成为主流。此外，智能元素如无线充电面板、环境传感器或自清洁涂层的集成，将赋予塑料桌子超越基础功能的附加价值。长远而言，塑料桌子将不再是廉价替代品，而是可持续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211a9a6104147" w:history="1">
        <w:r>
          <w:rPr>
            <w:rStyle w:val="Hyperlink"/>
          </w:rPr>
          <w:t>2026-2032年中国塑料桌子行业市场调研与发展前景预测报告</w:t>
        </w:r>
      </w:hyperlink>
      <w:r>
        <w:rPr>
          <w:rFonts w:hint="eastAsia"/>
        </w:rPr>
        <w:t>》基于国家统计局及相关行业协会的详实数据，采用多维度的研究方法，系统分析了塑料桌子行业的发展现状。报告客观呈现了当前塑料桌子市场规模、主要企业的竞争格局以及行业技术发展水平，通过分析塑料桌子产业链结构和市场供需关系，评估了塑料桌子行业面临的机遇与潜在风险。结合宏观经济环境变化，报告对塑料桌子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塑料桌子行业概述</w:t>
      </w:r>
      <w:r>
        <w:rPr>
          <w:rFonts w:hint="eastAsia"/>
        </w:rPr>
        <w:br/>
      </w:r>
      <w:r>
        <w:rPr>
          <w:rFonts w:hint="eastAsia"/>
        </w:rPr>
        <w:t>　　第一节 塑料桌子定义与分类</w:t>
      </w:r>
      <w:r>
        <w:rPr>
          <w:rFonts w:hint="eastAsia"/>
        </w:rPr>
        <w:br/>
      </w:r>
      <w:r>
        <w:rPr>
          <w:rFonts w:hint="eastAsia"/>
        </w:rPr>
        <w:t>　　第二节 塑料桌子应用领域</w:t>
      </w:r>
      <w:r>
        <w:rPr>
          <w:rFonts w:hint="eastAsia"/>
        </w:rPr>
        <w:br/>
      </w:r>
      <w:r>
        <w:rPr>
          <w:rFonts w:hint="eastAsia"/>
        </w:rPr>
        <w:t>　　第三节 塑料桌子行业经济指标分析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三、塑料桌子销售模式及销售渠道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全球塑料桌子市场发展综述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2020-2025年全球塑料桌子市场规模与趋势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主要国家与地区塑料桌子市场分析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2026-2032年全球塑料桌子行业发展趋势与前景预测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中国塑料桌子行业市场分析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一、国内塑料桌子产能及利用情况</w:t>
      </w:r>
      <w:r>
        <w:rPr>
          <w:rFonts w:hint="eastAsia"/>
        </w:rPr>
        <w:br/>
      </w:r>
      <w:r>
        <w:rPr>
          <w:rFonts w:hint="eastAsia"/>
        </w:rPr>
        <w:t>　　　　二、塑料桌子产能扩张与投资动态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一、2020-2025年塑料桌子行业产量数据统计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二、影响塑料桌子产量的关键因素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三、2026-2032年塑料桌子产量预测</w:t>
      </w:r>
      <w:r>
        <w:rPr>
          <w:rFonts w:hint="eastAsia"/>
        </w:rPr>
        <w:br/>
      </w:r>
      <w:r>
        <w:rPr>
          <w:rFonts w:hint="eastAsia"/>
        </w:rPr>
        <w:t>　　第三节 2026-2032年塑料桌子市场需求与销售分析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一、2025-2026年塑料桌子行业需求现状</w:t>
      </w:r>
      <w:r>
        <w:rPr>
          <w:rFonts w:hint="eastAsia"/>
        </w:rPr>
        <w:br/>
      </w:r>
      <w:r>
        <w:rPr>
          <w:rFonts w:hint="eastAsia"/>
        </w:rPr>
        <w:t>　　　　二、塑料桌子客户群体与需求特点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中国塑料桌子细分市场与下游应用领域分析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塑料桌子细分市场分析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塑料桌子下游应用与客户群体分析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一、2025-2026年塑料桌子各应用领域市场现状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国内外塑料桌子行业技术差异与原因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一、2020-2025年塑料桌子市场价格走势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塑料桌子定价策略与方法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塑料桌子行业进口情况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一、2020-2025年塑料桌子进口规模及增长情况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塑料桌子行业出口情况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一、2020-2025年塑料桌子出口规模及增长情况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2020-2025年中国塑料桌子行业总体发展与财务状况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2020-2025年中国塑料桌子行业规模情况</w:t>
      </w:r>
      <w:r>
        <w:rPr>
          <w:rFonts w:hint="eastAsia"/>
        </w:rPr>
        <w:br/>
      </w:r>
      <w:r>
        <w:rPr>
          <w:rFonts w:hint="eastAsia"/>
        </w:rPr>
        <w:t>　　　　一、塑料桌子行业企业数量规模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二、塑料桌子行业从业人员规模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三、塑料桌子行业市场敏感性分析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2020-2025年中国塑料桌子行业财务能力分析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一、塑料桌子行业盈利能力</w:t>
      </w:r>
      <w:r>
        <w:rPr>
          <w:rFonts w:hint="eastAsia"/>
        </w:rPr>
        <w:br/>
      </w:r>
      <w:r>
        <w:rPr>
          <w:rFonts w:hint="eastAsia"/>
        </w:rPr>
        <w:t>　　　　二、塑料桌子行业偿债能力</w:t>
      </w:r>
      <w:r>
        <w:rPr>
          <w:rFonts w:hint="eastAsia"/>
        </w:rPr>
        <w:br/>
      </w:r>
      <w:r>
        <w:rPr>
          <w:rFonts w:hint="eastAsia"/>
        </w:rPr>
        <w:t>　　　　三、塑料桌子行业营运能力</w:t>
      </w:r>
      <w:r>
        <w:rPr>
          <w:rFonts w:hint="eastAsia"/>
        </w:rPr>
        <w:br/>
      </w:r>
      <w:r>
        <w:rPr>
          <w:rFonts w:hint="eastAsia"/>
        </w:rPr>
        <w:t>　　　　四、塑料桌子行业发展能力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塑料桌子行业重点企业调研分析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中国塑料桌子行业竞争格局分析</w:t>
      </w:r>
      <w:r>
        <w:rPr>
          <w:rFonts w:hint="eastAsia"/>
        </w:rPr>
        <w:br/>
      </w:r>
      <w:r>
        <w:rPr>
          <w:rFonts w:hint="eastAsia"/>
        </w:rPr>
        <w:t>　　第一节 塑料桌子行业竞争格局总览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2025-2026年塑料桌子行业竞争力分析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2026年中国塑料桌子企业发展企业发展策略与建议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塑料桌子销售模式与渠道策略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塑料桌子品牌与市场推广策略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塑料桌子研发投入与技术创新能力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塑料桌子合作联盟与资源整合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中国塑料桌子行业风险与对策</w:t>
      </w:r>
      <w:r>
        <w:rPr>
          <w:rFonts w:hint="eastAsia"/>
        </w:rPr>
        <w:br/>
      </w:r>
      <w:r>
        <w:rPr>
          <w:rFonts w:hint="eastAsia"/>
        </w:rPr>
        <w:t>　　第一节 塑料桌子行业SWOT分析</w:t>
      </w:r>
      <w:r>
        <w:rPr>
          <w:rFonts w:hint="eastAsia"/>
        </w:rPr>
        <w:br/>
      </w:r>
      <w:r>
        <w:rPr>
          <w:rFonts w:hint="eastAsia"/>
        </w:rPr>
        <w:t>　　　　一、塑料桌子行业优势</w:t>
      </w:r>
      <w:r>
        <w:rPr>
          <w:rFonts w:hint="eastAsia"/>
        </w:rPr>
        <w:br/>
      </w:r>
      <w:r>
        <w:rPr>
          <w:rFonts w:hint="eastAsia"/>
        </w:rPr>
        <w:t>　　　　二、塑料桌子行业劣势</w:t>
      </w:r>
      <w:r>
        <w:rPr>
          <w:rFonts w:hint="eastAsia"/>
        </w:rPr>
        <w:br/>
      </w:r>
      <w:r>
        <w:rPr>
          <w:rFonts w:hint="eastAsia"/>
        </w:rPr>
        <w:t>　　　　三、塑料桌子市场机会</w:t>
      </w:r>
      <w:r>
        <w:rPr>
          <w:rFonts w:hint="eastAsia"/>
        </w:rPr>
        <w:br/>
      </w:r>
      <w:r>
        <w:rPr>
          <w:rFonts w:hint="eastAsia"/>
        </w:rPr>
        <w:t>　　　　四、塑料桌子市场威胁</w:t>
      </w:r>
      <w:r>
        <w:rPr>
          <w:rFonts w:hint="eastAsia"/>
        </w:rPr>
        <w:br/>
      </w:r>
      <w:r>
        <w:rPr>
          <w:rFonts w:hint="eastAsia"/>
        </w:rPr>
        <w:t>　　第二节 塑料桌子行业风险及对策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一、塑料桌子行业主管部门与监管体制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二、塑料桌子行业主要法律法规及政策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三、塑料桌子行业标准与质量监管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[^中^智林]塑料桌子行业发展建议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塑料桌子行业类别</w:t>
      </w:r>
      <w:r>
        <w:rPr>
          <w:rFonts w:hint="eastAsia"/>
        </w:rPr>
        <w:br/>
      </w:r>
      <w:r>
        <w:rPr>
          <w:rFonts w:hint="eastAsia"/>
        </w:rPr>
        <w:t>　　图表 塑料桌子行业产业链调研</w:t>
      </w:r>
      <w:r>
        <w:rPr>
          <w:rFonts w:hint="eastAsia"/>
        </w:rPr>
        <w:br/>
      </w:r>
      <w:r>
        <w:rPr>
          <w:rFonts w:hint="eastAsia"/>
        </w:rPr>
        <w:t>　　图表 塑料桌子行业现状</w:t>
      </w:r>
      <w:r>
        <w:rPr>
          <w:rFonts w:hint="eastAsia"/>
        </w:rPr>
        <w:br/>
      </w:r>
      <w:r>
        <w:rPr>
          <w:rFonts w:hint="eastAsia"/>
        </w:rPr>
        <w:t>　　图表 塑料桌子行业标准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2020-2025年中国塑料桌子行业市场规模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2025年中国塑料桌子行业产能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2020-2025年中国塑料桌子行业产量统计</w:t>
      </w:r>
      <w:r>
        <w:rPr>
          <w:rFonts w:hint="eastAsia"/>
        </w:rPr>
        <w:br/>
      </w:r>
      <w:r>
        <w:rPr>
          <w:rFonts w:hint="eastAsia"/>
        </w:rPr>
        <w:t>　　图表 塑料桌子行业动态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2020-2025年中国塑料桌子市场需求量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2025年中国塑料桌子行业需求区域调研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2020-2025年中国塑料桌子行情</w:t>
      </w:r>
      <w:r>
        <w:rPr>
          <w:rFonts w:hint="eastAsia"/>
        </w:rPr>
        <w:br/>
      </w:r>
      <w:r>
        <w:rPr>
          <w:rFonts w:hint="eastAsia"/>
        </w:rPr>
        <w:t>　　图表 2020-2025年中国塑料桌子价格走势图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2020-2025年中国塑料桌子行业销售收入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2020-2025年中国塑料桌子行业盈利情况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2020-2025年中国塑料桌子行业利润总额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2020-2025年中国塑料桌子进口统计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2020-2025年中国塑料桌子出口统计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2020-2025年中国塑料桌子行业企业数量统计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**地区塑料桌子市场规模</w:t>
      </w:r>
      <w:r>
        <w:rPr>
          <w:rFonts w:hint="eastAsia"/>
        </w:rPr>
        <w:br/>
      </w:r>
      <w:r>
        <w:rPr>
          <w:rFonts w:hint="eastAsia"/>
        </w:rPr>
        <w:t>　　图表 **地区塑料桌子行业市场需求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**地区塑料桌子市场调研</w:t>
      </w:r>
      <w:r>
        <w:rPr>
          <w:rFonts w:hint="eastAsia"/>
        </w:rPr>
        <w:br/>
      </w:r>
      <w:r>
        <w:rPr>
          <w:rFonts w:hint="eastAsia"/>
        </w:rPr>
        <w:t>　　图表 **地区塑料桌子行业市场需求分析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**地区塑料桌子市场规模</w:t>
      </w:r>
      <w:r>
        <w:rPr>
          <w:rFonts w:hint="eastAsia"/>
        </w:rPr>
        <w:br/>
      </w:r>
      <w:r>
        <w:rPr>
          <w:rFonts w:hint="eastAsia"/>
        </w:rPr>
        <w:t>　　图表 **地区塑料桌子行业市场需求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**地区塑料桌子市场调研</w:t>
      </w:r>
      <w:r>
        <w:rPr>
          <w:rFonts w:hint="eastAsia"/>
        </w:rPr>
        <w:br/>
      </w:r>
      <w:r>
        <w:rPr>
          <w:rFonts w:hint="eastAsia"/>
        </w:rPr>
        <w:t>　　图表 **地区塑料桌子行业市场需求分析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塑料桌子行业竞争对手分析</w:t>
      </w:r>
      <w:r>
        <w:rPr>
          <w:rFonts w:hint="eastAsia"/>
        </w:rPr>
        <w:br/>
      </w:r>
      <w:r>
        <w:rPr>
          <w:rFonts w:hint="eastAsia"/>
        </w:rPr>
        <w:t>　　图表 塑料桌子重点企业（一）基本信息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塑料桌子重点企业（一）经营情况分析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塑料桌子重点企业（一）主要经济指标情况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塑料桌子重点企业（二）经营情况分析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塑料桌子重点企业（二）主要经济指标情况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塑料桌子重点企业（二）盈利能力情况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塑料桌子重点企业（三）经营情况分析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塑料桌子重点企业（三）主要经济指标情况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塑料桌子重点企业（三）成长能力情况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2026-2032年中国塑料桌子行业产能预测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2026-2032年中国塑料桌子行业产量预测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2026-2032年中国塑料桌子市场需求预测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2026-2032年中国塑料桌子行业市场规模预测</w:t>
      </w:r>
      <w:r>
        <w:rPr>
          <w:rFonts w:hint="eastAsia"/>
        </w:rPr>
        <w:br/>
      </w:r>
      <w:r>
        <w:rPr>
          <w:rFonts w:hint="eastAsia"/>
        </w:rPr>
        <w:t>　　图表 塑料桌子行业准入条件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2026-2032年中国塑料桌子行业信息化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2026-2032年中国塑料桌子行业风险分析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2026-2032年中国塑料桌子行业发展趋势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2026-2032年中国塑料桌子市场前景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211a9a6104147" w:history="1">
        <w:r>
          <w:rPr>
            <w:rStyle w:val="Hyperlink"/>
          </w:rPr>
          <w:t>2026-2032年中国塑料桌子行业市场调研与发展前景预测报告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211a9a6104147" w:history="1">
        <w:r>
          <w:rPr>
            <w:rStyle w:val="Hyperlink"/>
          </w:rPr>
          <w:t>https://www.20087.com/3/25/SuLiaoZhuoZiDeFaZhanQianJing.html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a804d6f54265" w:history="1">
      <w:r>
        <w:rPr>
          <w:rStyle w:val="Hyperlink"/>
        </w:rPr>
        <w:t>2026-2032年中国塑料桌子行业市场调研与发展前景预测报告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ZhuoZiDeFaZhanQianJing.html" TargetMode="External" Id="R5f8211a9a61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ZhuoZiDeFaZhanQianJing.html" TargetMode="External" Id="R969ea804d6f5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2026-01-06T05:05:27Z</dcterms:created>
  <dcterms:modified xsi:type="dcterms:W3CDTF">2026-01-06T06:05:27Z</dcterms:modified>
  <dc:subject>2026-2032年中国塑料桌子行业市场调研与发展前景预测报告</dc:subject>
  <dc:title>2026-2032年中国塑料桌子行业市场调研与发展前景预测报告</dc:title>
  <cp:keywords>2026-2032年中国塑料桌子行业市场调研与发展前景预测报告</cp:keywords>
  <dc:description>2026-2032年中国塑料桌子行业市场调研与发展前景预测报告</dc:description>
</cp:coreProperties>
</file>