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66ba74ea14c23" w:history="1">
              <w:r>
                <w:rPr>
                  <w:rStyle w:val="Hyperlink"/>
                </w:rPr>
                <w:t>2025-2031年中国婴幼儿绘本行业调研与前景趋势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66ba74ea14c23" w:history="1">
              <w:r>
                <w:rPr>
                  <w:rStyle w:val="Hyperlink"/>
                </w:rPr>
                <w:t>2025-2031年中国婴幼儿绘本行业调研与前景趋势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666ba74ea14c23" w:history="1">
                <w:r>
                  <w:rPr>
                    <w:rStyle w:val="Hyperlink"/>
                  </w:rPr>
                  <w:t>https://www.20087.com/3/65/YingYouErHuiBenFaZhanQuShiFenXi.html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绘本作为儿童早期教育的重要载体，以其图文并茂、故事生动的特点，激发了儿童的想象力和创造力，促进了语言能力和情感认知的发展。目前，高质量的婴幼儿绘本不仅注重艺术表现力，还融入了多元文化、科学知识等内容，丰富了儿童的精神世界。同时，数字化技术的应用使得绘本阅读更加互动和多样化，如AR绘本、有声书等，增强了阅读体验。</w:t>
      </w:r>
      <w:r>
        <w:rPr>
          <w:rFonts w:hint="eastAsia"/>
        </w:rPr>
        <w:br/>
      </w:r>
      <w:r>
        <w:rPr>
          <w:rFonts w:hint="eastAsia"/>
        </w:rPr>
        <w:t>　　未来，婴幼儿绘本的发展将更加侧重于个性化和跨媒介融合。一方面，通过大数据分析和用户画像，出版商将能够为儿童提供更加个性化的阅读推荐，如根据兴趣爱好、认知水平等定制绘本内容；另一方面，结合虚拟现实、游戏化学习等技术，绘本将突破纸质媒介的限制，成为集视听、触觉、互动于一体的沉浸式阅读体验。此外，随着家长教育观念的更新，婴幼儿绘本将更加注重培养儿童的批判性思维、情感表达和社会交往能力，成为家庭教育和学校教育的有益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66ba74ea14c23" w:history="1">
        <w:r>
          <w:rPr>
            <w:rStyle w:val="Hyperlink"/>
          </w:rPr>
          <w:t>2025-2031年中国婴幼儿绘本行业调研与前景趋势</w:t>
        </w:r>
      </w:hyperlink>
      <w:r>
        <w:rPr>
          <w:rFonts w:hint="eastAsia"/>
        </w:rPr>
        <w:t>》系统分析了婴幼儿绘本行业的市场规模、供需状况及竞争格局，重点解读了重点婴幼儿绘本企业的经营表现。报告结合婴幼儿绘本技术现状与未来方向，科学预测了行业发展趋势，并通过SWOT分析揭示了婴幼儿绘本市场机遇与潜在风险。市场调研网发布的《</w:t>
      </w:r>
      <w:hyperlink r:id="Rc7666ba74ea14c23" w:history="1">
        <w:r>
          <w:rPr>
            <w:rStyle w:val="Hyperlink"/>
          </w:rPr>
          <w:t>2025-2031年中国婴幼儿绘本行业调研与前景趋势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婴幼儿绘本产业概述</w:t>
      </w:r>
      <w:r>
        <w:rPr>
          <w:rFonts w:hint="eastAsia"/>
        </w:rPr>
        <w:br/>
      </w:r>
      <w:r>
        <w:rPr>
          <w:rFonts w:hint="eastAsia"/>
        </w:rPr>
        <w:t>　　第一节 婴幼儿绘本定义</w:t>
      </w:r>
      <w:r>
        <w:rPr>
          <w:rFonts w:hint="eastAsia"/>
        </w:rPr>
        <w:br/>
      </w:r>
      <w:r>
        <w:rPr>
          <w:rFonts w:hint="eastAsia"/>
        </w:rPr>
        <w:t>　　第二节 婴幼儿绘本行业特点</w:t>
      </w:r>
      <w:r>
        <w:rPr>
          <w:rFonts w:hint="eastAsia"/>
        </w:rPr>
        <w:br/>
      </w:r>
      <w:r>
        <w:rPr>
          <w:rFonts w:hint="eastAsia"/>
        </w:rPr>
        <w:t>　　第三节 婴幼儿绘本发展历程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2024-2025年中国婴幼儿绘本行业发展环境分析</w:t>
      </w:r>
      <w:r>
        <w:rPr>
          <w:rFonts w:hint="eastAsia"/>
        </w:rPr>
        <w:br/>
      </w:r>
      <w:r>
        <w:rPr>
          <w:rFonts w:hint="eastAsia"/>
        </w:rPr>
        <w:t>　　第一节 婴幼儿绘本行业经济环境分析</w:t>
      </w:r>
      <w:r>
        <w:rPr>
          <w:rFonts w:hint="eastAsia"/>
        </w:rPr>
        <w:br/>
      </w:r>
      <w:r>
        <w:rPr>
          <w:rFonts w:hint="eastAsia"/>
        </w:rPr>
        <w:t>　　第二节 婴幼儿绘本行业政策环境分析</w:t>
      </w:r>
      <w:r>
        <w:rPr>
          <w:rFonts w:hint="eastAsia"/>
        </w:rPr>
        <w:br/>
      </w:r>
      <w:r>
        <w:rPr>
          <w:rFonts w:hint="eastAsia"/>
        </w:rPr>
        <w:t>　　　　一、婴幼儿绘本行业政策影响分析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二、相关婴幼儿绘本行业标准分析</w:t>
      </w:r>
      <w:r>
        <w:rPr>
          <w:rFonts w:hint="eastAsia"/>
        </w:rPr>
        <w:br/>
      </w:r>
      <w:r>
        <w:rPr>
          <w:rFonts w:hint="eastAsia"/>
        </w:rPr>
        <w:t>　　第三节 婴幼儿绘本行业社会环境分析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2024-2025年婴幼儿绘本行业技术发展现状及趋势分析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婴幼儿绘本行业技术发展现状分析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国内外婴幼儿绘本行业技术差异与原因</w:t>
      </w:r>
      <w:r>
        <w:rPr>
          <w:rFonts w:hint="eastAsia"/>
        </w:rPr>
        <w:br/>
      </w:r>
      <w:r>
        <w:rPr>
          <w:rFonts w:hint="eastAsia"/>
        </w:rPr>
        <w:t>　　第三节 婴幼儿绘本行业技术发展方向、趋势预测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提升婴幼儿绘本行业技术能力策略建议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全球婴幼儿绘本行业发展态势分析</w:t>
      </w:r>
      <w:r>
        <w:rPr>
          <w:rFonts w:hint="eastAsia"/>
        </w:rPr>
        <w:br/>
      </w:r>
      <w:r>
        <w:rPr>
          <w:rFonts w:hint="eastAsia"/>
        </w:rPr>
        <w:t>　　第一节 全球婴幼儿绘本市场发展现状分析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国外主要国家、地区婴幼儿绘本市场现状</w:t>
      </w:r>
      <w:r>
        <w:rPr>
          <w:rFonts w:hint="eastAsia"/>
        </w:rPr>
        <w:br/>
      </w:r>
      <w:r>
        <w:rPr>
          <w:rFonts w:hint="eastAsia"/>
        </w:rPr>
        <w:t>　　第三节 全球婴幼儿绘本行业发展趋势预测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中国婴幼儿绘本行业发展调研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2019-2024年中国婴幼儿绘本行业规模情况</w:t>
      </w:r>
      <w:r>
        <w:rPr>
          <w:rFonts w:hint="eastAsia"/>
        </w:rPr>
        <w:br/>
      </w:r>
      <w:r>
        <w:rPr>
          <w:rFonts w:hint="eastAsia"/>
        </w:rPr>
        <w:t>　　　　一、婴幼儿绘本行业市场规模状况</w:t>
      </w:r>
      <w:r>
        <w:rPr>
          <w:rFonts w:hint="eastAsia"/>
        </w:rPr>
        <w:br/>
      </w:r>
      <w:r>
        <w:rPr>
          <w:rFonts w:hint="eastAsia"/>
        </w:rPr>
        <w:t>　　　　二、婴幼儿绘本行业单位规模状况</w:t>
      </w:r>
      <w:r>
        <w:rPr>
          <w:rFonts w:hint="eastAsia"/>
        </w:rPr>
        <w:br/>
      </w:r>
      <w:r>
        <w:rPr>
          <w:rFonts w:hint="eastAsia"/>
        </w:rPr>
        <w:t>　　　　三、婴幼儿绘本行业人员规模状况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2019-2024年中国婴幼儿绘本行业财务能力分析</w:t>
      </w:r>
      <w:r>
        <w:rPr>
          <w:rFonts w:hint="eastAsia"/>
        </w:rPr>
        <w:br/>
      </w:r>
      <w:r>
        <w:rPr>
          <w:rFonts w:hint="eastAsia"/>
        </w:rPr>
        <w:t>　　　　一、婴幼儿绘本行业盈利能力分析</w:t>
      </w:r>
      <w:r>
        <w:rPr>
          <w:rFonts w:hint="eastAsia"/>
        </w:rPr>
        <w:br/>
      </w:r>
      <w:r>
        <w:rPr>
          <w:rFonts w:hint="eastAsia"/>
        </w:rPr>
        <w:t>　　　　二、婴幼儿绘本行业偿债能力分析</w:t>
      </w:r>
      <w:r>
        <w:rPr>
          <w:rFonts w:hint="eastAsia"/>
        </w:rPr>
        <w:br/>
      </w:r>
      <w:r>
        <w:rPr>
          <w:rFonts w:hint="eastAsia"/>
        </w:rPr>
        <w:t>　　　　三、婴幼儿绘本行业营运能力分析</w:t>
      </w:r>
      <w:r>
        <w:rPr>
          <w:rFonts w:hint="eastAsia"/>
        </w:rPr>
        <w:br/>
      </w:r>
      <w:r>
        <w:rPr>
          <w:rFonts w:hint="eastAsia"/>
        </w:rPr>
        <w:t>　　　　四、婴幼儿绘本行业发展能力分析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2024-2025年中国婴幼儿绘本行业热点动态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2025年中国婴幼儿绘本行业面临的挑战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中国婴幼儿绘本行业重点地区市场调研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**地区婴幼儿绘本发展现状及趋势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**地区婴幼儿绘本发展现状及趋势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**地区婴幼儿绘本发展现状及趋势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**地区婴幼儿绘本发展现状及趋势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中国婴幼儿绘本行业价格走势及影响因素分析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国内婴幼儿绘本行业价格回顾</w:t>
      </w:r>
      <w:r>
        <w:rPr>
          <w:rFonts w:hint="eastAsia"/>
        </w:rPr>
        <w:br/>
      </w:r>
      <w:r>
        <w:rPr>
          <w:rFonts w:hint="eastAsia"/>
        </w:rPr>
        <w:t>　　第二节 国内婴幼儿绘本行业价格走势预测</w:t>
      </w:r>
      <w:r>
        <w:rPr>
          <w:rFonts w:hint="eastAsia"/>
        </w:rPr>
        <w:br/>
      </w:r>
      <w:r>
        <w:rPr>
          <w:rFonts w:hint="eastAsia"/>
        </w:rPr>
        <w:t>　　第三节 国内婴幼儿绘本行业价格影响因素分析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中国婴幼儿绘本行业客户调研</w:t>
      </w:r>
      <w:r>
        <w:rPr>
          <w:rFonts w:hint="eastAsia"/>
        </w:rPr>
        <w:br/>
      </w:r>
      <w:r>
        <w:rPr>
          <w:rFonts w:hint="eastAsia"/>
        </w:rPr>
        <w:t>　　　　一、婴幼儿绘本行业客户偏好调查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二、客户对婴幼儿绘本品牌的首要认知渠道</w:t>
      </w:r>
      <w:r>
        <w:rPr>
          <w:rFonts w:hint="eastAsia"/>
        </w:rPr>
        <w:br/>
      </w:r>
      <w:r>
        <w:rPr>
          <w:rFonts w:hint="eastAsia"/>
        </w:rPr>
        <w:t>　　　　三、婴幼儿绘本品牌忠诚度调查</w:t>
      </w:r>
      <w:r>
        <w:rPr>
          <w:rFonts w:hint="eastAsia"/>
        </w:rPr>
        <w:br/>
      </w:r>
      <w:r>
        <w:rPr>
          <w:rFonts w:hint="eastAsia"/>
        </w:rPr>
        <w:t>　　　　四、婴幼儿绘本行业客户消费理念调研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中国婴幼儿绘本行业重点企业发展调研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中国婴幼儿绘本行业竞争格局分析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2024-2025年婴幼儿绘本行业集中度分析</w:t>
      </w:r>
      <w:r>
        <w:rPr>
          <w:rFonts w:hint="eastAsia"/>
        </w:rPr>
        <w:br/>
      </w:r>
      <w:r>
        <w:rPr>
          <w:rFonts w:hint="eastAsia"/>
        </w:rPr>
        <w:t>　　　　一、婴幼儿绘本市场集中度分析</w:t>
      </w:r>
      <w:r>
        <w:rPr>
          <w:rFonts w:hint="eastAsia"/>
        </w:rPr>
        <w:br/>
      </w:r>
      <w:r>
        <w:rPr>
          <w:rFonts w:hint="eastAsia"/>
        </w:rPr>
        <w:t>　　　　二、婴幼儿绘本企业集中度分析</w:t>
      </w:r>
      <w:r>
        <w:rPr>
          <w:rFonts w:hint="eastAsia"/>
        </w:rPr>
        <w:br/>
      </w:r>
      <w:r>
        <w:rPr>
          <w:rFonts w:hint="eastAsia"/>
        </w:rPr>
        <w:t>　　第二节 2025年婴幼儿绘本行业竞争格局分析</w:t>
      </w:r>
      <w:r>
        <w:rPr>
          <w:rFonts w:hint="eastAsia"/>
        </w:rPr>
        <w:br/>
      </w:r>
      <w:r>
        <w:rPr>
          <w:rFonts w:hint="eastAsia"/>
        </w:rPr>
        <w:t>　　　　一、婴幼儿绘本行业竞争策略分析</w:t>
      </w:r>
      <w:r>
        <w:rPr>
          <w:rFonts w:hint="eastAsia"/>
        </w:rPr>
        <w:br/>
      </w:r>
      <w:r>
        <w:rPr>
          <w:rFonts w:hint="eastAsia"/>
        </w:rPr>
        <w:t>　　　　二、婴幼儿绘本行业竞争格局展望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三、我国婴幼儿绘本市场竞争趋势</w:t>
      </w:r>
      <w:r>
        <w:rPr>
          <w:rFonts w:hint="eastAsia"/>
        </w:rPr>
        <w:br/>
      </w:r>
      <w:r>
        <w:rPr>
          <w:rFonts w:hint="eastAsia"/>
        </w:rPr>
        <w:t>　　第三节 婴幼儿绘本行业兼并与重组整合分析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一、婴幼儿绘本行业兼并与重组整合动态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二、婴幼儿绘本行业兼并与重组整合发展趋势预测分析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婴幼儿绘本行业投资风险及应对策略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婴幼儿绘本行业SWOT模型分析</w:t>
      </w:r>
      <w:r>
        <w:rPr>
          <w:rFonts w:hint="eastAsia"/>
        </w:rPr>
        <w:br/>
      </w:r>
      <w:r>
        <w:rPr>
          <w:rFonts w:hint="eastAsia"/>
        </w:rPr>
        <w:t>　　　　一、婴幼儿绘本行业优势分析</w:t>
      </w:r>
      <w:r>
        <w:rPr>
          <w:rFonts w:hint="eastAsia"/>
        </w:rPr>
        <w:br/>
      </w:r>
      <w:r>
        <w:rPr>
          <w:rFonts w:hint="eastAsia"/>
        </w:rPr>
        <w:t>　　　　二、婴幼儿绘本行业劣势分析</w:t>
      </w:r>
      <w:r>
        <w:rPr>
          <w:rFonts w:hint="eastAsia"/>
        </w:rPr>
        <w:br/>
      </w:r>
      <w:r>
        <w:rPr>
          <w:rFonts w:hint="eastAsia"/>
        </w:rPr>
        <w:t>　　　　三、婴幼儿绘本行业机会分析</w:t>
      </w:r>
      <w:r>
        <w:rPr>
          <w:rFonts w:hint="eastAsia"/>
        </w:rPr>
        <w:br/>
      </w:r>
      <w:r>
        <w:rPr>
          <w:rFonts w:hint="eastAsia"/>
        </w:rPr>
        <w:t>　　　　四、婴幼儿绘本行业风险分析</w:t>
      </w:r>
      <w:r>
        <w:rPr>
          <w:rFonts w:hint="eastAsia"/>
        </w:rPr>
        <w:br/>
      </w:r>
      <w:r>
        <w:rPr>
          <w:rFonts w:hint="eastAsia"/>
        </w:rPr>
        <w:t>　　第二节 婴幼儿绘本行业投资风险及控制策略分析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一、婴幼儿绘本市场风险及控制策略</w:t>
      </w:r>
      <w:r>
        <w:rPr>
          <w:rFonts w:hint="eastAsia"/>
        </w:rPr>
        <w:br/>
      </w:r>
      <w:r>
        <w:rPr>
          <w:rFonts w:hint="eastAsia"/>
        </w:rPr>
        <w:t>　　　　二、婴幼儿绘本行业政策风险及控制策略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三、婴幼儿绘本行业经营风险及控制策略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四、婴幼儿绘本同业竞争风险及控制策略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五、婴幼儿绘本行业其他风险及控制策略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2025-2031年中国婴幼儿绘本市场预测及发展建议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2025-2031年中国婴幼儿绘本市场预测分析</w:t>
      </w:r>
      <w:r>
        <w:rPr>
          <w:rFonts w:hint="eastAsia"/>
        </w:rPr>
        <w:br/>
      </w:r>
      <w:r>
        <w:rPr>
          <w:rFonts w:hint="eastAsia"/>
        </w:rPr>
        <w:t>　　　　一、中国婴幼儿绘本市场前景分析</w:t>
      </w:r>
      <w:r>
        <w:rPr>
          <w:rFonts w:hint="eastAsia"/>
        </w:rPr>
        <w:br/>
      </w:r>
      <w:r>
        <w:rPr>
          <w:rFonts w:hint="eastAsia"/>
        </w:rPr>
        <w:t>　　　　二、中国婴幼儿绘本发展趋势预测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2025-2031年中国婴幼儿绘本企业发展策略建议</w:t>
      </w:r>
      <w:r>
        <w:rPr>
          <w:rFonts w:hint="eastAsia"/>
        </w:rPr>
        <w:br/>
      </w:r>
      <w:r>
        <w:rPr>
          <w:rFonts w:hint="eastAsia"/>
        </w:rPr>
        <w:t>　　　　一、婴幼儿绘本企业融资策略</w:t>
      </w:r>
      <w:r>
        <w:rPr>
          <w:rFonts w:hint="eastAsia"/>
        </w:rPr>
        <w:br/>
      </w:r>
      <w:r>
        <w:rPr>
          <w:rFonts w:hint="eastAsia"/>
        </w:rPr>
        <w:t>　　　　二、婴幼儿绘本企业人才策略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2025-2031年中国婴幼儿绘本企业营销策略建议</w:t>
      </w:r>
      <w:r>
        <w:rPr>
          <w:rFonts w:hint="eastAsia"/>
        </w:rPr>
        <w:br/>
      </w:r>
      <w:r>
        <w:rPr>
          <w:rFonts w:hint="eastAsia"/>
        </w:rPr>
        <w:t>　　　　一、婴幼儿绘本企业定位策略</w:t>
      </w:r>
      <w:r>
        <w:rPr>
          <w:rFonts w:hint="eastAsia"/>
        </w:rPr>
        <w:br/>
      </w:r>
      <w:r>
        <w:rPr>
          <w:rFonts w:hint="eastAsia"/>
        </w:rPr>
        <w:t>　　　　二、婴幼儿绘本企业价格策略</w:t>
      </w:r>
      <w:r>
        <w:rPr>
          <w:rFonts w:hint="eastAsia"/>
        </w:rPr>
        <w:br/>
      </w:r>
      <w:r>
        <w:rPr>
          <w:rFonts w:hint="eastAsia"/>
        </w:rPr>
        <w:t>　　　　三、婴幼儿绘本企业促销策略</w:t>
      </w:r>
      <w:r>
        <w:rPr>
          <w:rFonts w:hint="eastAsia"/>
        </w:rPr>
        <w:br/>
      </w:r>
      <w:r>
        <w:rPr>
          <w:rFonts w:hint="eastAsia"/>
        </w:rPr>
        <w:t>　　第四节 中^智^林　婴幼儿绘本行业研究结论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婴幼儿绘本行业历程</w:t>
      </w:r>
      <w:r>
        <w:rPr>
          <w:rFonts w:hint="eastAsia"/>
        </w:rPr>
        <w:br/>
      </w:r>
      <w:r>
        <w:rPr>
          <w:rFonts w:hint="eastAsia"/>
        </w:rPr>
        <w:t>　　图表 婴幼儿绘本行业生命周期</w:t>
      </w:r>
      <w:r>
        <w:rPr>
          <w:rFonts w:hint="eastAsia"/>
        </w:rPr>
        <w:br/>
      </w:r>
      <w:r>
        <w:rPr>
          <w:rFonts w:hint="eastAsia"/>
        </w:rPr>
        <w:t>　　图表 婴幼儿绘本行业产业链分析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2019-2024年婴幼儿绘本行业市场容量统计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2019-2024年中国婴幼儿绘本行业市场规模及增长情况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2019-2024年中国婴幼儿绘本行业销售收入分析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2019-2024年中国婴幼儿绘本行业盈利情况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2019-2024年中国婴幼儿绘本行业利润总额分析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2019-2024年中国婴幼儿绘本行业企业数量情况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2019-2024年中国婴幼儿绘本行业企业平均规模情况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2019-2024年中国婴幼儿绘本行业竞争力分析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2019-2024年中国婴幼儿绘本行业盈利能力分析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2019-2024年中国婴幼儿绘本行业运营能力分析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2019-2024年中国婴幼儿绘本行业偿债能力分析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2019-2024年中国婴幼儿绘本行业发展能力分析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2019-2024年中国婴幼儿绘本行业经营效益分析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**地区婴幼儿绘本市场规模及增长情况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**地区婴幼儿绘本行业市场需求情况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**地区婴幼儿绘本市场规模及增长情况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**地区婴幼儿绘本行业市场需求情况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**地区婴幼儿绘本市场规模及增长情况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**地区婴幼儿绘本行业市场需求情况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婴幼儿绘本重点企业（一）基本信息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婴幼儿绘本重点企业（一）经营情况分析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婴幼儿绘本重点企业（一）盈利能力情况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婴幼儿绘本重点企业（一）偿债能力情况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婴幼儿绘本重点企业（一）运营能力情况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婴幼儿绘本重点企业（一）成长能力情况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婴幼儿绘本重点企业（二）基本信息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婴幼儿绘本重点企业（二）经营情况分析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婴幼儿绘本重点企业（二）盈利能力情况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婴幼儿绘本重点企业（二）偿债能力情况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婴幼儿绘本重点企业（二）运营能力情况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婴幼儿绘本重点企业（二）成长能力情况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2025-2031年中国婴幼儿绘本行业市场容量预测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2025-2031年中国婴幼儿绘本行业市场规模预测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2025-2031年中国婴幼儿绘本市场前景分析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2025-2031年中国婴幼儿绘本行业发展趋势预测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66ba74ea14c23" w:history="1">
        <w:r>
          <w:rPr>
            <w:rStyle w:val="Hyperlink"/>
          </w:rPr>
          <w:t>2025-2031年中国婴幼儿绘本行业调研与前景趋势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666ba74ea14c23" w:history="1">
        <w:r>
          <w:rPr>
            <w:rStyle w:val="Hyperlink"/>
          </w:rPr>
          <w:t>https://www.20087.com/3/65/YingYouErHuiBenFaZhanQuShiFenXi.html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热点：0到3岁绘本十大必读、婴幼儿绘本排行榜、0至3岁宝宝必看的书、婴幼儿绘本的作用、适合三岁宝宝的绘本、婴幼儿绘本故事文字版、幼儿园必读100本绘本、婴幼儿绘本阅读指导、新生儿绘本故事大全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3880aa1534960" w:history="1">
      <w:r>
        <w:rPr>
          <w:rStyle w:val="Hyperlink"/>
        </w:rPr>
        <w:t>2025-2031年中国婴幼儿绘本行业调研与前景趋势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YingYouErHuiBenFaZhanQuShiFenXi.html" TargetMode="External" Id="Rc7666ba74ea1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YingYouErHuiBenFaZhanQuShiFenXi.html" TargetMode="External" Id="R61a3880aa153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2025-02-22T06:44:00Z</dcterms:created>
  <dcterms:modified xsi:type="dcterms:W3CDTF">2025-02-22T07:44:00Z</dcterms:modified>
  <dc:subject>2025-2031年中国婴幼儿绘本行业调研与前景趋势</dc:subject>
  <dc:title>2025-2031年中国婴幼儿绘本行业调研与前景趋势</dc:title>
  <cp:keywords>2025-2031年中国婴幼儿绘本行业调研与前景趋势</cp:keywords>
  <dc:description>2025-2031年中国婴幼儿绘本行业调研与前景趋势</dc:description>
</cp:coreProperties>
</file>