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a76795d8845b5" w:history="1">
              <w:r>
                <w:rPr>
                  <w:rStyle w:val="Hyperlink"/>
                </w:rPr>
                <w:t>2025-2031年中国环保瓦行业现状调研与趋势分析报告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a76795d8845b5" w:history="1">
              <w:r>
                <w:rPr>
                  <w:rStyle w:val="Hyperlink"/>
                </w:rPr>
                <w:t>2025-2031年中国环保瓦行业现状调研与趋势分析报告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a76795d8845b5" w:history="1">
                <w:r>
                  <w:rPr>
                    <w:rStyle w:val="Hyperlink"/>
                  </w:rPr>
                  <w:t>https://www.20087.com/3/25/HuanBaoWaHangYeFaZhanQuShi.html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瓦是一种绿色建筑材料，近年来受到建筑行业和消费者的广泛欢迎。它们通常由回收材料、生物质或无毒的天然矿物制成，不仅具有良好的保温、隔音性能，还能够减少建筑物的能耗和碳排放。环保瓦的色彩和纹理设计丰富多样，能够满足不同建筑风格和审美的需求，同时也促进了传统瓦片向现代环保材料的转型升级。</w:t>
      </w:r>
      <w:r>
        <w:rPr>
          <w:rFonts w:hint="eastAsia"/>
        </w:rPr>
        <w:br/>
      </w:r>
      <w:r>
        <w:rPr>
          <w:rFonts w:hint="eastAsia"/>
        </w:rPr>
        <w:t>　　未来，环保瓦将更加注重材料的循环利用和功能创新。循环利用方面，将探索更多废弃物的再利用途径，如利用建筑废料、工业副产品等作为原料，减少资源消耗和环境污染。功能创新方面，环保瓦将集成太阳能光伏板、雨水收集系统等技术，实现能源自给自足和水资源的高效利用。此外，智能感应和调控技术的应用，将使环保瓦能够根据外界环境自动调节屋内温度和湿度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a76795d8845b5" w:history="1">
        <w:r>
          <w:rPr>
            <w:rStyle w:val="Hyperlink"/>
          </w:rPr>
          <w:t>2025-2031年中国环保瓦行业现状调研与趋势分析报告</w:t>
        </w:r>
      </w:hyperlink>
      <w:r>
        <w:rPr>
          <w:rFonts w:hint="eastAsia"/>
        </w:rPr>
        <w:t>》基于国家统计局、相关行业协会及科研机构详实资料，系统梳理环保瓦行业的市场规模、供需格局及产业链特征，客观分析环保瓦技术发展水平和市场价格趋势。报告从环保瓦竞争格局、企业战略和品牌影响力等角度，评估主要市场参与者的经营表现，并结合政策环境与技术创新方向，研判环保瓦行业未来增长空间与潜在风险。通过对环保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环保瓦行业相关概述</w:t>
      </w:r>
      <w:r>
        <w:rPr>
          <w:rFonts w:hint="eastAsia"/>
        </w:rPr>
        <w:br/>
      </w:r>
      <w:r>
        <w:rPr>
          <w:rFonts w:hint="eastAsia"/>
        </w:rPr>
        <w:t>　　　　一、环保瓦行业定义及特点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1、环保瓦行业定义</w:t>
      </w:r>
      <w:r>
        <w:rPr>
          <w:rFonts w:hint="eastAsia"/>
        </w:rPr>
        <w:br/>
      </w:r>
      <w:r>
        <w:rPr>
          <w:rFonts w:hint="eastAsia"/>
        </w:rPr>
        <w:t>　　　　　　2、环保瓦行业特点</w:t>
      </w:r>
      <w:r>
        <w:rPr>
          <w:rFonts w:hint="eastAsia"/>
        </w:rPr>
        <w:br/>
      </w:r>
      <w:r>
        <w:rPr>
          <w:rFonts w:hint="eastAsia"/>
        </w:rPr>
        <w:t>　　　　二、环保瓦行业经营模式分析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1、环保瓦生产模式</w:t>
      </w:r>
      <w:r>
        <w:rPr>
          <w:rFonts w:hint="eastAsia"/>
        </w:rPr>
        <w:br/>
      </w:r>
      <w:r>
        <w:rPr>
          <w:rFonts w:hint="eastAsia"/>
        </w:rPr>
        <w:t>　　　　　　2、环保瓦采购模式</w:t>
      </w:r>
      <w:r>
        <w:rPr>
          <w:rFonts w:hint="eastAsia"/>
        </w:rPr>
        <w:br/>
      </w:r>
      <w:r>
        <w:rPr>
          <w:rFonts w:hint="eastAsia"/>
        </w:rPr>
        <w:t>　　　　　　3、环保瓦销售模式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2025年全球环保瓦行业市场运行形势分析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2025年全球环保瓦行业发展概况</w:t>
      </w:r>
      <w:r>
        <w:rPr>
          <w:rFonts w:hint="eastAsia"/>
        </w:rPr>
        <w:br/>
      </w:r>
      <w:r>
        <w:rPr>
          <w:rFonts w:hint="eastAsia"/>
        </w:rPr>
        <w:t>　　第二节 全球环保瓦行业发展走势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2024-2025年中国环保瓦行业发展环境分析</w:t>
      </w:r>
      <w:r>
        <w:rPr>
          <w:rFonts w:hint="eastAsia"/>
        </w:rPr>
        <w:br/>
      </w:r>
      <w:r>
        <w:rPr>
          <w:rFonts w:hint="eastAsia"/>
        </w:rPr>
        <w:t>　　第一节 环保瓦行业经济环境分析</w:t>
      </w:r>
      <w:r>
        <w:rPr>
          <w:rFonts w:hint="eastAsia"/>
        </w:rPr>
        <w:br/>
      </w:r>
      <w:r>
        <w:rPr>
          <w:rFonts w:hint="eastAsia"/>
        </w:rPr>
        <w:t>　　第二节 环保瓦行业政策环境分析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二、相关环保瓦行业标准分析</w:t>
      </w:r>
      <w:r>
        <w:rPr>
          <w:rFonts w:hint="eastAsia"/>
        </w:rPr>
        <w:br/>
      </w:r>
      <w:r>
        <w:rPr>
          <w:rFonts w:hint="eastAsia"/>
        </w:rPr>
        <w:t>　　第三节 环保瓦行业社会环境分析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国内外环保瓦行业技术差异与原因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一、2019-2024年环保瓦行业市场需求情况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三、2025-2031年环保瓦行业产量预测分析</w:t>
      </w:r>
      <w:r>
        <w:rPr>
          <w:rFonts w:hint="eastAsia"/>
        </w:rPr>
        <w:br/>
      </w:r>
      <w:r>
        <w:rPr>
          <w:rFonts w:hint="eastAsia"/>
        </w:rPr>
        <w:t>　　第五节 环保瓦行业市场供需平衡状况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2019-2024年中国环保瓦市场价格趋向分析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2025-2031年中国环保瓦市场价格趋向预测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环保瓦行业竞争格局分析</w:t>
      </w:r>
      <w:r>
        <w:rPr>
          <w:rFonts w:hint="eastAsia"/>
        </w:rPr>
        <w:br/>
      </w:r>
      <w:r>
        <w:rPr>
          <w:rFonts w:hint="eastAsia"/>
        </w:rPr>
        <w:t>　　第一节 环保瓦行业集中度分析</w:t>
      </w:r>
      <w:r>
        <w:rPr>
          <w:rFonts w:hint="eastAsia"/>
        </w:rPr>
        <w:br/>
      </w:r>
      <w:r>
        <w:rPr>
          <w:rFonts w:hint="eastAsia"/>
        </w:rPr>
        <w:t>　　　　一、环保瓦市场集中度分析</w:t>
      </w:r>
      <w:r>
        <w:rPr>
          <w:rFonts w:hint="eastAsia"/>
        </w:rPr>
        <w:br/>
      </w:r>
      <w:r>
        <w:rPr>
          <w:rFonts w:hint="eastAsia"/>
        </w:rPr>
        <w:t>　　　　二、环保瓦企业集中度分析</w:t>
      </w:r>
      <w:r>
        <w:rPr>
          <w:rFonts w:hint="eastAsia"/>
        </w:rPr>
        <w:br/>
      </w:r>
      <w:r>
        <w:rPr>
          <w:rFonts w:hint="eastAsia"/>
        </w:rPr>
        <w:t>　　　　三、环保瓦区域集中度分析</w:t>
      </w:r>
      <w:r>
        <w:rPr>
          <w:rFonts w:hint="eastAsia"/>
        </w:rPr>
        <w:br/>
      </w:r>
      <w:r>
        <w:rPr>
          <w:rFonts w:hint="eastAsia"/>
        </w:rPr>
        <w:t>　　第二节 环保瓦行业竞争格局分析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环保瓦企业发展策略分析</w:t>
      </w:r>
      <w:r>
        <w:rPr>
          <w:rFonts w:hint="eastAsia"/>
        </w:rPr>
        <w:br/>
      </w:r>
      <w:r>
        <w:rPr>
          <w:rFonts w:hint="eastAsia"/>
        </w:rPr>
        <w:t>　　第一节 环保瓦市场策略分析</w:t>
      </w:r>
      <w:r>
        <w:rPr>
          <w:rFonts w:hint="eastAsia"/>
        </w:rPr>
        <w:br/>
      </w:r>
      <w:r>
        <w:rPr>
          <w:rFonts w:hint="eastAsia"/>
        </w:rPr>
        <w:t>　　　　一、环保瓦价格策略分析</w:t>
      </w:r>
      <w:r>
        <w:rPr>
          <w:rFonts w:hint="eastAsia"/>
        </w:rPr>
        <w:br/>
      </w:r>
      <w:r>
        <w:rPr>
          <w:rFonts w:hint="eastAsia"/>
        </w:rPr>
        <w:t>　　　　二、环保瓦渠道策略分析</w:t>
      </w:r>
      <w:r>
        <w:rPr>
          <w:rFonts w:hint="eastAsia"/>
        </w:rPr>
        <w:br/>
      </w:r>
      <w:r>
        <w:rPr>
          <w:rFonts w:hint="eastAsia"/>
        </w:rPr>
        <w:t>　　第二节 环保瓦销售策略分析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对我国环保瓦品牌的战略思考</w:t>
      </w:r>
      <w:r>
        <w:rPr>
          <w:rFonts w:hint="eastAsia"/>
        </w:rPr>
        <w:br/>
      </w:r>
      <w:r>
        <w:rPr>
          <w:rFonts w:hint="eastAsia"/>
        </w:rPr>
        <w:t>　　　　一、环保瓦实施品牌战略的意义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三、我国环保瓦企业的品牌战略</w:t>
      </w:r>
      <w:r>
        <w:rPr>
          <w:rFonts w:hint="eastAsia"/>
        </w:rPr>
        <w:br/>
      </w:r>
      <w:r>
        <w:rPr>
          <w:rFonts w:hint="eastAsia"/>
        </w:rPr>
        <w:t>　　　　四、环保瓦品牌战略管理的策略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中国环保瓦行业营销策略分析</w:t>
      </w:r>
      <w:r>
        <w:rPr>
          <w:rFonts w:hint="eastAsia"/>
        </w:rPr>
        <w:br/>
      </w:r>
      <w:r>
        <w:rPr>
          <w:rFonts w:hint="eastAsia"/>
        </w:rPr>
        <w:t>　　第一节 环保瓦市场推广策略研究分析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一、做好环保瓦产品导入</w:t>
      </w:r>
      <w:r>
        <w:rPr>
          <w:rFonts w:hint="eastAsia"/>
        </w:rPr>
        <w:br/>
      </w:r>
      <w:r>
        <w:rPr>
          <w:rFonts w:hint="eastAsia"/>
        </w:rPr>
        <w:t>　　　　二、做好环保瓦产品组合和产品线决策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一、环保瓦行业营销环境分析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2025年环保瓦市场前景分析</w:t>
      </w:r>
      <w:r>
        <w:rPr>
          <w:rFonts w:hint="eastAsia"/>
        </w:rPr>
        <w:br/>
      </w:r>
      <w:r>
        <w:rPr>
          <w:rFonts w:hint="eastAsia"/>
        </w:rPr>
        <w:t>　　第二节 2025年环保瓦发展趋势预测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2025-2031年中国环保瓦行业盈利模式与投资策略分析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中智林－中国环保瓦行业多元化经营战略的可行性分析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2025-2031年中国环保瓦市场需求预测</w:t>
      </w:r>
      <w:r>
        <w:rPr>
          <w:rFonts w:hint="eastAsia"/>
        </w:rPr>
        <w:br/>
      </w:r>
      <w:r>
        <w:rPr>
          <w:rFonts w:hint="eastAsia"/>
        </w:rPr>
        <w:t>　　图表 2025年环保瓦发展趋势预测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a76795d8845b5" w:history="1">
        <w:r>
          <w:rPr>
            <w:rStyle w:val="Hyperlink"/>
          </w:rPr>
          <w:t>2025-2031年中国环保瓦行业现状调研与趋势分析报告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a76795d8845b5" w:history="1">
        <w:r>
          <w:rPr>
            <w:rStyle w:val="Hyperlink"/>
          </w:rPr>
          <w:t>https://www.20087.com/3/25/HuanBaoWaHangYeFaZhanQuShi.html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热点：防腐瓦多少钱一个平米、环保瓦片、塑料瓦片图片价格、环保瓦楞纸板包装箱、透光瓦是什么材料、环保瓦楞纸板企业、复合风管多少钱一平方、环保瓦楞纸箱、树脂瓦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724e0ae9d4446" w:history="1">
      <w:r>
        <w:rPr>
          <w:rStyle w:val="Hyperlink"/>
        </w:rPr>
        <w:t>2025-2031年中国环保瓦行业现状调研与趋势分析报告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anBaoWaHangYeFaZhanQuShi.html" TargetMode="External" Id="R5b1a76795d8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anBaoWaHangYeFaZhanQuShi.html" TargetMode="External" Id="R4a5724e0ae9d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2024-11-21T04:48:00Z</dcterms:created>
  <dcterms:modified xsi:type="dcterms:W3CDTF">2024-11-21T05:48:00Z</dcterms:modified>
  <dc:subject>2025-2031年中国环保瓦行业现状调研与趋势分析报告</dc:subject>
  <dc:title>2025-2031年中国环保瓦行业现状调研与趋势分析报告</dc:title>
  <cp:keywords>2025-2031年中国环保瓦行业现状调研与趋势分析报告</cp:keywords>
  <dc:description>2025-2031年中国环保瓦行业现状调研与趋势分析报告</dc:description>
</cp:coreProperties>
</file>