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6c819d3484fa2" w:history="1">
              <w:r>
                <w:rPr>
                  <w:rStyle w:val="Hyperlink"/>
                </w:rPr>
                <w:t>2025-2031年硬质合金刀具市场现状调研与发展趋势分析报告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6c819d3484fa2" w:history="1">
              <w:r>
                <w:rPr>
                  <w:rStyle w:val="Hyperlink"/>
                </w:rPr>
                <w:t>2025-2031年硬质合金刀具市场现状调研与发展趋势分析报告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6c819d3484fa2" w:history="1">
                <w:r>
                  <w:rPr>
                    <w:rStyle w:val="Hyperlink"/>
                  </w:rPr>
                  <w:t>https://www.20087.com/3/65/YingZhiHeJinDaoJuShiChangQianJing.html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刀具是以碳化钨为主要成分，通过粉末冶金工艺制成的高性能切削工具，广泛应用于机械加工、汽车制造、航空航天、电子设备等领域。目前，全球硬质合金刀具市场高度集中，欧美日企业凭借技术优势占据高端市场，而中国企业则在中低端市场具备较强性价比竞争力。随着智能制造与自动化生产的推进，对刀具的精度、耐磨性、寿命等提出了更高要求。国产企业近年来在材料配方、涂层技术、精密成型等方面取得长足进展，逐步缩小与国际先进水平差距。</w:t>
      </w:r>
      <w:r>
        <w:rPr>
          <w:rFonts w:hint="eastAsia"/>
        </w:rPr>
        <w:br/>
      </w:r>
      <w:r>
        <w:rPr>
          <w:rFonts w:hint="eastAsia"/>
        </w:rPr>
        <w:t>　　未来，硬质合金刀具行业将受益于高端制造业的持续升级与进口替代趋势。新能源汽车、5G通信、半导体等新兴产业对复杂零部件加工需求旺盛，带动高精度、高速度、高稳定性的刀具产品需求增长。同时，工业互联网与数字孪生技术的应用，将推动刀具向智能化、数据化方向发展，实现在线监测、寿命预测与自动更换。绿色发展也成为行业重要方向，低钴含量、可回收利用的新材料研发正在加速推进。整体来看，具备核心技术积累、产业链协同与服务能力的企业将在全球竞争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6c819d3484fa2" w:history="1">
        <w:r>
          <w:rPr>
            <w:rStyle w:val="Hyperlink"/>
          </w:rPr>
          <w:t>2025-2031年硬质合金刀具市场现状调研与发展趋势分析报告</w:t>
        </w:r>
      </w:hyperlink>
      <w:r>
        <w:rPr>
          <w:rFonts w:hint="eastAsia"/>
        </w:rPr>
        <w:t>》依托国家统计局、相关行业协会及科研单位提供的权威数据，全面分析了硬质合金刀具行业发展环境、产业链结构、市场供需状况及价格变化，重点研究了硬质合金刀具行业内主要企业的经营现状。报告对硬质合金刀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硬质合金刀具行业发展概述</w:t>
      </w:r>
      <w:r>
        <w:rPr>
          <w:rFonts w:hint="eastAsia"/>
        </w:rPr>
        <w:br/>
      </w:r>
      <w:r>
        <w:rPr>
          <w:rFonts w:hint="eastAsia"/>
        </w:rPr>
        <w:t>　　第一节 硬质合金刀具的概念</w:t>
      </w:r>
      <w:r>
        <w:rPr>
          <w:rFonts w:hint="eastAsia"/>
        </w:rPr>
        <w:br/>
      </w:r>
      <w:r>
        <w:rPr>
          <w:rFonts w:hint="eastAsia"/>
        </w:rPr>
        <w:t>　　　　一、硬质合金刀具的定义</w:t>
      </w:r>
      <w:r>
        <w:rPr>
          <w:rFonts w:hint="eastAsia"/>
        </w:rPr>
        <w:br/>
      </w:r>
      <w:r>
        <w:rPr>
          <w:rFonts w:hint="eastAsia"/>
        </w:rPr>
        <w:t>　　　　二、硬质合金刀具的特点</w:t>
      </w:r>
      <w:r>
        <w:rPr>
          <w:rFonts w:hint="eastAsia"/>
        </w:rPr>
        <w:br/>
      </w:r>
      <w:r>
        <w:rPr>
          <w:rFonts w:hint="eastAsia"/>
        </w:rPr>
        <w:t>　　第二节 硬质合金刀具行业发展成熟度</w:t>
      </w:r>
      <w:r>
        <w:rPr>
          <w:rFonts w:hint="eastAsia"/>
        </w:rPr>
        <w:br/>
      </w:r>
      <w:r>
        <w:rPr>
          <w:rFonts w:hint="eastAsia"/>
        </w:rPr>
        <w:t>　　　　一、硬质合金刀具行业发展周期分析</w:t>
      </w:r>
      <w:r>
        <w:rPr>
          <w:rFonts w:hint="eastAsia"/>
        </w:rPr>
        <w:br/>
      </w:r>
      <w:r>
        <w:rPr>
          <w:rFonts w:hint="eastAsia"/>
        </w:rPr>
        <w:t>　　　　二、硬质合金刀具行业中外市场成熟度对比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硬质合金刀具行业产业链分析</w:t>
      </w:r>
      <w:r>
        <w:rPr>
          <w:rFonts w:hint="eastAsia"/>
        </w:rPr>
        <w:br/>
      </w:r>
      <w:r>
        <w:rPr>
          <w:rFonts w:hint="eastAsia"/>
        </w:rPr>
        <w:t>　　　　一、硬质合金刀具行业上游原料供应市场分析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二、硬质合金刀具行业下游产品需求市场状况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2024-2025年中国硬质合金刀具行业运行环境分析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2024-2025年中国硬质合金刀具行业发展政策环境分析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二、硬质合金刀具行业政策分析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2024-2025年中国硬质合金刀具行业发展社会环境分析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2019-2024年中国硬质合金刀具行业市场发展分析</w:t>
      </w:r>
      <w:r>
        <w:rPr>
          <w:rFonts w:hint="eastAsia"/>
        </w:rPr>
        <w:br/>
      </w:r>
      <w:r>
        <w:rPr>
          <w:rFonts w:hint="eastAsia"/>
        </w:rPr>
        <w:t>　　第一节 硬质合金刀具行业市场发展现状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硬质合金刀具行业技术发展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中国硬质合金刀具行业消费市场分析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硬质合金刀具行业产销数据统计分析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2025-2031年硬质合金刀具行业市场发展趋势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2019-2024年中国硬质合金刀具行业主要指标监测分析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2019-2024年中国硬质合金刀具产业工业总产值分析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2019-2024年中国硬质合金刀具产业主营业务收入分析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2019-2024年中国硬质合金刀具产业产品成本费用分析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2019-2024年中国硬质合金刀具产业利润总额分析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2019-2024年中国硬质合金刀具产业资产负债分析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中国硬质合金刀具行业区域市场分析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华北地区硬质合金刀具行业分析</w:t>
      </w:r>
      <w:r>
        <w:rPr>
          <w:rFonts w:hint="eastAsia"/>
        </w:rPr>
        <w:br/>
      </w:r>
      <w:r>
        <w:rPr>
          <w:rFonts w:hint="eastAsia"/>
        </w:rPr>
        <w:t>　　　　一、硬质合金刀具发展现状分析</w:t>
      </w:r>
      <w:r>
        <w:rPr>
          <w:rFonts w:hint="eastAsia"/>
        </w:rPr>
        <w:br/>
      </w:r>
      <w:r>
        <w:rPr>
          <w:rFonts w:hint="eastAsia"/>
        </w:rPr>
        <w:t>　　　　二、硬质合金刀具市场需求情况</w:t>
      </w:r>
      <w:r>
        <w:rPr>
          <w:rFonts w:hint="eastAsia"/>
        </w:rPr>
        <w:br/>
      </w:r>
      <w:r>
        <w:rPr>
          <w:rFonts w:hint="eastAsia"/>
        </w:rPr>
        <w:t>　　　　三、硬质合金刀具行业发展前景预测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东北地区硬质合金刀具行业分析</w:t>
      </w:r>
      <w:r>
        <w:rPr>
          <w:rFonts w:hint="eastAsia"/>
        </w:rPr>
        <w:br/>
      </w:r>
      <w:r>
        <w:rPr>
          <w:rFonts w:hint="eastAsia"/>
        </w:rPr>
        <w:t>　　　　一、硬质合金刀具发展现状分析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华东地区硬质合金刀具行业分析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二、硬质合金刀具市场需求情况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华南地区硬质合金刀具行业分析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三、硬质合金刀具行业发展前景预测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华中地区硬质合金刀具行业分析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二、硬质合金刀具市场需求情况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西南地区硬质合金刀具行业分析</w:t>
      </w:r>
      <w:r>
        <w:rPr>
          <w:rFonts w:hint="eastAsia"/>
        </w:rPr>
        <w:br/>
      </w:r>
      <w:r>
        <w:rPr>
          <w:rFonts w:hint="eastAsia"/>
        </w:rPr>
        <w:t>　　　　一、硬质合金刀具发展现状分析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西北地区硬质合金刀具行业分析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三、硬质合金刀具行业发展前景预测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硬质合金刀具行业竞争格局分析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硬质合金刀具行业竞争结构分析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硬质合金刀具行业集中度分析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硬质合金刀具行业国际竞争力比较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2025-2031年硬质合金刀具行业竞争格局分析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一、2019-2024年国内外硬质合金刀具竞争分析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二、2019-2024年我国硬质合金刀具市场竞争分析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三、2025-2031年国内主要硬质合金刀具企业动向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硬质合金刀具企业竞争策略分析</w:t>
      </w:r>
      <w:r>
        <w:rPr>
          <w:rFonts w:hint="eastAsia"/>
        </w:rPr>
        <w:br/>
      </w:r>
      <w:r>
        <w:rPr>
          <w:rFonts w:hint="eastAsia"/>
        </w:rPr>
        <w:t>　　第一节 硬质合金刀具市场竞争策略分析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一、2025年硬质合金刀具市场增长潜力分析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二、2025年硬质合金刀具主要潜力品种分析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三、现有硬质合金刀具产品竞争策略分析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四、潜力硬质合金刀具品种竞争策略选择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硬质合金刀具企业竞争策略分析</w:t>
      </w:r>
      <w:r>
        <w:rPr>
          <w:rFonts w:hint="eastAsia"/>
        </w:rPr>
        <w:br/>
      </w:r>
      <w:r>
        <w:rPr>
          <w:rFonts w:hint="eastAsia"/>
        </w:rPr>
        <w:t>　　第三节 硬质合金刀具行业产品定位及市场推广策略分析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一、硬质合金刀具行业产品市场定位</w:t>
      </w:r>
      <w:r>
        <w:rPr>
          <w:rFonts w:hint="eastAsia"/>
        </w:rPr>
        <w:br/>
      </w:r>
      <w:r>
        <w:rPr>
          <w:rFonts w:hint="eastAsia"/>
        </w:rPr>
        <w:t>　　　　二、硬质合金刀具行业广告推广策略</w:t>
      </w:r>
      <w:r>
        <w:rPr>
          <w:rFonts w:hint="eastAsia"/>
        </w:rPr>
        <w:br/>
      </w:r>
      <w:r>
        <w:rPr>
          <w:rFonts w:hint="eastAsia"/>
        </w:rPr>
        <w:t>　　　　三、硬质合金刀具行业产品促销策略</w:t>
      </w:r>
      <w:r>
        <w:rPr>
          <w:rFonts w:hint="eastAsia"/>
        </w:rPr>
        <w:br/>
      </w:r>
      <w:r>
        <w:rPr>
          <w:rFonts w:hint="eastAsia"/>
        </w:rPr>
        <w:t>　　　　四、硬质合金刀具行业招商加盟策略</w:t>
      </w:r>
      <w:r>
        <w:rPr>
          <w:rFonts w:hint="eastAsia"/>
        </w:rPr>
        <w:br/>
      </w:r>
      <w:r>
        <w:rPr>
          <w:rFonts w:hint="eastAsia"/>
        </w:rPr>
        <w:t>　　　　五、硬质合金刀具行业网络推广策略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硬质合金刀具行业发展预测分析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未来硬质合金刀具行业需求与消费预测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一、2025-2031年硬质合金刀具产品消费预测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二、2025-2031年硬质合金刀具市场规模预测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三、2025-2031年硬质合金刀具行业总产值预测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四、2025-2031年硬质合金刀具行业销售收入预测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五、2025-2031年硬质合金刀具行业总资产预测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2025-2031年中国硬质合金刀具行业供需预测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一、2025-2031年中国硬质合金刀具供给预测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二、2025-2031年中国硬质合金刀具产量预测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三、2025-2031年中国硬质合金刀具需求预测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四、2025-2031年中国硬质合金刀具供需平衡预测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硬质合金刀具行业投资机会与风险分析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硬质合金刀具行业投资机会分析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一、硬质合金刀具投资项目分析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二、可以投资的硬质合金刀具模式</w:t>
      </w:r>
      <w:r>
        <w:rPr>
          <w:rFonts w:hint="eastAsia"/>
        </w:rPr>
        <w:br/>
      </w:r>
      <w:r>
        <w:rPr>
          <w:rFonts w:hint="eastAsia"/>
        </w:rPr>
        <w:t>　　　　三、2025年硬质合金刀具投资机会</w:t>
      </w:r>
      <w:r>
        <w:rPr>
          <w:rFonts w:hint="eastAsia"/>
        </w:rPr>
        <w:br/>
      </w:r>
      <w:r>
        <w:rPr>
          <w:rFonts w:hint="eastAsia"/>
        </w:rPr>
        <w:t>　　　　四、2025年硬质合金刀具投资新方向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五、2025-2031年硬质合金刀具行业投资的建议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影响硬质合金刀具行业发展的主要因素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一、2025-2031年影响硬质合金刀具行业运行的有利因素分析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二、2025-2031年影响硬质合金刀具行业运行的稳定因素分析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三、2025-2031年影响硬质合金刀具行业运行的不利因素分析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四、2025-2031年我国硬质合金刀具行业发展面临的挑战分析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五、2025-2031年我国硬质合金刀具行业发展面临的机遇分析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硬质合金刀具行业投资风险及控制策略分析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一、2025-2031年硬质合金刀具行业市场风险及控制策略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二、2025-2031年硬质合金刀具行业政策风险及控制策略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三、2025-2031年硬质合金刀具行业经营风险及控制策略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四、2025-2031年硬质合金刀具行业技术风险及控制策略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五、2025-2031年硬质合金刀具同业竞争风险及控制策略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六、2025-2031年硬质合金刀具行业其他风险及控制策略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硬质合金刀具行业投资战略研究</w:t>
      </w:r>
      <w:r>
        <w:rPr>
          <w:rFonts w:hint="eastAsia"/>
        </w:rPr>
        <w:br/>
      </w:r>
      <w:r>
        <w:rPr>
          <w:rFonts w:hint="eastAsia"/>
        </w:rPr>
        <w:t>　　第一节 硬质合金刀具行业发展战略研究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对我国硬质合金刀具品牌的战略思考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二、硬质合金刀具实施品牌战略的意义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三、硬质合金刀具企业品牌的现状分析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四、我国硬质合金刀具企业的品牌战略</w:t>
      </w:r>
      <w:r>
        <w:rPr>
          <w:rFonts w:hint="eastAsia"/>
        </w:rPr>
        <w:br/>
      </w:r>
      <w:r>
        <w:rPr>
          <w:rFonts w:hint="eastAsia"/>
        </w:rPr>
        <w:t>　　　　五、硬质合金刀具品牌战略管理的策略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 硬质合金刀具行业投资战略研究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硬质合金刀具行业类别</w:t>
      </w:r>
      <w:r>
        <w:rPr>
          <w:rFonts w:hint="eastAsia"/>
        </w:rPr>
        <w:br/>
      </w:r>
      <w:r>
        <w:rPr>
          <w:rFonts w:hint="eastAsia"/>
        </w:rPr>
        <w:t>　　图表 硬质合金刀具行业产业链调研</w:t>
      </w:r>
      <w:r>
        <w:rPr>
          <w:rFonts w:hint="eastAsia"/>
        </w:rPr>
        <w:br/>
      </w:r>
      <w:r>
        <w:rPr>
          <w:rFonts w:hint="eastAsia"/>
        </w:rPr>
        <w:t>　　图表 硬质合金刀具行业现状</w:t>
      </w:r>
      <w:r>
        <w:rPr>
          <w:rFonts w:hint="eastAsia"/>
        </w:rPr>
        <w:br/>
      </w:r>
      <w:r>
        <w:rPr>
          <w:rFonts w:hint="eastAsia"/>
        </w:rPr>
        <w:t>　　图表 硬质合金刀具行业标准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2024年中国硬质合金刀具行业产能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2019-2024年中国硬质合金刀具行业产量统计</w:t>
      </w:r>
      <w:r>
        <w:rPr>
          <w:rFonts w:hint="eastAsia"/>
        </w:rPr>
        <w:br/>
      </w:r>
      <w:r>
        <w:rPr>
          <w:rFonts w:hint="eastAsia"/>
        </w:rPr>
        <w:t>　　图表 硬质合金刀具行业动态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2019-2024年中国硬质合金刀具市场需求量</w:t>
      </w:r>
      <w:r>
        <w:rPr>
          <w:rFonts w:hint="eastAsia"/>
        </w:rPr>
        <w:br/>
      </w:r>
      <w:r>
        <w:rPr>
          <w:rFonts w:hint="eastAsia"/>
        </w:rPr>
        <w:t>　　图表 2025年中国硬质合金刀具行业需求区域调研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2019-2024年中国硬质合金刀具行情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**地区硬质合金刀具市场规模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**地区硬质合金刀具市场调研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**地区硬质合金刀具市场规模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**地区硬质合金刀具市场调研</w:t>
      </w:r>
      <w:r>
        <w:rPr>
          <w:rFonts w:hint="eastAsia"/>
        </w:rPr>
        <w:br/>
      </w:r>
      <w:r>
        <w:rPr>
          <w:rFonts w:hint="eastAsia"/>
        </w:rPr>
        <w:t>　　图表 **地区硬质合金刀具行业市场需求分析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硬质合金刀具行业竞争对手分析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2025-2031年中国硬质合金刀具行业市场规模预测</w:t>
      </w:r>
      <w:r>
        <w:rPr>
          <w:rFonts w:hint="eastAsia"/>
        </w:rPr>
        <w:br/>
      </w:r>
      <w:r>
        <w:rPr>
          <w:rFonts w:hint="eastAsia"/>
        </w:rPr>
        <w:t>　　图表 硬质合金刀具行业准入条件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6c819d3484fa2" w:history="1">
        <w:r>
          <w:rPr>
            <w:rStyle w:val="Hyperlink"/>
          </w:rPr>
          <w:t>2025-2031年硬质合金刀具市场现状调研与发展趋势分析报告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6c819d3484fa2" w:history="1">
        <w:r>
          <w:rPr>
            <w:rStyle w:val="Hyperlink"/>
          </w:rPr>
          <w:t>https://www.20087.com/3/65/YingZhiHeJinDaoJuShiChangQianJing.html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轧辊生产厂家、硬质合金刀具的合理前角大于高速钢刀具的合理前角、pcd刀具、硬质合金刀具牌号、钨钢铣刀、硬质合金刀具属于高合金钢吗?、常用硬质合金刀具材料有哪些种类、加工45钢用什么硬质合金刀具、加工纯钛用什么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b7598e16f486c" w:history="1">
      <w:r>
        <w:rPr>
          <w:rStyle w:val="Hyperlink"/>
        </w:rPr>
        <w:t>2025-2031年硬质合金刀具市场现状调研与发展趋势分析报告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ngZhiHeJinDaoJuShiChangQianJing.html" TargetMode="External" Id="R8a56c819d348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ngZhiHeJinDaoJuShiChangQianJing.html" TargetMode="External" Id="Rbbbb7598e16f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2025-03-03T04:26:00Z</dcterms:created>
  <dcterms:modified xsi:type="dcterms:W3CDTF">2025-03-03T05:26:00Z</dcterms:modified>
  <dc:subject>2025-2031年硬质合金刀具市场现状调研与发展趋势分析报告</dc:subject>
  <dc:title>2025-2031年硬质合金刀具市场现状调研与发展趋势分析报告</dc:title>
  <cp:keywords>2025-2031年硬质合金刀具市场现状调研与发展趋势分析报告</cp:keywords>
  <dc:description>2025-2031年硬质合金刀具市场现状调研与发展趋势分析报告</dc:description>
</cp:coreProperties>
</file>