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8fe0a2aa7410c" w:history="1">
              <w:r>
                <w:rPr>
                  <w:rStyle w:val="Hyperlink"/>
                </w:rPr>
                <w:t>2024-2030年中国运动鞋服市场研究分析与前景趋势预测报告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8fe0a2aa7410c" w:history="1">
              <w:r>
                <w:rPr>
                  <w:rStyle w:val="Hyperlink"/>
                </w:rPr>
                <w:t>2024-2030年中国运动鞋服市场研究分析与前景趋势预测报告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48fe0a2aa7410c" w:history="1">
                <w:r>
                  <w:rPr>
                    <w:rStyle w:val="Hyperlink"/>
                  </w:rPr>
                  <w:t>https://www.20087.com/3/85/YunDongXieFuHangYeXianZhuangJiQianJing.html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鞋服市场近年来保持着高速增长的态势。随着健康意识的提升和体育活动的普及，消费者对运动鞋服的需求持续增加。品牌商不断推出新技术和新材料，以提高产品的舒适度、耐用性和功能性。同时，随着社交媒体的兴起，运动鞋服也成为了时尚潮流的一部分，跨界合作和限量版产品的推出进一步激发了消费者的购买热情。</w:t>
      </w:r>
      <w:r>
        <w:rPr>
          <w:rFonts w:hint="eastAsia"/>
        </w:rPr>
        <w:br/>
      </w:r>
      <w:r>
        <w:rPr>
          <w:rFonts w:hint="eastAsia"/>
        </w:rPr>
        <w:t>　　未来，运动鞋服市场的发展将呈现以下几个趋势：首先，随着可持续发展理念的深入人心，环保材料和生产过程的低碳化将成为品牌的重要发展方向；其次，智能化技术的应用将增加，例如通过嵌入式传感器收集运动数据，帮助消费者更好地了解自己的运动表现；再次，个性化和定制化服务将更加普及，以满足消费者对于独特性和个性表达的需求；最后，随着电子商务的不断发展，线上渠道的重要性将持续提升，品牌将更加重视数字化营销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8fe0a2aa7410c" w:history="1">
        <w:r>
          <w:rPr>
            <w:rStyle w:val="Hyperlink"/>
          </w:rPr>
          <w:t>2024-2030年中国运动鞋服市场研究分析与前景趋势预测报告</w:t>
        </w:r>
      </w:hyperlink>
      <w:r>
        <w:rPr>
          <w:rFonts w:hint="eastAsia"/>
        </w:rPr>
        <w:t>》在多年运动鞋服行业研究结论的基础上，结合中国运动鞋服行业市场的发展现状，通过资深研究团队对运动鞋服市场各类资讯进行整理分析，并依托国家权威数据资源和长期市场监测的数据库，对运动鞋服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648fe0a2aa7410c" w:history="1">
        <w:r>
          <w:rPr>
            <w:rStyle w:val="Hyperlink"/>
          </w:rPr>
          <w:t>2024-2030年中国运动鞋服市场研究分析与前景趋势预测报告</w:t>
        </w:r>
      </w:hyperlink>
      <w:r>
        <w:rPr>
          <w:rFonts w:hint="eastAsia"/>
        </w:rPr>
        <w:t>可以帮助投资者准确把握运动鞋服行业的市场现状，为投资者进行投资作出运动鞋服行业前景预判，挖掘运动鞋服行业投资价值，同时提出运动鞋服行业投资策略、营销策略等方面的建议。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运动鞋服行业运行现状解析</w:t>
      </w:r>
      <w:r>
        <w:rPr>
          <w:rFonts w:hint="eastAsia"/>
        </w:rPr>
        <w:br/>
      </w:r>
      <w:r>
        <w:rPr>
          <w:rFonts w:hint="eastAsia"/>
        </w:rPr>
        <w:t>第一章 中国运动鞋服行业发展概述</w:t>
      </w:r>
      <w:r>
        <w:rPr>
          <w:rFonts w:hint="eastAsia"/>
        </w:rPr>
        <w:br/>
      </w:r>
      <w:r>
        <w:rPr>
          <w:rFonts w:hint="eastAsia"/>
        </w:rPr>
        <w:t>　　第一节 运动鞋服行业发展情况</w:t>
      </w:r>
      <w:r>
        <w:rPr>
          <w:rFonts w:hint="eastAsia"/>
        </w:rPr>
        <w:br/>
      </w:r>
      <w:r>
        <w:rPr>
          <w:rFonts w:hint="eastAsia"/>
        </w:rPr>
        <w:t>　　　　一、运动鞋服定义</w:t>
      </w:r>
      <w:r>
        <w:rPr>
          <w:rFonts w:hint="eastAsia"/>
        </w:rPr>
        <w:br/>
      </w:r>
      <w:r>
        <w:rPr>
          <w:rFonts w:hint="eastAsia"/>
        </w:rPr>
        <w:t>　　　　二、运动鞋服行业发展历程</w:t>
      </w:r>
      <w:r>
        <w:rPr>
          <w:rFonts w:hint="eastAsia"/>
        </w:rPr>
        <w:br/>
      </w:r>
      <w:r>
        <w:rPr>
          <w:rFonts w:hint="eastAsia"/>
        </w:rPr>
        <w:t>　　第二节 运动鞋服产业链分析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二、运动鞋服产业链模型分析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2019-2024年中国运动鞋服行业经济指标分析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2019-2024年全球运动鞋服市场发展动态分析</w:t>
      </w:r>
      <w:r>
        <w:rPr>
          <w:rFonts w:hint="eastAsia"/>
        </w:rPr>
        <w:br/>
      </w:r>
      <w:r>
        <w:rPr>
          <w:rFonts w:hint="eastAsia"/>
        </w:rPr>
        <w:t>　　第一节 全球运动鞋服市场发展情况分析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一、2024年全球运动鞋服市场发展分析</w:t>
      </w:r>
      <w:r>
        <w:rPr>
          <w:rFonts w:hint="eastAsia"/>
        </w:rPr>
        <w:br/>
      </w:r>
      <w:r>
        <w:rPr>
          <w:rFonts w:hint="eastAsia"/>
        </w:rPr>
        <w:t>　　　　二、2024年全球运动鞋服品牌排名</w:t>
      </w:r>
      <w:r>
        <w:rPr>
          <w:rFonts w:hint="eastAsia"/>
        </w:rPr>
        <w:br/>
      </w:r>
      <w:r>
        <w:rPr>
          <w:rFonts w:hint="eastAsia"/>
        </w:rPr>
        <w:t>　　第二节 2024年世界主要国家运动鞋服市场分析</w:t>
      </w:r>
      <w:r>
        <w:rPr>
          <w:rFonts w:hint="eastAsia"/>
        </w:rPr>
        <w:br/>
      </w:r>
      <w:r>
        <w:rPr>
          <w:rFonts w:hint="eastAsia"/>
        </w:rPr>
        <w:t>　　　　一、2024年美国运动鞋服市场现状分析</w:t>
      </w:r>
      <w:r>
        <w:rPr>
          <w:rFonts w:hint="eastAsia"/>
        </w:rPr>
        <w:br/>
      </w:r>
      <w:r>
        <w:rPr>
          <w:rFonts w:hint="eastAsia"/>
        </w:rPr>
        <w:t>　　　　二、2024年欧洲运动鞋服市场现状分析</w:t>
      </w:r>
      <w:r>
        <w:rPr>
          <w:rFonts w:hint="eastAsia"/>
        </w:rPr>
        <w:br/>
      </w:r>
      <w:r>
        <w:rPr>
          <w:rFonts w:hint="eastAsia"/>
        </w:rPr>
        <w:t>　　　　三、2024年日本运动鞋服市场现状分析</w:t>
      </w:r>
      <w:r>
        <w:rPr>
          <w:rFonts w:hint="eastAsia"/>
        </w:rPr>
        <w:br/>
      </w:r>
      <w:r>
        <w:rPr>
          <w:rFonts w:hint="eastAsia"/>
        </w:rPr>
        <w:t>　　　　四、2024年韩国运动鞋服市场现状分析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2019-2024年中国运动鞋服所属行业市场运行分析</w:t>
      </w:r>
      <w:r>
        <w:rPr>
          <w:rFonts w:hint="eastAsia"/>
        </w:rPr>
        <w:br/>
      </w:r>
      <w:r>
        <w:rPr>
          <w:rFonts w:hint="eastAsia"/>
        </w:rPr>
        <w:t>　　第一节 运动鞋服行业市场发展基本情况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二、中国鞋服行业现状</w:t>
      </w:r>
      <w:r>
        <w:rPr>
          <w:rFonts w:hint="eastAsia"/>
        </w:rPr>
        <w:br/>
      </w:r>
      <w:r>
        <w:rPr>
          <w:rFonts w:hint="eastAsia"/>
        </w:rPr>
        <w:t>　　　　三、我国运动服装行业特点</w:t>
      </w:r>
      <w:r>
        <w:rPr>
          <w:rFonts w:hint="eastAsia"/>
        </w:rPr>
        <w:br/>
      </w:r>
      <w:r>
        <w:rPr>
          <w:rFonts w:hint="eastAsia"/>
        </w:rPr>
        <w:t>　　　　四、我国运动鞋服行业制定行业标准</w:t>
      </w:r>
      <w:r>
        <w:rPr>
          <w:rFonts w:hint="eastAsia"/>
        </w:rPr>
        <w:br/>
      </w:r>
      <w:r>
        <w:rPr>
          <w:rFonts w:hint="eastAsia"/>
        </w:rPr>
        <w:t>　　　　五、中国户外运动鞋服行业步入快速发展期</w:t>
      </w:r>
      <w:r>
        <w:rPr>
          <w:rFonts w:hint="eastAsia"/>
        </w:rPr>
        <w:br/>
      </w:r>
      <w:r>
        <w:rPr>
          <w:rFonts w:hint="eastAsia"/>
        </w:rPr>
        <w:t>　　第二节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一、2024年市场产品价格走势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三、2024-2030年市场产品价格趋势预测</w:t>
      </w:r>
      <w:r>
        <w:rPr>
          <w:rFonts w:hint="eastAsia"/>
        </w:rPr>
        <w:br/>
      </w:r>
      <w:r>
        <w:rPr>
          <w:rFonts w:hint="eastAsia"/>
        </w:rPr>
        <w:t>　　第三节 国内运动鞋服企业品牌分析</w:t>
      </w:r>
      <w:r>
        <w:rPr>
          <w:rFonts w:hint="eastAsia"/>
        </w:rPr>
        <w:br/>
      </w:r>
      <w:r>
        <w:rPr>
          <w:rFonts w:hint="eastAsia"/>
        </w:rPr>
        <w:t>　　　　一、我国运动鞋服企业的品牌现状</w:t>
      </w:r>
      <w:r>
        <w:rPr>
          <w:rFonts w:hint="eastAsia"/>
        </w:rPr>
        <w:br/>
      </w:r>
      <w:r>
        <w:rPr>
          <w:rFonts w:hint="eastAsia"/>
        </w:rPr>
        <w:t>　　　　二、我国运动鞋服品牌经营中存在的主要问题</w:t>
      </w:r>
      <w:r>
        <w:rPr>
          <w:rFonts w:hint="eastAsia"/>
        </w:rPr>
        <w:br/>
      </w:r>
      <w:r>
        <w:rPr>
          <w:rFonts w:hint="eastAsia"/>
        </w:rPr>
        <w:t>　　　　三、国内运动鞋服企业“六管齐下”造品牌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2024年中国运动鞋服行业的国际比较分析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中国运动鞋服市场发展情况分析</w:t>
      </w:r>
      <w:r>
        <w:rPr>
          <w:rFonts w:hint="eastAsia"/>
        </w:rPr>
        <w:br/>
      </w:r>
      <w:r>
        <w:rPr>
          <w:rFonts w:hint="eastAsia"/>
        </w:rPr>
        <w:t>　　　　一、运动鞋服企业争先抢滩女性市场</w:t>
      </w:r>
      <w:r>
        <w:rPr>
          <w:rFonts w:hint="eastAsia"/>
        </w:rPr>
        <w:br/>
      </w:r>
      <w:r>
        <w:rPr>
          <w:rFonts w:hint="eastAsia"/>
        </w:rPr>
        <w:t>　　　　二、中国户外运动鞋服市场发展迅速</w:t>
      </w:r>
      <w:r>
        <w:rPr>
          <w:rFonts w:hint="eastAsia"/>
        </w:rPr>
        <w:br/>
      </w:r>
      <w:r>
        <w:rPr>
          <w:rFonts w:hint="eastAsia"/>
        </w:rPr>
        <w:t>　　　　三、运动鞋市场进入整合时代</w:t>
      </w:r>
      <w:r>
        <w:rPr>
          <w:rFonts w:hint="eastAsia"/>
        </w:rPr>
        <w:br/>
      </w:r>
      <w:r>
        <w:rPr>
          <w:rFonts w:hint="eastAsia"/>
        </w:rPr>
        <w:t>　　第二节 中国运动鞋服行业的国际比较分析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一、中国运动鞋服行业竞争力指标分析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二、中国运动鞋服行业经济指标国际比较分析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三、中国鞋服行业信息化现状</w:t>
      </w:r>
      <w:r>
        <w:rPr>
          <w:rFonts w:hint="eastAsia"/>
        </w:rPr>
        <w:br/>
      </w:r>
      <w:r>
        <w:rPr>
          <w:rFonts w:hint="eastAsia"/>
        </w:rPr>
        <w:t>　　第三节 全球运动鞋服行业市场需求分析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2019-2024年中国纺织服装制造所属行业数据监测分析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2019-2024年中国纺织服装制造所属行业规模分析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2024年中国纺织服装制造所属行业结构分析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2019-2024年中国纺织服装制造所属行业产值分析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2019-2024年中国纺织服装制造所属行业成本费用分析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2019-2024年中国纺织服装制造所属行业盈利能力分析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2019-2024年中国皮鞋制造所属行业数据监测分析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2019-2024年中国皮鞋制造所属行业规模分析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2024年中国皮鞋制造所属行业结构分析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2019-2024年中国皮鞋制造所属行业产值分析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2019-2024年中国皮鞋制造所属行业成本费用分析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2019-2024年中国皮鞋制造所属行业盈利能力分析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运动鞋服市场供需监测</w:t>
      </w:r>
      <w:r>
        <w:rPr>
          <w:rFonts w:hint="eastAsia"/>
        </w:rPr>
        <w:br/>
      </w:r>
      <w:r>
        <w:rPr>
          <w:rFonts w:hint="eastAsia"/>
        </w:rPr>
        <w:t>第七章 2024年中国运动鞋服生产现状分析</w:t>
      </w:r>
      <w:r>
        <w:rPr>
          <w:rFonts w:hint="eastAsia"/>
        </w:rPr>
        <w:br/>
      </w:r>
      <w:r>
        <w:rPr>
          <w:rFonts w:hint="eastAsia"/>
        </w:rPr>
        <w:t>　　第一节 运动鞋服行业总体规模及预测</w:t>
      </w:r>
      <w:r>
        <w:rPr>
          <w:rFonts w:hint="eastAsia"/>
        </w:rPr>
        <w:br/>
      </w:r>
      <w:r>
        <w:rPr>
          <w:rFonts w:hint="eastAsia"/>
        </w:rPr>
        <w:t>　　第二节 运动鞋服产能概况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运动鞋服产量概况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第四节 运动鞋服行业市场供给分析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2024年中国运动鞋服市场供需分析</w:t>
      </w:r>
      <w:r>
        <w:rPr>
          <w:rFonts w:hint="eastAsia"/>
        </w:rPr>
        <w:br/>
      </w:r>
      <w:r>
        <w:rPr>
          <w:rFonts w:hint="eastAsia"/>
        </w:rPr>
        <w:t>　　第一节 2024年运动鞋服市场需求分析</w:t>
      </w:r>
      <w:r>
        <w:rPr>
          <w:rFonts w:hint="eastAsia"/>
        </w:rPr>
        <w:br/>
      </w:r>
      <w:r>
        <w:rPr>
          <w:rFonts w:hint="eastAsia"/>
        </w:rPr>
        <w:t>　　　　一、运动鞋服行业需求市场</w:t>
      </w:r>
      <w:r>
        <w:rPr>
          <w:rFonts w:hint="eastAsia"/>
        </w:rPr>
        <w:br/>
      </w:r>
      <w:r>
        <w:rPr>
          <w:rFonts w:hint="eastAsia"/>
        </w:rPr>
        <w:t>　　　　二、运动鞋服行业客户结构</w:t>
      </w:r>
      <w:r>
        <w:rPr>
          <w:rFonts w:hint="eastAsia"/>
        </w:rPr>
        <w:br/>
      </w:r>
      <w:r>
        <w:rPr>
          <w:rFonts w:hint="eastAsia"/>
        </w:rPr>
        <w:t>　　　　三、运动鞋服行业需求的地区差异</w:t>
      </w:r>
      <w:r>
        <w:rPr>
          <w:rFonts w:hint="eastAsia"/>
        </w:rPr>
        <w:br/>
      </w:r>
      <w:r>
        <w:rPr>
          <w:rFonts w:hint="eastAsia"/>
        </w:rPr>
        <w:t>　　第二节 2024年运动鞋服市场供给分析</w:t>
      </w:r>
      <w:r>
        <w:rPr>
          <w:rFonts w:hint="eastAsia"/>
        </w:rPr>
        <w:br/>
      </w:r>
      <w:r>
        <w:rPr>
          <w:rFonts w:hint="eastAsia"/>
        </w:rPr>
        <w:t>　　第三节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一、运动鞋服行业的需求预测</w:t>
      </w:r>
      <w:r>
        <w:rPr>
          <w:rFonts w:hint="eastAsia"/>
        </w:rPr>
        <w:br/>
      </w:r>
      <w:r>
        <w:rPr>
          <w:rFonts w:hint="eastAsia"/>
        </w:rPr>
        <w:t>　　　　二、运动鞋服行业的供应预测</w:t>
      </w:r>
      <w:r>
        <w:rPr>
          <w:rFonts w:hint="eastAsia"/>
        </w:rPr>
        <w:br/>
      </w:r>
      <w:r>
        <w:rPr>
          <w:rFonts w:hint="eastAsia"/>
        </w:rPr>
        <w:t>　　　　三、2019-2024年运动鞋服供求平衡分析</w:t>
      </w:r>
      <w:r>
        <w:rPr>
          <w:rFonts w:hint="eastAsia"/>
        </w:rPr>
        <w:br/>
      </w:r>
      <w:r>
        <w:rPr>
          <w:rFonts w:hint="eastAsia"/>
        </w:rPr>
        <w:t>　　　　四、2024-2030年运动鞋服供求平衡预测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2024年运动鞋服产业链的分析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运动鞋服产业链的分析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运动鞋服行业竞争分析</w:t>
      </w:r>
      <w:r>
        <w:rPr>
          <w:rFonts w:hint="eastAsia"/>
        </w:rPr>
        <w:br/>
      </w:r>
      <w:r>
        <w:rPr>
          <w:rFonts w:hint="eastAsia"/>
        </w:rPr>
        <w:t>第十一章 2024年中国运动鞋服市场竞争格局分析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2024年中国运动鞋服行业竞争结构分析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2024年中国运动鞋服行业集中度分析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2024年中国运动鞋服行业国际竞争力比较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第四节 运动鞋服行业竞争格局分析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一、中国运动鞋服产业竞争格局</w:t>
      </w:r>
      <w:r>
        <w:rPr>
          <w:rFonts w:hint="eastAsia"/>
        </w:rPr>
        <w:br/>
      </w:r>
      <w:r>
        <w:rPr>
          <w:rFonts w:hint="eastAsia"/>
        </w:rPr>
        <w:t>　　　　二、中国运动鞋服市场竞争分析</w:t>
      </w:r>
      <w:r>
        <w:rPr>
          <w:rFonts w:hint="eastAsia"/>
        </w:rPr>
        <w:br/>
      </w:r>
      <w:r>
        <w:rPr>
          <w:rFonts w:hint="eastAsia"/>
        </w:rPr>
        <w:t>　　　　三、运动鞋服行业进入标准化竞争时代</w:t>
      </w:r>
      <w:r>
        <w:rPr>
          <w:rFonts w:hint="eastAsia"/>
        </w:rPr>
        <w:br/>
      </w:r>
      <w:r>
        <w:rPr>
          <w:rFonts w:hint="eastAsia"/>
        </w:rPr>
        <w:t>　　　　四、运动品牌纷纷推出子品牌吞噬休闲鞋服市场</w:t>
      </w:r>
      <w:r>
        <w:rPr>
          <w:rFonts w:hint="eastAsia"/>
        </w:rPr>
        <w:br/>
      </w:r>
      <w:r>
        <w:rPr>
          <w:rFonts w:hint="eastAsia"/>
        </w:rPr>
        <w:t>　　　　五、运动鞋服品牌以战略营销模式“抢”市场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2024年中国运动鞋服行业产业结构分析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三、中国运动鞋服行业参与国际竞争的战略市场定位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中国运动鞋服前十大领先企业发展分析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耐克体育用品有限公司（NIKE）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三、公司SWOT分析</w:t>
      </w:r>
      <w:r>
        <w:rPr>
          <w:rFonts w:hint="eastAsia"/>
        </w:rPr>
        <w:br/>
      </w:r>
      <w:r>
        <w:rPr>
          <w:rFonts w:hint="eastAsia"/>
        </w:rPr>
        <w:t>　　第二节 阿迪达斯体育（中国）有限公司（ADIDAS）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彪马（上海）商贸有限公司（PUMA）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背靠背（KAPPA）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三、KAPPA差异化营销模式</w:t>
      </w:r>
      <w:r>
        <w:rPr>
          <w:rFonts w:hint="eastAsia"/>
        </w:rPr>
        <w:br/>
      </w:r>
      <w:r>
        <w:rPr>
          <w:rFonts w:hint="eastAsia"/>
        </w:rPr>
        <w:t>　　第五节 李宁有限公司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第六节 安踏（中国）有限公司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三六一度（中国）有限公司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乔丹体育股份有限公司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特步（中国）有限公司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第十节 泉州匹克鞋业有限公司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运动鞋服投资趋势预测分析</w:t>
      </w:r>
      <w:r>
        <w:rPr>
          <w:rFonts w:hint="eastAsia"/>
        </w:rPr>
        <w:br/>
      </w:r>
      <w:r>
        <w:rPr>
          <w:rFonts w:hint="eastAsia"/>
        </w:rPr>
        <w:t>第十四章 2024年中国运动鞋服行业市场投资环境分析</w:t>
      </w:r>
      <w:r>
        <w:rPr>
          <w:rFonts w:hint="eastAsia"/>
        </w:rPr>
        <w:br/>
      </w:r>
      <w:r>
        <w:rPr>
          <w:rFonts w:hint="eastAsia"/>
        </w:rPr>
        <w:t>　　第一节 市场环境分析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2024年中国运动鞋服行业政策环境分析</w:t>
      </w:r>
      <w:r>
        <w:rPr>
          <w:rFonts w:hint="eastAsia"/>
        </w:rPr>
        <w:br/>
      </w:r>
      <w:r>
        <w:rPr>
          <w:rFonts w:hint="eastAsia"/>
        </w:rPr>
        <w:t>　　　　一、运动鞋服政策分析</w:t>
      </w:r>
      <w:r>
        <w:rPr>
          <w:rFonts w:hint="eastAsia"/>
        </w:rPr>
        <w:br/>
      </w:r>
      <w:r>
        <w:rPr>
          <w:rFonts w:hint="eastAsia"/>
        </w:rPr>
        <w:t>　　　　二、运动鞋服标准分析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2024年中国运动鞋服行业社会环境分析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2024年中国运动鞋服行业技术环境分析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2024-2030年运动鞋服行业发展趋势及影响因素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运动鞋服未来发展预测分析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一、中国运动鞋服发展方向分析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二、2024-2030年中国运动鞋服行业发展规模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三、2024-2030年中国运动鞋服行业发展趋势预测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2024-2030年运动鞋服行业供给预测</w:t>
      </w:r>
      <w:r>
        <w:rPr>
          <w:rFonts w:hint="eastAsia"/>
        </w:rPr>
        <w:br/>
      </w:r>
      <w:r>
        <w:rPr>
          <w:rFonts w:hint="eastAsia"/>
        </w:rPr>
        <w:t>　　　　一、2024-2030年运动鞋服行业供给预测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二、2024-2030年运动鞋服行业需求预测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三、2024-2030年运动鞋服行业进出口预测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三、影响企业销售与服务方式的关键趋势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四、中国运动鞋产业市场发展趋势</w:t>
      </w:r>
      <w:r>
        <w:rPr>
          <w:rFonts w:hint="eastAsia"/>
        </w:rPr>
        <w:br/>
      </w:r>
      <w:r>
        <w:rPr>
          <w:rFonts w:hint="eastAsia"/>
        </w:rPr>
        <w:t>　　　　五、中国运动鞋服行业发展趋势分析</w:t>
      </w:r>
      <w:r>
        <w:rPr>
          <w:rFonts w:hint="eastAsia"/>
        </w:rPr>
        <w:br/>
      </w:r>
      <w:r>
        <w:rPr>
          <w:rFonts w:hint="eastAsia"/>
        </w:rPr>
        <w:t>　　　　六、2024年运动服装品牌走势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2024-2030年运动鞋服行业投资方向与风险分析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一、户外运动鞋服营销渠道探索</w:t>
      </w:r>
      <w:r>
        <w:rPr>
          <w:rFonts w:hint="eastAsia"/>
        </w:rPr>
        <w:br/>
      </w:r>
      <w:r>
        <w:rPr>
          <w:rFonts w:hint="eastAsia"/>
        </w:rPr>
        <w:t>　　　　二、运动鞋服文化营销</w:t>
      </w:r>
      <w:r>
        <w:rPr>
          <w:rFonts w:hint="eastAsia"/>
        </w:rPr>
        <w:br/>
      </w:r>
      <w:r>
        <w:rPr>
          <w:rFonts w:hint="eastAsia"/>
        </w:rPr>
        <w:t>　　　　三、品牌运动鞋服企业的战略营销模式</w:t>
      </w:r>
      <w:r>
        <w:rPr>
          <w:rFonts w:hint="eastAsia"/>
        </w:rPr>
        <w:br/>
      </w:r>
      <w:r>
        <w:rPr>
          <w:rFonts w:hint="eastAsia"/>
        </w:rPr>
        <w:t>　　第六节 中.智林.　2024-2030年中国运动鞋服行业投资风险分析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运动鞋服行业现状</w:t>
      </w:r>
      <w:r>
        <w:rPr>
          <w:rFonts w:hint="eastAsia"/>
        </w:rPr>
        <w:br/>
      </w:r>
      <w:r>
        <w:rPr>
          <w:rFonts w:hint="eastAsia"/>
        </w:rPr>
        <w:t>　　图表 运动鞋服行业产业链调研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2019-2024年运动鞋服行业市场容量统计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2019-2024年中国运动鞋服行业市场规模情况</w:t>
      </w:r>
      <w:r>
        <w:rPr>
          <w:rFonts w:hint="eastAsia"/>
        </w:rPr>
        <w:br/>
      </w:r>
      <w:r>
        <w:rPr>
          <w:rFonts w:hint="eastAsia"/>
        </w:rPr>
        <w:t>　　图表 运动鞋服行业动态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2019-2024年中国运动鞋服行业销售收入统计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2019-2024年中国运动鞋服行业盈利统计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2019-2024年中国运动鞋服行业利润总额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2019-2024年中国运动鞋服行业企业数量统计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2019-2024年中国运动鞋服行业竞争力分析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2019-2024年中国运动鞋服行业盈利能力分析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2019-2024年中国运动鞋服行业运营能力分析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2019-2024年中国运动鞋服行业偿债能力分析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2019-2024年中国运动鞋服行业发展能力分析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2019-2024年中国运动鞋服行业经营效益分析</w:t>
      </w:r>
      <w:r>
        <w:rPr>
          <w:rFonts w:hint="eastAsia"/>
        </w:rPr>
        <w:br/>
      </w:r>
      <w:r>
        <w:rPr>
          <w:rFonts w:hint="eastAsia"/>
        </w:rPr>
        <w:t>　　图表 运动鞋服行业竞争对手分析</w:t>
      </w:r>
      <w:r>
        <w:rPr>
          <w:rFonts w:hint="eastAsia"/>
        </w:rPr>
        <w:br/>
      </w:r>
      <w:r>
        <w:rPr>
          <w:rFonts w:hint="eastAsia"/>
        </w:rPr>
        <w:t>　　图表 **地区运动鞋服市场规模</w:t>
      </w:r>
      <w:r>
        <w:rPr>
          <w:rFonts w:hint="eastAsia"/>
        </w:rPr>
        <w:br/>
      </w:r>
      <w:r>
        <w:rPr>
          <w:rFonts w:hint="eastAsia"/>
        </w:rPr>
        <w:t>　　图表 **地区运动鞋服行业市场需求</w:t>
      </w:r>
      <w:r>
        <w:rPr>
          <w:rFonts w:hint="eastAsia"/>
        </w:rPr>
        <w:br/>
      </w:r>
      <w:r>
        <w:rPr>
          <w:rFonts w:hint="eastAsia"/>
        </w:rPr>
        <w:t>　　图表 **地区运动鞋服市场调研</w:t>
      </w:r>
      <w:r>
        <w:rPr>
          <w:rFonts w:hint="eastAsia"/>
        </w:rPr>
        <w:br/>
      </w:r>
      <w:r>
        <w:rPr>
          <w:rFonts w:hint="eastAsia"/>
        </w:rPr>
        <w:t>　　图表 **地区运动鞋服行业市场需求分析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**地区运动鞋服市场规模</w:t>
      </w:r>
      <w:r>
        <w:rPr>
          <w:rFonts w:hint="eastAsia"/>
        </w:rPr>
        <w:br/>
      </w:r>
      <w:r>
        <w:rPr>
          <w:rFonts w:hint="eastAsia"/>
        </w:rPr>
        <w:t>　　图表 **地区运动鞋服行业市场需求</w:t>
      </w:r>
      <w:r>
        <w:rPr>
          <w:rFonts w:hint="eastAsia"/>
        </w:rPr>
        <w:br/>
      </w:r>
      <w:r>
        <w:rPr>
          <w:rFonts w:hint="eastAsia"/>
        </w:rPr>
        <w:t>　　图表 **地区运动鞋服市场调研</w:t>
      </w:r>
      <w:r>
        <w:rPr>
          <w:rFonts w:hint="eastAsia"/>
        </w:rPr>
        <w:br/>
      </w:r>
      <w:r>
        <w:rPr>
          <w:rFonts w:hint="eastAsia"/>
        </w:rPr>
        <w:t>　　图表 **地区运动鞋服行业市场需求分析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运动鞋服重点企业（一）基本信息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运动鞋服重点企业（一）经营情况分析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运动鞋服重点企业（一）盈利能力情况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运动鞋服重点企业（一）偿债能力情况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运动鞋服重点企业（一）运营能力情况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运动鞋服重点企业（一）成长能力情况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运动鞋服重点企业（二）基本信息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运动鞋服重点企业（二）经营情况分析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运动鞋服重点企业（二）盈利能力情况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运动鞋服重点企业（二）偿债能力情况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运动鞋服重点企业（二）运营能力情况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运动鞋服重点企业（二）成长能力情况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2024-2030年中国运动鞋服行业信息化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2024-2030年中国运动鞋服行业市场容量预测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2024-2030年中国运动鞋服行业市场规模预测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2024-2030年中国运动鞋服行业风险分析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2024-2030年中国运动鞋服市场前景分析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2024-2030年中国运动鞋服行业发展趋势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8fe0a2aa7410c" w:history="1">
        <w:r>
          <w:rPr>
            <w:rStyle w:val="Hyperlink"/>
          </w:rPr>
          <w:t>2024-2030年中国运动鞋服市场研究分析与前景趋势预测报告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48fe0a2aa7410c" w:history="1">
        <w:r>
          <w:rPr>
            <w:rStyle w:val="Hyperlink"/>
          </w:rPr>
          <w:t>https://www.20087.com/3/85/YunDongXieFuHangYeXianZhuangJiQianJing.html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dec8ddd374ce6" w:history="1">
      <w:r>
        <w:rPr>
          <w:rStyle w:val="Hyperlink"/>
        </w:rPr>
        <w:t>2024-2030年中国运动鞋服市场研究分析与前景趋势预测报告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YunDongXieFuHangYeXianZhuangJiQianJing.html" TargetMode="External" Id="R4648fe0a2aa7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YunDongXieFuHangYeXianZhuangJiQianJing.html" TargetMode="External" Id="R4d8dec8ddd37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2024-04-13T05:15:00Z</dcterms:created>
  <dcterms:modified xsi:type="dcterms:W3CDTF">2024-04-13T06:15:00Z</dcterms:modified>
  <dc:subject>2024-2030年中国运动鞋服市场研究分析与前景趋势预测报告</dc:subject>
  <dc:title>2024-2030年中国运动鞋服市场研究分析与前景趋势预测报告</dc:title>
  <cp:keywords>2024-2030年中国运动鞋服市场研究分析与前景趋势预测报告</cp:keywords>
  <dc:description>2024-2030年中国运动鞋服市场研究分析与前景趋势预测报告</dc:description>
</cp:coreProperties>
</file>