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1e002e5de44f2" w:history="1">
              <w:r>
                <w:rPr>
                  <w:rStyle w:val="Hyperlink"/>
                </w:rPr>
                <w:t>2023-2029年全球与中国宠物食物行业现状调研及前景趋势分析报告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1e002e5de44f2" w:history="1">
              <w:r>
                <w:rPr>
                  <w:rStyle w:val="Hyperlink"/>
                </w:rPr>
                <w:t>2023-2029年全球与中国宠物食物行业现状调研及前景趋势分析报告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1e002e5de44f2" w:history="1">
                <w:r>
                  <w:rPr>
                    <w:rStyle w:val="Hyperlink"/>
                  </w:rPr>
                  <w:t>https://www.20087.com/5/95/ChongWuShiWuHangYeFaZhanQuShi.html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物市场涵盖了猫粮、狗粮、小动物饲料、水族饲料等多种产品类型，服务于全球庞大的宠物饲养群体。当前市场中，宠物食物行业呈现出高端化、个性化、健康化的发展趋势，消费者对宠物食品的营养成分、口味、适口性、食品安全等方面有着越来越高的要求。此外，针对不同年龄段、品种、健康状况的宠物，市场上出现了各种特制食品和功能性食品，如老年宠物食品、低敏食品、处方食品等。随着养宠观念的转变和宠物角色的家庭化，宠物食物市场持续繁荣，行业竞争日益激烈，品牌差异化、品质保障和消费者教育成为企业竞争的关键因素。</w:t>
      </w:r>
      <w:r>
        <w:rPr>
          <w:rFonts w:hint="eastAsia"/>
        </w:rPr>
        <w:br/>
      </w:r>
      <w:r>
        <w:rPr>
          <w:rFonts w:hint="eastAsia"/>
        </w:rPr>
        <w:t>　　未来，宠物食物行业将呈现以下几个特点：一是产品创新将持续深化，结合最新的营养学研究成果，开发出更符合宠物生理需求、具有特定保健功能的新产品，如含有益生菌、Omega-3脂肪酸、抗氧化剂等成分的食品。二是个性化定制服务将兴起，通过线上问卷调查、基因检测等方式，为宠物提供量身定制的营养方案和专属食品，满足宠物主人追求个性化、差异化的需求。三是可持续性将成为行业发展的重要考量，包括使用可再生原料、减少包装浪费、推广循环经济等举措，以响应消费者对环保责任的关切。四是监管要求将更加严格，宠物食品行业将面临更严格的食品安全标准、标签规定和营销规范，企业需强化合规意识，提升产品质量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1e002e5de44f2" w:history="1">
        <w:r>
          <w:rPr>
            <w:rStyle w:val="Hyperlink"/>
          </w:rPr>
          <w:t>2023-2029年全球与中国宠物食物行业现状调研及前景趋势分析报告</w:t>
        </w:r>
      </w:hyperlink>
      <w:r>
        <w:rPr>
          <w:rFonts w:hint="eastAsia"/>
        </w:rPr>
        <w:t>》主要分析了宠物食物行业的市场规模、宠物食物市场供需状况、宠物食物市场竞争状况和宠物食物主要企业经营情况，同时对宠物食物行业的未来发展做出科学的预测。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1e002e5de44f2" w:history="1">
        <w:r>
          <w:rPr>
            <w:rStyle w:val="Hyperlink"/>
          </w:rPr>
          <w:t>2023-2029年全球与中国宠物食物行业现状调研及前景趋势分析报告</w:t>
        </w:r>
      </w:hyperlink>
      <w:r>
        <w:rPr>
          <w:rFonts w:hint="eastAsia"/>
        </w:rPr>
        <w:t>》可以帮助投资者准确把握宠物食物行业的市场现状，为投资者进行投资作出宠物食物行业前景预判，挖掘宠物食物行业投资价值，同时提出宠物食物行业投资策略、营销策略等方面的建议。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宠物食物市场概述</w:t>
      </w:r>
      <w:r>
        <w:rPr>
          <w:rFonts w:hint="eastAsia"/>
        </w:rPr>
        <w:br/>
      </w:r>
      <w:r>
        <w:rPr>
          <w:rFonts w:hint="eastAsia"/>
        </w:rPr>
        <w:t>　　第一节 宠物食物产品定义及统计范围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一、不同产品类型宠物食物增长趋势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从不同应用，宠物食物主要包括如下几个方面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全球与中国宠物食物发展现状及趋势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一、全球宠物食物发展现状及未来趋势（2018-2022年）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二、中国宠物食物发展现状及未来趋势（2018-2022年）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全球宠物食物供需现状及2023-2029年预测（2018-2022年）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一、全球宠物食物产能、产量、产能利用率及发展趋势（2018-2022年）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二、全球宠物食物产量、表观消费量及发展趋势（2018-2022年）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中国宠物食物供需现状及2023-2029年预测（2018-2022年）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一、中国宠物食物产能、产量、产能利用率及2023-2029年趋势（2018-2022年）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二、中国宠物食物产量、表观消费量及发展趋势（2018-2022年）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三、中国宠物食物产量、市场需求量及发展趋势（2018-2022年）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中国及欧美日等宠物食物行业政策分析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全球与中国主要厂商宠物食物产量、产值及竞争分析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全球宠物食物主要厂商列表（2019-2022年）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一、全球宠物食物主要厂商产量列表（2019-2022年）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二、全球宠物食物主要厂商产值列表（2019-2022年）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三、2022年全球主要生产商宠物食物收入排名</w:t>
      </w:r>
      <w:r>
        <w:rPr>
          <w:rFonts w:hint="eastAsia"/>
        </w:rPr>
        <w:br/>
      </w:r>
      <w:r>
        <w:rPr>
          <w:rFonts w:hint="eastAsia"/>
        </w:rPr>
        <w:t>　　　　四、全球宠物食物主要厂商产品价格列表（2019-2022年）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中国宠物食物主要厂商产量、产值及市场份额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一、中国宠物食物主要厂商产量列表（2019-2022年）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二、中国宠物食物主要厂商产值列表（2019-2022年）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宠物食物厂商产地分布及商业化日期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全球领先宠物食物企业SWOT分析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全球主要宠物食物生产地区分析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全球主要地区宠物食物市场规模分析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一、全球主要地区宠物食物产量及市场份额（2018-2022年）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二、全球主要地区宠物食物产量及市场份额预测（2023-2029年）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三、全球主要地区宠物食物产值及市场份额（2018-2022年）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四、全球主要地区宠物食物产值及市场份额预测（2023-2029年）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北美市场宠物食物产量、产值及增长率（2018-2022年）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欧洲市场宠物食物产量、产值及增长率（2018-2022年）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中国市场宠物食物产量、产值及增长率（2018-2022年）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日本市场宠物食物产量、产值及增长率（2018-2022年）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东南亚市场宠物食物产量、产值及增长率（2018-2022年）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印度市场宠物食物产量、产值及增长率（2018-2022年）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全球主要地区宠物食物消费展望（2023-2029年）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全球主要地区宠物食物消费量及增长率（2018-2022年）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全球主要地区宠物食物消费量预测（2023-2029年）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宠物食物重点企业（一）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宠物食物重点企业（二）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宠物食物重点企业（三）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宠物食物重点企业（四）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宠物食物重点企业（五）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宠物食物重点企业（六）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宠物食物重点企业（七）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不同类型宠物食物市场分析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全球不同类型宠物食物产量（2018-2029年）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一、全球不同类型宠物食物产量及市场份额（2018-2022年）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二、全球不同类型宠物食物产量预测（2023-2029年）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全球不同类型宠物食物产值（2018-2029年）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一、全球不同类型宠物食物产值及市场份额（2018-2022年）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二、全球不同类型宠物食物产值预测（2023-2029年）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全球不同类型宠物食物价格走势（2018-2022年）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不同价格区间宠物食物市场份额对比（2019-2022年）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中国不同类型宠物食物产量（2018-2029年）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一、中国不同类型宠物食物产量及市场份额（2018-2022年）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二、中国不同类型宠物食物产量预测（2023-2029年）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中国不同类型宠物食物产值（2018-2029年）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一、中国不同类型宠物食物产值及市场份额（2018-2022年）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二、中国不同类型宠物食物产值预测（2023-2029年）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宠物食物产业链分析</w:t>
      </w:r>
      <w:r>
        <w:rPr>
          <w:rFonts w:hint="eastAsia"/>
        </w:rPr>
        <w:br/>
      </w:r>
      <w:r>
        <w:rPr>
          <w:rFonts w:hint="eastAsia"/>
        </w:rPr>
        <w:t>　　第二节 宠物食物产业上游供应分析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全球不同应用宠物食物消费量、市场份额及增长率（2018-2029年）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一、全球不同应用宠物食物消费量（2018-2022年）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二、全球不同应用宠物食物消费量预测（2023-2029年）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中国不同应用宠物食物消费量、市场份额及增长率（2018-2029年）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一、中国不同应用宠物食物消费量（2018-2022年）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二、中国不同应用宠物食物消费量预测（2023-2029年）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中国宠物食物产量、消费量、进出口分析及未来趋势（2018-2029年）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中国宠物食物进出口贸易趋势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中国宠物食物主要进口来源</w:t>
      </w:r>
      <w:r>
        <w:rPr>
          <w:rFonts w:hint="eastAsia"/>
        </w:rPr>
        <w:br/>
      </w:r>
      <w:r>
        <w:rPr>
          <w:rFonts w:hint="eastAsia"/>
        </w:rPr>
        <w:t>　　第四节 中国宠物食物主要出口目的地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中国宠物食物未来发展的有利因素、不利因素分析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中国宠物食物生产地区分布</w:t>
      </w:r>
      <w:r>
        <w:rPr>
          <w:rFonts w:hint="eastAsia"/>
        </w:rPr>
        <w:br/>
      </w:r>
      <w:r>
        <w:rPr>
          <w:rFonts w:hint="eastAsia"/>
        </w:rPr>
        <w:t>　　第二节 中国宠物食物消费地区分布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影响中国宠物食物供需的主要因素分析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宠物食物技术及相关行业技术发展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宠物食物进出口贸易现状及趋势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宠物食物下游行业需求变化因素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宠物食物行业、产品及技术发展趋势（2023-2029年）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宠物食物行业及市场环境发展趋势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宠物食物产品及技术发展趋势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宠物食物产品价格走势</w:t>
      </w:r>
      <w:r>
        <w:rPr>
          <w:rFonts w:hint="eastAsia"/>
        </w:rPr>
        <w:br/>
      </w:r>
      <w:r>
        <w:rPr>
          <w:rFonts w:hint="eastAsia"/>
        </w:rPr>
        <w:t>　　第四节 宠物食物市场消费形态、消费者偏好（2023-2029年）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国内宠物食物销售渠道</w:t>
      </w:r>
      <w:r>
        <w:rPr>
          <w:rFonts w:hint="eastAsia"/>
        </w:rPr>
        <w:br/>
      </w:r>
      <w:r>
        <w:rPr>
          <w:rFonts w:hint="eastAsia"/>
        </w:rPr>
        <w:t>　　第二节 海外市场宠物食物销售渠道</w:t>
      </w:r>
      <w:r>
        <w:rPr>
          <w:rFonts w:hint="eastAsia"/>
        </w:rPr>
        <w:br/>
      </w:r>
      <w:r>
        <w:rPr>
          <w:rFonts w:hint="eastAsia"/>
        </w:rPr>
        <w:t>　　第三节 宠物食物销售/营销策略建议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不同种类宠物食物增长趋势</w:t>
      </w:r>
      <w:r>
        <w:rPr>
          <w:rFonts w:hint="eastAsia"/>
        </w:rPr>
        <w:br/>
      </w:r>
      <w:r>
        <w:rPr>
          <w:rFonts w:hint="eastAsia"/>
        </w:rPr>
        <w:t>　　表 按不同应用，宠物食物主要包括如下几个方面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不同应用宠物食物消费量增长趋势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中国及欧美日等地区宠物食物相关政策分析</w:t>
      </w:r>
      <w:r>
        <w:rPr>
          <w:rFonts w:hint="eastAsia"/>
        </w:rPr>
        <w:br/>
      </w:r>
      <w:r>
        <w:rPr>
          <w:rFonts w:hint="eastAsia"/>
        </w:rPr>
        <w:t>　　表 全球宠物食物主要厂商产量列表（2019-2022年）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全球宠物食物主要厂商产量市场份额列表（2019-2022年）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全球宠物食物主要厂商产值列表（2019-2022年）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全球宠物食物主要厂商产值、市场份额列表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2022年全球主要生产商宠物食物收入排名</w:t>
      </w:r>
      <w:r>
        <w:rPr>
          <w:rFonts w:hint="eastAsia"/>
        </w:rPr>
        <w:br/>
      </w:r>
      <w:r>
        <w:rPr>
          <w:rFonts w:hint="eastAsia"/>
        </w:rPr>
        <w:t>　　表 全球宠物食物主要厂商产品价格列表（2019-2022年）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中国宠物食物主要厂商产品价格列表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中国宠物食物主要厂商产量市场份额列表（2019-2022年）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中国宠物食物主要厂商产值列表（2019-2022年）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中国宠物食物主要厂商产值市场份额列表（2019-2022年）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全球主要宠物食物厂商产地分布及商业化日期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全球主要宠物食物企业采访及观点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全球主要地区宠物食物产值对比</w:t>
      </w:r>
      <w:r>
        <w:rPr>
          <w:rFonts w:hint="eastAsia"/>
        </w:rPr>
        <w:br/>
      </w:r>
      <w:r>
        <w:rPr>
          <w:rFonts w:hint="eastAsia"/>
        </w:rPr>
        <w:t>　　表 全球主要地区宠物食物产量市场份额列表（2018-2022年）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全球主要地区宠物食物产量列表（2023-2029年）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全球主要地区宠物食物产量份额（2023-2029年）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全球主要地区宠物食物产值列表（2018-2022年）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全球主要地区宠物食物产值份额列表（2018-2022年）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全球主要地区宠物食物消费量列表（2018-2022年）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全球主要地区宠物食物消费量市场份额列表（2018-2022年）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全球不同产品类型宠物食物产量（2018-2022年）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全球不同产品类型宠物食物产量市场份额（2018-2022年）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全球不同产品类型宠物食物产量预测（2023-2029年）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全球不同类型宠物食物产值（2018-2022年）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全球不同类型宠物食物产值市场份额（2018-2022年）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全球不同类型宠物食物产值预测（2023-2029年）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全球不同类型宠物食物产值市场份额预测（2023-2029年）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全球不同价格区间宠物食物市场份额对比（2019-2022年）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宠物食物上游原料供应商及联系方式列表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全球不同应用宠物食物消费量（2018-2022年）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全球不同应用宠物食物消费量市场份额（2018-2022年）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全球不同应用宠物食物消费量预测（2023-2029年）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全球不同应用宠物食物消费量市场份额预测（2023-2029年）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中国不同应用宠物食物消费量（2018-2022年）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中国不同应用宠物食物消费量市场份额（2018-2022年）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中国不同应用宠物食物消费量预测（2023-2029年）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中国不同应用宠物食物消费量市场份额预测（2023-2029年）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中国宠物食物产量、消费量、进出口（2018-2022年）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中国宠物食物产量、消费量、进出口预测（2023-2029年）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中国市场宠物食物进出口贸易趋势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中国市场宠物食物主要进口来源</w:t>
      </w:r>
      <w:r>
        <w:rPr>
          <w:rFonts w:hint="eastAsia"/>
        </w:rPr>
        <w:br/>
      </w:r>
      <w:r>
        <w:rPr>
          <w:rFonts w:hint="eastAsia"/>
        </w:rPr>
        <w:t>　　表 中国市场宠物食物主要出口目的地</w:t>
      </w:r>
      <w:r>
        <w:rPr>
          <w:rFonts w:hint="eastAsia"/>
        </w:rPr>
        <w:br/>
      </w:r>
      <w:r>
        <w:rPr>
          <w:rFonts w:hint="eastAsia"/>
        </w:rPr>
        <w:t>　　表 中国宠物食物市场未来发展的有利因素、不利因素分析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中国宠物食物生产地区分布</w:t>
      </w:r>
      <w:r>
        <w:rPr>
          <w:rFonts w:hint="eastAsia"/>
        </w:rPr>
        <w:br/>
      </w:r>
      <w:r>
        <w:rPr>
          <w:rFonts w:hint="eastAsia"/>
        </w:rPr>
        <w:t>　　表 中国宠物食物消费地区分布</w:t>
      </w:r>
      <w:r>
        <w:rPr>
          <w:rFonts w:hint="eastAsia"/>
        </w:rPr>
        <w:br/>
      </w:r>
      <w:r>
        <w:rPr>
          <w:rFonts w:hint="eastAsia"/>
        </w:rPr>
        <w:t>　　表 宠物食物行业及市场环境发展趋势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宠物食物产品及技术发展趋势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国内宠物食物主要销售模式及销售渠道趋势（2018-2022年）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欧美日等地区宠物食物主要销售模式及销售渠道趋势（2018-2022年）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宠物食物产品市场定位及目标消费者分析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宠物食物产品图片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2022年全球不同产品类型宠物食物产量市场份额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全球不同类型宠物食物消费量市场份额对比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全球宠物食物产值及增长率（2018-2022年）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中国宠物食物产量及发展趋势（2018-2022年）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中国宠物食物产值及未来发展趋势（2018-2022年）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全球宠物食物产能、产量、产能利用率及发展趋势（2018-2022年）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全球宠物食物产量、市场需求量及发展趋势（2018-2022年）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中国宠物食物产能、产量、产能利用率及发展趋势（2018-2022年）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中国宠物食物产量、市场需求量及发展趋势（2018-2022年）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全球宠物食物主要厂商2022年产量市场份额列表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全球宠物食物主要厂商2022年产值市场份额列表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中国市场宠物食物主要厂商产量市场份额列表（2019-2022年）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中国宠物食物主要厂商2022年产量市场份额列表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中国宠物食物主要厂商2022年产值市场份额列表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2022年全球前五及前十大生产商宠物食物市场份额</w:t>
      </w:r>
      <w:r>
        <w:rPr>
          <w:rFonts w:hint="eastAsia"/>
        </w:rPr>
        <w:br/>
      </w:r>
      <w:r>
        <w:rPr>
          <w:rFonts w:hint="eastAsia"/>
        </w:rPr>
        <w:t>　　图 全球宠物食物第一梯队、第二梯队和第三梯队生产商（品牌）及市场份额（2019-2022年）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宠物食物全球领先企业SWOT分析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全球主要地区宠物食物消费量市场份额对比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北美市场宠物食物产值及增长率（2018-2022年）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欧洲市场宠物食物产量及增长率（2018-2022年）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欧洲市场宠物食物产值及增长率（2018-2022年）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中国市场宠物食物产量及增长率（2018-2022年）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中国市场宠物食物产值及增长率（2018-2022年）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日本市场宠物食物产量及增长率（2018-2022年）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日本市场宠物食物产值及增长率（2018-2022年）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东南亚市场宠物食物产量及增长率（2018-2022年）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东南亚市场宠物食物产值及增长率（2018-2022年）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印度市场宠物食物产量及增长率（2018-2022年）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印度市场宠物食物产值及增长率（2018-2022年）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全球主要地区宠物食物消费量市场份额（2018-2022年）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全球主要地区宠物食物消费量市场份额预测（2023-2029年）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印度市场宠物食物消费量、增长率及发展预测（2018-2022年）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宠物食物产业链分析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宠物食物产品价格走势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1e002e5de44f2" w:history="1">
        <w:r>
          <w:rPr>
            <w:rStyle w:val="Hyperlink"/>
          </w:rPr>
          <w:t>2023-2029年全球与中国宠物食物行业现状调研及前景趋势分析报告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1e002e5de44f2" w:history="1">
        <w:r>
          <w:rPr>
            <w:rStyle w:val="Hyperlink"/>
          </w:rPr>
          <w:t>https://www.20087.com/5/95/ChongWuShiWuHangYeFaZhanQuShi.html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1c56376244329" w:history="1">
      <w:r>
        <w:rPr>
          <w:rStyle w:val="Hyperlink"/>
        </w:rPr>
        <w:t>2023-2029年全球与中国宠物食物行业现状调研及前景趋势分析报告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ongWuShiWuHangYeFaZhanQuShi.html" TargetMode="External" Id="Raf31e002e5de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ongWuShiWuHangYeFaZhanQuShi.html" TargetMode="External" Id="Re0c1c5637624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2023-05-03T04:21:00Z</dcterms:created>
  <dcterms:modified xsi:type="dcterms:W3CDTF">2023-05-03T05:21:00Z</dcterms:modified>
  <dc:subject>2023-2029年全球与中国宠物食物行业现状调研及前景趋势分析报告</dc:subject>
  <dc:title>2023-2029年全球与中国宠物食物行业现状调研及前景趋势分析报告</dc:title>
  <cp:keywords>2023-2029年全球与中国宠物食物行业现状调研及前景趋势分析报告</cp:keywords>
  <dc:description>2023-2029年全球与中国宠物食物行业现状调研及前景趋势分析报告</dc:description>
</cp:coreProperties>
</file>