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c849f755d432a" w:history="1">
              <w:r>
                <w:rPr>
                  <w:rStyle w:val="Hyperlink"/>
                </w:rPr>
                <w:t>2025-2031年中国底片市场调研与前景趋势预测报告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c849f755d432a" w:history="1">
              <w:r>
                <w:rPr>
                  <w:rStyle w:val="Hyperlink"/>
                </w:rPr>
                <w:t>2025-2031年中国底片市场调研与前景趋势预测报告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c849f755d432a" w:history="1">
                <w:r>
                  <w:rPr>
                    <w:rStyle w:val="Hyperlink"/>
                  </w:rPr>
                  <w:t>https://www.20087.com/5/55/DiPianHangYeFaZhanQuShi.html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片是传统影像记录介质，虽已退出主流消费市场，但在艺术摄影、电影制作及特定工业检测领域仍保有不可替代的价值。胶片厂商持续优化卤化银乳剂配方与片基结构，推出高宽容度、低颗粒度及特殊色温响应的新型底片，满足专业创作者对质感、动态范围与物理存档稳定性的需求。同时，全球范围内兴起的胶片复兴运动推动二手相机流通、冲洗实验室复苏及社群文化活跃。然而，底片产业链整体呈现收缩态势，原材料供应受限、冲洗网点稀少及技术人才断层等问题持续存在；此外，数字化工作流的普及使得底片需经扫描才能进入后期流程，增加了时间与成本门槛。</w:t>
      </w:r>
      <w:r>
        <w:rPr>
          <w:rFonts w:hint="eastAsia"/>
        </w:rPr>
        <w:br/>
      </w:r>
      <w:r>
        <w:rPr>
          <w:rFonts w:hint="eastAsia"/>
        </w:rPr>
        <w:t>　　底片的未来发展将围绕小众专业化、数字融合与可持续生产展开。胶片企业可能转向按需定制模式，针对电影导演、档案机构或科研用户开发专用感光特性产品，而非追求大众销量。在技术整合上，“混合工作流”将成为主流——底片拍摄后通过高精度胶片扫描仪快速数字化，并利用AI算法进行颗粒优化、划痕修复与色彩科学还原，兼顾胶片美学与数字效率。环保方面，无毒显影液、可回收片基及闭环化学处理系统将缓解传统冲洗对环境的影响。长远看，底片将作为“慢摄影”文化与模拟美学的物质载体，在数字泛滥时代提供独特的创作哲学与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c849f755d432a" w:history="1">
        <w:r>
          <w:rPr>
            <w:rStyle w:val="Hyperlink"/>
          </w:rPr>
          <w:t>2025-2031年中国底片市场调研与前景趋势预测报告</w:t>
        </w:r>
      </w:hyperlink>
      <w:r>
        <w:rPr>
          <w:rFonts w:hint="eastAsia"/>
        </w:rPr>
        <w:t>》系统分析了我国底片行业的市场规模、市场需求及价格动态，深入探讨了底片产业链结构与发展特点。报告对底片细分市场进行了详细剖析，基于科学数据预测了市场前景及未来发展趋势，同时聚焦底片重点企业，评估了品牌影响力、市场竞争力及行业集中度变化。通过专业分析与客观洞察，报告为投资者、产业链相关企业及政府决策部门提供了重要参考，是把握底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底片市场特点分析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底片行业发展周期特征分析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2024-2025年中国底片行业发展环境分析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中国底片行业发展经济环境分析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中国底片行业发展政策环境分析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一、底片行业政策影响分析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2024-2025年全球底片行业市场发展调研分析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全球底片行业市场运行环境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全球底片行业市场发展情况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一、全球底片行业市场供给分析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二、全球底片行业市场需求分析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三、全球底片行业主要国家地区发展情况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2025-2031年全球底片行业市场规模趋势预测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2024-2025年中国底片市场现状</w:t>
      </w:r>
      <w:r>
        <w:rPr>
          <w:rFonts w:hint="eastAsia"/>
        </w:rPr>
        <w:br/>
      </w:r>
      <w:r>
        <w:rPr>
          <w:rFonts w:hint="eastAsia"/>
        </w:rPr>
        <w:t>　　第二节 中国底片行业产量情况分析及预测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一、底片总体产能规模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二、2019-2024年中国底片产量统计</w:t>
      </w:r>
      <w:r>
        <w:rPr>
          <w:rFonts w:hint="eastAsia"/>
        </w:rPr>
        <w:br/>
      </w:r>
      <w:r>
        <w:rPr>
          <w:rFonts w:hint="eastAsia"/>
        </w:rPr>
        <w:t>　　　　三、底片行业供给区域分布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四、2025-2031年中国底片产量预测</w:t>
      </w:r>
      <w:r>
        <w:rPr>
          <w:rFonts w:hint="eastAsia"/>
        </w:rPr>
        <w:br/>
      </w:r>
      <w:r>
        <w:rPr>
          <w:rFonts w:hint="eastAsia"/>
        </w:rPr>
        <w:t>　　第三节 中国底片市场需求分析及预测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一、2019-2024年中国底片市场需求统计</w:t>
      </w:r>
      <w:r>
        <w:rPr>
          <w:rFonts w:hint="eastAsia"/>
        </w:rPr>
        <w:br/>
      </w:r>
      <w:r>
        <w:rPr>
          <w:rFonts w:hint="eastAsia"/>
        </w:rPr>
        <w:t>　　　　二、中国底片市场需求特点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三、2025-2031年中国底片市场需求量预测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中国底片行业发展现状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一、2024-2025年底片行业品牌发展现状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二、2024-2025年底片行业需求市场现状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三、2024-2025年底片市场需求层次分析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四、2024-2025年中国底片市场走向分析</w:t>
      </w:r>
      <w:r>
        <w:rPr>
          <w:rFonts w:hint="eastAsia"/>
        </w:rPr>
        <w:br/>
      </w:r>
      <w:r>
        <w:rPr>
          <w:rFonts w:hint="eastAsia"/>
        </w:rPr>
        <w:t>　　第二节 中国底片产品技术分析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一、2024-2025年底片产品技术变化特点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二、2024-2025年底片产品市场的新技术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三、2024-2025年底片产品市场现状分析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中国底片行业存在的问题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一、2024-2025年底片产品市场存在的主要问题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二、2024-2025年国内底片产品市场的三大瓶颈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三、2024-2025年底片产品市场遭遇的规模难题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对中国底片市场的分析及思考</w:t>
      </w:r>
      <w:r>
        <w:rPr>
          <w:rFonts w:hint="eastAsia"/>
        </w:rPr>
        <w:br/>
      </w:r>
      <w:r>
        <w:rPr>
          <w:rFonts w:hint="eastAsia"/>
        </w:rPr>
        <w:t>　　　　一、底片市场特点</w:t>
      </w:r>
      <w:r>
        <w:rPr>
          <w:rFonts w:hint="eastAsia"/>
        </w:rPr>
        <w:br/>
      </w:r>
      <w:r>
        <w:rPr>
          <w:rFonts w:hint="eastAsia"/>
        </w:rPr>
        <w:t>　　　　二、底片市场分析</w:t>
      </w:r>
      <w:r>
        <w:rPr>
          <w:rFonts w:hint="eastAsia"/>
        </w:rPr>
        <w:br/>
      </w:r>
      <w:r>
        <w:rPr>
          <w:rFonts w:hint="eastAsia"/>
        </w:rPr>
        <w:t>　　　　三、底片市场变化的方向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四、中国底片行业发展的新思路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五、对中国底片行业发展的思考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2019-2024年中国底片产品市场进出口数据分析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2019-2024年中国底片产品出口统计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2019-2024年中国底片产品进口统计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2019-2024年中国底片产品进出口价格对比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中国底片主要进口来源地及出口目的地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底片行业细分产品调研</w:t>
      </w:r>
      <w:r>
        <w:rPr>
          <w:rFonts w:hint="eastAsia"/>
        </w:rPr>
        <w:br/>
      </w:r>
      <w:r>
        <w:rPr>
          <w:rFonts w:hint="eastAsia"/>
        </w:rPr>
        <w:t>　　第一节 底片细分产品结构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2025年底片行业集中度分析</w:t>
      </w:r>
      <w:r>
        <w:rPr>
          <w:rFonts w:hint="eastAsia"/>
        </w:rPr>
        <w:br/>
      </w:r>
      <w:r>
        <w:rPr>
          <w:rFonts w:hint="eastAsia"/>
        </w:rPr>
        <w:t>　　　　一、底片市场集中度分析</w:t>
      </w:r>
      <w:r>
        <w:rPr>
          <w:rFonts w:hint="eastAsia"/>
        </w:rPr>
        <w:br/>
      </w:r>
      <w:r>
        <w:rPr>
          <w:rFonts w:hint="eastAsia"/>
        </w:rPr>
        <w:t>　　　　二、底片企业分布区域集中度分析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三、底片区域消费集中度分析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2019-2024年底片主要企业竞争力分析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2025年底片行业竞争格局分析</w:t>
      </w:r>
      <w:r>
        <w:rPr>
          <w:rFonts w:hint="eastAsia"/>
        </w:rPr>
        <w:br/>
      </w:r>
      <w:r>
        <w:rPr>
          <w:rFonts w:hint="eastAsia"/>
        </w:rPr>
        <w:t>　　　　一、底片行业竞争分析</w:t>
      </w:r>
      <w:r>
        <w:rPr>
          <w:rFonts w:hint="eastAsia"/>
        </w:rPr>
        <w:br/>
      </w:r>
      <w:r>
        <w:rPr>
          <w:rFonts w:hint="eastAsia"/>
        </w:rPr>
        <w:t>　　　　二、中外底片产品竞争分析</w:t>
      </w:r>
      <w:r>
        <w:rPr>
          <w:rFonts w:hint="eastAsia"/>
        </w:rPr>
        <w:br/>
      </w:r>
      <w:r>
        <w:rPr>
          <w:rFonts w:hint="eastAsia"/>
        </w:rPr>
        <w:t>　　　　三、国内底片行业重点企业发展动向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底片上游产业发展分析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底片下游产业发展分析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三、企业底片经营状况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提高底片企业竞争力的策略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一、提高中国底片企业核心竞争力的对策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二、底片企业提升竞争力的主要方向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三、影响底片企业核心竞争力的因素及提升途径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四、提高底片企业竞争力的策略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对中国底片品牌的战略思考</w:t>
      </w:r>
      <w:r>
        <w:rPr>
          <w:rFonts w:hint="eastAsia"/>
        </w:rPr>
        <w:br/>
      </w:r>
      <w:r>
        <w:rPr>
          <w:rFonts w:hint="eastAsia"/>
        </w:rPr>
        <w:t>　　　　一、底片实施品牌战略的意义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二、底片企业品牌的现状分析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三、中国底片企业的品牌战略</w:t>
      </w:r>
      <w:r>
        <w:rPr>
          <w:rFonts w:hint="eastAsia"/>
        </w:rPr>
        <w:br/>
      </w:r>
      <w:r>
        <w:rPr>
          <w:rFonts w:hint="eastAsia"/>
        </w:rPr>
        <w:t>　　　　四、底片品牌战略管理的策略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2025年底片市场前景分析</w:t>
      </w:r>
      <w:r>
        <w:rPr>
          <w:rFonts w:hint="eastAsia"/>
        </w:rPr>
        <w:br/>
      </w:r>
      <w:r>
        <w:rPr>
          <w:rFonts w:hint="eastAsia"/>
        </w:rPr>
        <w:t>　　第二节 2025年底片行业发展趋势预测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影响底片行业发展的主要因素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一、2025年影响底片行业运行的有利因素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二、2025年影响底片行业运行的稳定因素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三、2025年影响底片行业运行的不利因素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四、2025年中国底片行业发展面临的挑战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五、2025年中国底片行业发展面临的机遇</w:t>
      </w:r>
      <w:r>
        <w:rPr>
          <w:rFonts w:hint="eastAsia"/>
        </w:rPr>
        <w:br/>
      </w:r>
      <w:r>
        <w:rPr>
          <w:rFonts w:hint="eastAsia"/>
        </w:rPr>
        <w:t>　　第四节 底片行业投资风险预警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一、2025年底片行业市场风险及控制策略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二、2025年底片行业政策风险及控制策略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三、2025年底片行业经营风险及控制策略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四、2025年底片同业竞争风险及控制策略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五、2025年底片行业其他风险及控制策略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底片市场研究结论</w:t>
      </w:r>
      <w:r>
        <w:rPr>
          <w:rFonts w:hint="eastAsia"/>
        </w:rPr>
        <w:br/>
      </w:r>
      <w:r>
        <w:rPr>
          <w:rFonts w:hint="eastAsia"/>
        </w:rPr>
        <w:t>　　第二节 底片子行业研究结论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中:智:林－底片市场发展建议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底片行业类别</w:t>
      </w:r>
      <w:r>
        <w:rPr>
          <w:rFonts w:hint="eastAsia"/>
        </w:rPr>
        <w:br/>
      </w:r>
      <w:r>
        <w:rPr>
          <w:rFonts w:hint="eastAsia"/>
        </w:rPr>
        <w:t>　　图表 底片行业产业链调研</w:t>
      </w:r>
      <w:r>
        <w:rPr>
          <w:rFonts w:hint="eastAsia"/>
        </w:rPr>
        <w:br/>
      </w:r>
      <w:r>
        <w:rPr>
          <w:rFonts w:hint="eastAsia"/>
        </w:rPr>
        <w:t>　　图表 底片行业现状</w:t>
      </w:r>
      <w:r>
        <w:rPr>
          <w:rFonts w:hint="eastAsia"/>
        </w:rPr>
        <w:br/>
      </w:r>
      <w:r>
        <w:rPr>
          <w:rFonts w:hint="eastAsia"/>
        </w:rPr>
        <w:t>　　图表 底片行业标准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2024年中国底片行业产能</w:t>
      </w:r>
      <w:r>
        <w:rPr>
          <w:rFonts w:hint="eastAsia"/>
        </w:rPr>
        <w:br/>
      </w:r>
      <w:r>
        <w:rPr>
          <w:rFonts w:hint="eastAsia"/>
        </w:rPr>
        <w:t>　　图表 2019-2024年中国底片行业产量统计</w:t>
      </w:r>
      <w:r>
        <w:rPr>
          <w:rFonts w:hint="eastAsia"/>
        </w:rPr>
        <w:br/>
      </w:r>
      <w:r>
        <w:rPr>
          <w:rFonts w:hint="eastAsia"/>
        </w:rPr>
        <w:t>　　图表 底片行业动态</w:t>
      </w:r>
      <w:r>
        <w:rPr>
          <w:rFonts w:hint="eastAsia"/>
        </w:rPr>
        <w:br/>
      </w:r>
      <w:r>
        <w:rPr>
          <w:rFonts w:hint="eastAsia"/>
        </w:rPr>
        <w:t>　　图表 2019-2024年中国底片市场需求量</w:t>
      </w:r>
      <w:r>
        <w:rPr>
          <w:rFonts w:hint="eastAsia"/>
        </w:rPr>
        <w:br/>
      </w:r>
      <w:r>
        <w:rPr>
          <w:rFonts w:hint="eastAsia"/>
        </w:rPr>
        <w:t>　　图表 2025年中国底片行业需求区域调研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2019-2024年中国底片行情</w:t>
      </w:r>
      <w:r>
        <w:rPr>
          <w:rFonts w:hint="eastAsia"/>
        </w:rPr>
        <w:br/>
      </w:r>
      <w:r>
        <w:rPr>
          <w:rFonts w:hint="eastAsia"/>
        </w:rPr>
        <w:t>　　图表 2019-2024年中国底片价格走势图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2019-2024年中国底片行业销售收入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2019-2024年中国底片行业盈利情况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2019-2024年中国底片行业利润总额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2019-2024年中国底片进口统计</w:t>
      </w:r>
      <w:r>
        <w:rPr>
          <w:rFonts w:hint="eastAsia"/>
        </w:rPr>
        <w:br/>
      </w:r>
      <w:r>
        <w:rPr>
          <w:rFonts w:hint="eastAsia"/>
        </w:rPr>
        <w:t>　　图表 2019-2024年中国底片出口统计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**地区底片市场规模</w:t>
      </w:r>
      <w:r>
        <w:rPr>
          <w:rFonts w:hint="eastAsia"/>
        </w:rPr>
        <w:br/>
      </w:r>
      <w:r>
        <w:rPr>
          <w:rFonts w:hint="eastAsia"/>
        </w:rPr>
        <w:t>　　图表 **地区底片行业市场需求</w:t>
      </w:r>
      <w:r>
        <w:rPr>
          <w:rFonts w:hint="eastAsia"/>
        </w:rPr>
        <w:br/>
      </w:r>
      <w:r>
        <w:rPr>
          <w:rFonts w:hint="eastAsia"/>
        </w:rPr>
        <w:t>　　图表 **地区底片市场调研</w:t>
      </w:r>
      <w:r>
        <w:rPr>
          <w:rFonts w:hint="eastAsia"/>
        </w:rPr>
        <w:br/>
      </w:r>
      <w:r>
        <w:rPr>
          <w:rFonts w:hint="eastAsia"/>
        </w:rPr>
        <w:t>　　图表 **地区底片行业市场需求分析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**地区底片市场规模</w:t>
      </w:r>
      <w:r>
        <w:rPr>
          <w:rFonts w:hint="eastAsia"/>
        </w:rPr>
        <w:br/>
      </w:r>
      <w:r>
        <w:rPr>
          <w:rFonts w:hint="eastAsia"/>
        </w:rPr>
        <w:t>　　图表 **地区底片行业市场需求</w:t>
      </w:r>
      <w:r>
        <w:rPr>
          <w:rFonts w:hint="eastAsia"/>
        </w:rPr>
        <w:br/>
      </w:r>
      <w:r>
        <w:rPr>
          <w:rFonts w:hint="eastAsia"/>
        </w:rPr>
        <w:t>　　图表 **地区底片市场调研</w:t>
      </w:r>
      <w:r>
        <w:rPr>
          <w:rFonts w:hint="eastAsia"/>
        </w:rPr>
        <w:br/>
      </w:r>
      <w:r>
        <w:rPr>
          <w:rFonts w:hint="eastAsia"/>
        </w:rPr>
        <w:t>　　图表 **地区底片行业市场需求分析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底片行业竞争对手分析</w:t>
      </w:r>
      <w:r>
        <w:rPr>
          <w:rFonts w:hint="eastAsia"/>
        </w:rPr>
        <w:br/>
      </w:r>
      <w:r>
        <w:rPr>
          <w:rFonts w:hint="eastAsia"/>
        </w:rPr>
        <w:t>　　图表 底片重点企业（一）基本信息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2025-2031年中国底片行业市场规模预测</w:t>
      </w:r>
      <w:r>
        <w:rPr>
          <w:rFonts w:hint="eastAsia"/>
        </w:rPr>
        <w:br/>
      </w:r>
      <w:r>
        <w:rPr>
          <w:rFonts w:hint="eastAsia"/>
        </w:rPr>
        <w:t>　　图表 底片行业准入条件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2025-2031年中国底片行业信息化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2025-2031年中国底片市场前景</w:t>
      </w:r>
      <w:r>
        <w:rPr>
          <w:rFonts w:hint="eastAsia"/>
        </w:rPr>
        <w:br/>
      </w:r>
      <w:r>
        <w:rPr>
          <w:rFonts w:hint="eastAsia"/>
        </w:rPr>
        <w:t>　　图表 2025-2031年中国底片行业风险分析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c849f755d432a" w:history="1">
        <w:r>
          <w:rPr>
            <w:rStyle w:val="Hyperlink"/>
          </w:rPr>
          <w:t>2025-2031年中国底片市场调研与前景趋势预测报告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c849f755d432a" w:history="1">
        <w:r>
          <w:rPr>
            <w:rStyle w:val="Hyperlink"/>
          </w:rPr>
          <w:t>https://www.20087.com/5/55/DiPianHangYeFaZhanQuShi.html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热点：底片是电子版照片吗、底片是什么、底片和照片的区别、底片不送违法吗、干净简约背景图片、底片是没有修过的照片吗、底片收费315有规定吗、底片图片、老底板还能洗出照片吗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20a2a0f464d35" w:history="1">
      <w:r>
        <w:rPr>
          <w:rStyle w:val="Hyperlink"/>
        </w:rPr>
        <w:t>2025-2031年中国底片市场调研与前景趋势预测报告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PianHangYeFaZhanQuShi.html" TargetMode="External" Id="R6edc849f755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PianHangYeFaZhanQuShi.html" TargetMode="External" Id="R98320a2a0f46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2025-01-10T06:41:00Z</dcterms:created>
  <dcterms:modified xsi:type="dcterms:W3CDTF">2025-01-10T07:41:00Z</dcterms:modified>
  <dc:subject>2025-2031年中国底片市场调研与前景趋势预测报告</dc:subject>
  <dc:title>2025-2031年中国底片市场调研与前景趋势预测报告</dc:title>
  <cp:keywords>2025-2031年中国底片市场调研与前景趋势预测报告</cp:keywords>
  <dc:description>2025-2031年中国底片市场调研与前景趋势预测报告</dc:description>
</cp:coreProperties>
</file>