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b19d730ea4d6d" w:history="1">
              <w:r>
                <w:rPr>
                  <w:rStyle w:val="Hyperlink"/>
                </w:rPr>
                <w:t>2025-2031年中国化妆品多肽市场现状全面调研与发展趋势报告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b19d730ea4d6d" w:history="1">
              <w:r>
                <w:rPr>
                  <w:rStyle w:val="Hyperlink"/>
                </w:rPr>
                <w:t>2025-2031年中国化妆品多肽市场现状全面调研与发展趋势报告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b19d730ea4d6d" w:history="1">
                <w:r>
                  <w:rPr>
                    <w:rStyle w:val="Hyperlink"/>
                  </w:rPr>
                  <w:t>https://www.20087.com/5/95/HuaZhuangPinDuoTaiXianZhuangYuFa.html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多肽行业在过去几年中经历了显著的增长，主要得益于消费者对高效护肤成分的需求日益增加。多肽作为一类具有生物活性的小分子蛋白质片段，因其在皮肤修复、抗衰老等方面的独特功效而备受推崇。随着研究的深入和技术的进步，化妆品多肽的种类和应用范围不断扩大，涵盖了从基础护肤品到专业级抗衰老产品等多个领域。目前市场上，化妆品多肽产品不仅包括了传统的肽类如铜肽、六胜肽等，还有更多创新性的多肽成分被开发出来，如能够刺激胶原蛋白生成的肽类，以满足不同消费者群体的需求。</w:t>
      </w:r>
      <w:r>
        <w:rPr>
          <w:rFonts w:hint="eastAsia"/>
        </w:rPr>
        <w:br/>
      </w:r>
      <w:r>
        <w:rPr>
          <w:rFonts w:hint="eastAsia"/>
        </w:rPr>
        <w:t>　　未来，化妆品多肽行业将继续受益于技术创新和消费者对高品质护肤产品的需求。一方面，随着生物技术和合成生物学的进步，新型多肽成分的发现和合成将更加高效，这将为化妆品多肽市场带来更多的可能性。另一方面，随着个性化护肤趋势的兴起，定制化多肽产品将成为新的增长点。此外，随着消费者对产品安全性和有效性的关注度提升，天然来源和植物提取的多肽成分将成为研发的热点。在营销方面，品牌将更加注重科学研究的支持和透明度，以建立消费者信任。</w:t>
      </w:r>
      <w:r>
        <w:rPr>
          <w:rFonts w:hint="eastAsia"/>
        </w:rPr>
        <w:br/>
      </w:r>
      <w:r>
        <w:rPr>
          <w:rFonts w:hint="eastAsia"/>
        </w:rPr>
        <w:t>　　《</w:t>
      </w:r>
      <w:hyperlink r:id="Rdd3b19d730ea4d6d" w:history="1">
        <w:r>
          <w:rPr>
            <w:rStyle w:val="Hyperlink"/>
          </w:rPr>
          <w:t>2025-2031年中国化妆品多肽市场现状全面调研与发展趋势报告</w:t>
        </w:r>
      </w:hyperlink>
      <w:r>
        <w:rPr>
          <w:rFonts w:hint="eastAsia"/>
        </w:rPr>
        <w:t>》依托权威数据资源与长期市场监测，系统分析了化妆品多肽行业的市场规模、市场需求及产业链结构，深入探讨了化妆品多肽价格变动与细分市场特征。报告科学预测了化妆品多肽市场前景及未来发展趋势，重点剖析了行业集中度、竞争格局及重点企业的市场地位，并通过SWOT分析揭示了化妆品多肽行业机遇与潜在风险。报告为投资者及业内企业提供了全面的市场洞察与决策参考，助力把握化妆品多肽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化妆品多肽行业发展概述</w:t>
      </w:r>
      <w:r>
        <w:rPr>
          <w:rFonts w:hint="eastAsia"/>
        </w:rPr>
        <w:br/>
      </w:r>
      <w:r>
        <w:rPr>
          <w:rFonts w:hint="eastAsia"/>
        </w:rPr>
        <w:t>　　第一节 化妆品多肽概述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化妆品多肽行业产业链分析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三、产业链上下游对化妆品多肽行业的影响分析</w:t>
      </w:r>
      <w:r>
        <w:rPr>
          <w:rFonts w:hint="eastAsia"/>
        </w:rPr>
        <w:br/>
      </w:r>
      <w:r>
        <w:rPr>
          <w:rFonts w:hint="eastAsia"/>
        </w:rPr>
        <w:t>　　第三节 全球化妆品多肽行业发展分析</w:t>
      </w:r>
      <w:r>
        <w:rPr>
          <w:rFonts w:hint="eastAsia"/>
        </w:rPr>
        <w:br/>
      </w:r>
      <w:r>
        <w:rPr>
          <w:rFonts w:hint="eastAsia"/>
        </w:rPr>
        <w:t>　　　　一、全球化妆品多肽行业发展历程</w:t>
      </w:r>
      <w:r>
        <w:rPr>
          <w:rFonts w:hint="eastAsia"/>
        </w:rPr>
        <w:br/>
      </w:r>
      <w:r>
        <w:rPr>
          <w:rFonts w:hint="eastAsia"/>
        </w:rPr>
        <w:t>　　　　二、全球化妆品多肽行业主要生产国家地区分析</w:t>
      </w:r>
      <w:r>
        <w:rPr>
          <w:rFonts w:hint="eastAsia"/>
        </w:rPr>
        <w:br/>
      </w:r>
      <w:r>
        <w:rPr>
          <w:rFonts w:hint="eastAsia"/>
        </w:rPr>
        <w:t>　　　　三、全球化妆品多肽行业发展趋势分析</w:t>
      </w:r>
      <w:r>
        <w:rPr>
          <w:rFonts w:hint="eastAsia"/>
        </w:rPr>
        <w:br/>
      </w:r>
      <w:r>
        <w:rPr>
          <w:rFonts w:hint="eastAsia"/>
        </w:rPr>
        <w:br/>
      </w:r>
      <w:r>
        <w:rPr>
          <w:rFonts w:hint="eastAsia"/>
        </w:rPr>
        <w:t>第二章 2020-2025年中国化妆品多肽行业发展环境分析</w:t>
      </w:r>
      <w:r>
        <w:rPr>
          <w:rFonts w:hint="eastAsia"/>
        </w:rPr>
        <w:br/>
      </w:r>
      <w:r>
        <w:rPr>
          <w:rFonts w:hint="eastAsia"/>
        </w:rPr>
        <w:t>　　第一节 2020-2025年中国化妆品多肽行业经济发展环境分析</w:t>
      </w:r>
      <w:r>
        <w:rPr>
          <w:rFonts w:hint="eastAsia"/>
        </w:rPr>
        <w:br/>
      </w:r>
      <w:r>
        <w:rPr>
          <w:rFonts w:hint="eastAsia"/>
        </w:rPr>
        <w:t>　　第二节 2020-2025年中国化妆品多肽行业政策发展环境分析</w:t>
      </w:r>
      <w:r>
        <w:rPr>
          <w:rFonts w:hint="eastAsia"/>
        </w:rPr>
        <w:br/>
      </w:r>
      <w:r>
        <w:rPr>
          <w:rFonts w:hint="eastAsia"/>
        </w:rPr>
        <w:t>　　　　一、化妆品多肽行业相关政策分析</w:t>
      </w:r>
      <w:r>
        <w:rPr>
          <w:rFonts w:hint="eastAsia"/>
        </w:rPr>
        <w:br/>
      </w:r>
      <w:r>
        <w:rPr>
          <w:rFonts w:hint="eastAsia"/>
        </w:rPr>
        <w:t>　　　　二、行业生产标准分析</w:t>
      </w:r>
      <w:r>
        <w:rPr>
          <w:rFonts w:hint="eastAsia"/>
        </w:rPr>
        <w:br/>
      </w:r>
      <w:r>
        <w:rPr>
          <w:rFonts w:hint="eastAsia"/>
        </w:rPr>
        <w:t>　　第三节 2020-2025年中国化妆品多肽行业社会环境发展分析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2020-2025年中国化妆品多肽行业技术发展环境分析</w:t>
      </w:r>
      <w:r>
        <w:rPr>
          <w:rFonts w:hint="eastAsia"/>
        </w:rPr>
        <w:br/>
      </w:r>
      <w:r>
        <w:rPr>
          <w:rFonts w:hint="eastAsia"/>
        </w:rPr>
        <w:t>　　　　一、化妆品多肽行业技术现状分析</w:t>
      </w:r>
      <w:r>
        <w:rPr>
          <w:rFonts w:hint="eastAsia"/>
        </w:rPr>
        <w:br/>
      </w:r>
      <w:r>
        <w:rPr>
          <w:rFonts w:hint="eastAsia"/>
        </w:rPr>
        <w:t>　　　　二、化妆品多肽行业技术趋势分析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中国化妆品多肽所属行业产销贸易分析及预测</w:t>
      </w:r>
      <w:r>
        <w:rPr>
          <w:rFonts w:hint="eastAsia"/>
        </w:rPr>
        <w:br/>
      </w:r>
      <w:r>
        <w:rPr>
          <w:rFonts w:hint="eastAsia"/>
        </w:rPr>
        <w:t>　　第一节 化妆品多肽所属行业生产分析</w:t>
      </w:r>
      <w:r>
        <w:rPr>
          <w:rFonts w:hint="eastAsia"/>
        </w:rPr>
        <w:br/>
      </w:r>
      <w:r>
        <w:rPr>
          <w:rFonts w:hint="eastAsia"/>
        </w:rPr>
        <w:t>　　　　一、中国化妆品多肽所属行业生产特点分析</w:t>
      </w:r>
      <w:r>
        <w:rPr>
          <w:rFonts w:hint="eastAsia"/>
        </w:rPr>
        <w:br/>
      </w:r>
      <w:r>
        <w:rPr>
          <w:rFonts w:hint="eastAsia"/>
        </w:rPr>
        <w:t>　　　　二、2020-2025年中国化妆品多肽所属行业产量分析</w:t>
      </w:r>
      <w:r>
        <w:rPr>
          <w:rFonts w:hint="eastAsia"/>
        </w:rPr>
        <w:br/>
      </w:r>
      <w:r>
        <w:rPr>
          <w:rFonts w:hint="eastAsia"/>
        </w:rPr>
        <w:t>　　　　三、2020-2025年中国化妆品多肽所属行业产值分析</w:t>
      </w:r>
      <w:r>
        <w:rPr>
          <w:rFonts w:hint="eastAsia"/>
        </w:rPr>
        <w:br/>
      </w:r>
      <w:r>
        <w:rPr>
          <w:rFonts w:hint="eastAsia"/>
        </w:rPr>
        <w:t>　　　　四、2025-2031年中国化妆品多肽所属行业产量预测</w:t>
      </w:r>
      <w:r>
        <w:rPr>
          <w:rFonts w:hint="eastAsia"/>
        </w:rPr>
        <w:br/>
      </w:r>
      <w:r>
        <w:rPr>
          <w:rFonts w:hint="eastAsia"/>
        </w:rPr>
        <w:t>　　　　五、2025-2031年中国化妆品多肽所属行业产值预测</w:t>
      </w:r>
      <w:r>
        <w:rPr>
          <w:rFonts w:hint="eastAsia"/>
        </w:rPr>
        <w:br/>
      </w:r>
      <w:r>
        <w:rPr>
          <w:rFonts w:hint="eastAsia"/>
        </w:rPr>
        <w:t>　　第二节 化妆品多肽所属行业销售分析</w:t>
      </w:r>
      <w:r>
        <w:rPr>
          <w:rFonts w:hint="eastAsia"/>
        </w:rPr>
        <w:br/>
      </w:r>
      <w:r>
        <w:rPr>
          <w:rFonts w:hint="eastAsia"/>
        </w:rPr>
        <w:t>　　　　一、中国化妆品多肽行业销售特点分析</w:t>
      </w:r>
      <w:r>
        <w:rPr>
          <w:rFonts w:hint="eastAsia"/>
        </w:rPr>
        <w:br/>
      </w:r>
      <w:r>
        <w:rPr>
          <w:rFonts w:hint="eastAsia"/>
        </w:rPr>
        <w:t>　　　　二、2020-2025年中国化妆品多肽所属行业销量分析</w:t>
      </w:r>
      <w:r>
        <w:rPr>
          <w:rFonts w:hint="eastAsia"/>
        </w:rPr>
        <w:br/>
      </w:r>
      <w:r>
        <w:rPr>
          <w:rFonts w:hint="eastAsia"/>
        </w:rPr>
        <w:t>　　　　三、2020-2025年中国化妆品多肽所属行业销售收入分析</w:t>
      </w:r>
      <w:r>
        <w:rPr>
          <w:rFonts w:hint="eastAsia"/>
        </w:rPr>
        <w:br/>
      </w:r>
      <w:r>
        <w:rPr>
          <w:rFonts w:hint="eastAsia"/>
        </w:rPr>
        <w:t>　　　　四、2025-2031年中国化妆品多肽所属行业销量预测</w:t>
      </w:r>
      <w:r>
        <w:rPr>
          <w:rFonts w:hint="eastAsia"/>
        </w:rPr>
        <w:br/>
      </w:r>
      <w:r>
        <w:rPr>
          <w:rFonts w:hint="eastAsia"/>
        </w:rPr>
        <w:t>　　　　五、2025-2031年中国化妆品多肽所属行业销售收入预测</w:t>
      </w:r>
      <w:r>
        <w:rPr>
          <w:rFonts w:hint="eastAsia"/>
        </w:rPr>
        <w:br/>
      </w:r>
      <w:r>
        <w:rPr>
          <w:rFonts w:hint="eastAsia"/>
        </w:rPr>
        <w:t>　　第三节 化妆品多肽所属行业进出口贸易分析</w:t>
      </w:r>
      <w:r>
        <w:rPr>
          <w:rFonts w:hint="eastAsia"/>
        </w:rPr>
        <w:br/>
      </w:r>
      <w:r>
        <w:rPr>
          <w:rFonts w:hint="eastAsia"/>
        </w:rPr>
        <w:t>　　　　一、2020-2025年化妆品多肽行业进口分析</w:t>
      </w:r>
      <w:r>
        <w:rPr>
          <w:rFonts w:hint="eastAsia"/>
        </w:rPr>
        <w:br/>
      </w:r>
      <w:r>
        <w:rPr>
          <w:rFonts w:hint="eastAsia"/>
        </w:rPr>
        <w:t>　　　　二、2020-2025年化妆品多肽行业出口分析</w:t>
      </w:r>
      <w:r>
        <w:rPr>
          <w:rFonts w:hint="eastAsia"/>
        </w:rPr>
        <w:br/>
      </w:r>
      <w:r>
        <w:rPr>
          <w:rFonts w:hint="eastAsia"/>
        </w:rPr>
        <w:t>　　　　三、化妆品多肽行业进出口态势展望</w:t>
      </w:r>
      <w:r>
        <w:rPr>
          <w:rFonts w:hint="eastAsia"/>
        </w:rPr>
        <w:br/>
      </w:r>
      <w:r>
        <w:rPr>
          <w:rFonts w:hint="eastAsia"/>
        </w:rPr>
        <w:t>　　第四节 中国化妆品多肽行业供需总体情况分析</w:t>
      </w:r>
      <w:r>
        <w:rPr>
          <w:rFonts w:hint="eastAsia"/>
        </w:rPr>
        <w:br/>
      </w:r>
      <w:r>
        <w:rPr>
          <w:rFonts w:hint="eastAsia"/>
        </w:rPr>
        <w:br/>
      </w:r>
      <w:r>
        <w:rPr>
          <w:rFonts w:hint="eastAsia"/>
        </w:rPr>
        <w:t>第四章 中国化妆品多肽所属行业经济运行指标情况分析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中国化妆品多肽所属行业财务指标总体分析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2020-2025年中国化妆品多肽所属行业市场营销情况分析</w:t>
      </w:r>
      <w:r>
        <w:rPr>
          <w:rFonts w:hint="eastAsia"/>
        </w:rPr>
        <w:br/>
      </w:r>
      <w:r>
        <w:rPr>
          <w:rFonts w:hint="eastAsia"/>
        </w:rPr>
        <w:t>　　第一节 2020-2025年中国化妆品多肽市场营销现状分析</w:t>
      </w:r>
      <w:r>
        <w:rPr>
          <w:rFonts w:hint="eastAsia"/>
        </w:rPr>
        <w:br/>
      </w:r>
      <w:r>
        <w:rPr>
          <w:rFonts w:hint="eastAsia"/>
        </w:rPr>
        <w:t>　　　　一、化妆品多肽市场营销动态概览</w:t>
      </w:r>
      <w:r>
        <w:rPr>
          <w:rFonts w:hint="eastAsia"/>
        </w:rPr>
        <w:br/>
      </w:r>
      <w:r>
        <w:rPr>
          <w:rFonts w:hint="eastAsia"/>
        </w:rPr>
        <w:t>　　　　二、化妆品多肽营销模式分析</w:t>
      </w:r>
      <w:r>
        <w:rPr>
          <w:rFonts w:hint="eastAsia"/>
        </w:rPr>
        <w:br/>
      </w:r>
      <w:r>
        <w:rPr>
          <w:rFonts w:hint="eastAsia"/>
        </w:rPr>
        <w:t>　　　　三、化妆品多肽市场营销渠道分析</w:t>
      </w:r>
      <w:r>
        <w:rPr>
          <w:rFonts w:hint="eastAsia"/>
        </w:rPr>
        <w:br/>
      </w:r>
      <w:r>
        <w:rPr>
          <w:rFonts w:hint="eastAsia"/>
        </w:rPr>
        <w:t>　　第二节 2020-2025年中国化妆品多肽网络营销分析</w:t>
      </w:r>
      <w:r>
        <w:rPr>
          <w:rFonts w:hint="eastAsia"/>
        </w:rPr>
        <w:br/>
      </w:r>
      <w:r>
        <w:rPr>
          <w:rFonts w:hint="eastAsia"/>
        </w:rPr>
        <w:t>　　第三节 2020-2025年中国化妆品多肽市场营销策略分析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中国化妆品多肽行业SWOT分析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2020-2025年中国化妆品多肽行业竞争状况分析</w:t>
      </w:r>
      <w:r>
        <w:rPr>
          <w:rFonts w:hint="eastAsia"/>
        </w:rPr>
        <w:br/>
      </w:r>
      <w:r>
        <w:rPr>
          <w:rFonts w:hint="eastAsia"/>
        </w:rPr>
        <w:t>　　第一节 2020-2025年中国化妆品多肽行业竞争力分析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2020-2025年中国化妆品多肽行业市场区域格局分析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中国化妆品多肽行业五力竞争分析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2020-2025年中国化妆品多肽产业提升竞争力策略分析</w:t>
      </w:r>
      <w:r>
        <w:rPr>
          <w:rFonts w:hint="eastAsia"/>
        </w:rPr>
        <w:br/>
      </w:r>
      <w:r>
        <w:rPr>
          <w:rFonts w:hint="eastAsia"/>
        </w:rPr>
        <w:br/>
      </w:r>
      <w:r>
        <w:rPr>
          <w:rFonts w:hint="eastAsia"/>
        </w:rPr>
        <w:t>第八章 主要化妆品多肽企业竞争分析</w:t>
      </w:r>
      <w:r>
        <w:rPr>
          <w:rFonts w:hint="eastAsia"/>
        </w:rPr>
        <w:br/>
      </w:r>
      <w:r>
        <w:rPr>
          <w:rFonts w:hint="eastAsia"/>
        </w:rPr>
        <w:t>　　第一节 上海吉尔多肽有限公司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三、化妆品多肽产销情况分析</w:t>
      </w:r>
      <w:r>
        <w:rPr>
          <w:rFonts w:hint="eastAsia"/>
        </w:rPr>
        <w:br/>
      </w:r>
      <w:r>
        <w:rPr>
          <w:rFonts w:hint="eastAsia"/>
        </w:rPr>
        <w:t>　　　　四、化妆品多肽企业发展战略</w:t>
      </w:r>
      <w:r>
        <w:rPr>
          <w:rFonts w:hint="eastAsia"/>
        </w:rPr>
        <w:br/>
      </w:r>
      <w:r>
        <w:rPr>
          <w:rFonts w:hint="eastAsia"/>
        </w:rPr>
        <w:t>　　第二节 中肽生化有限公司</w:t>
      </w:r>
      <w:r>
        <w:rPr>
          <w:rFonts w:hint="eastAsia"/>
        </w:rPr>
        <w:br/>
      </w:r>
      <w:r>
        <w:rPr>
          <w:rFonts w:hint="eastAsia"/>
        </w:rPr>
        <w:t>　　　　一、化妆品多肽企业概述</w:t>
      </w:r>
      <w:r>
        <w:rPr>
          <w:rFonts w:hint="eastAsia"/>
        </w:rPr>
        <w:br/>
      </w:r>
      <w:r>
        <w:rPr>
          <w:rFonts w:hint="eastAsia"/>
        </w:rPr>
        <w:t>　　　　二、企业产品结构</w:t>
      </w:r>
      <w:r>
        <w:rPr>
          <w:rFonts w:hint="eastAsia"/>
        </w:rPr>
        <w:br/>
      </w:r>
      <w:r>
        <w:rPr>
          <w:rFonts w:hint="eastAsia"/>
        </w:rPr>
        <w:t>　　　　三、化妆品多肽产销情况分析</w:t>
      </w:r>
      <w:r>
        <w:rPr>
          <w:rFonts w:hint="eastAsia"/>
        </w:rPr>
        <w:br/>
      </w:r>
      <w:r>
        <w:rPr>
          <w:rFonts w:hint="eastAsia"/>
        </w:rPr>
        <w:t>　　　　四、企业发展战略</w:t>
      </w:r>
      <w:r>
        <w:rPr>
          <w:rFonts w:hint="eastAsia"/>
        </w:rPr>
        <w:br/>
      </w:r>
      <w:r>
        <w:rPr>
          <w:rFonts w:hint="eastAsia"/>
        </w:rPr>
        <w:t>　　第三节 合肥国肽生物科技有限公司</w:t>
      </w:r>
      <w:r>
        <w:rPr>
          <w:rFonts w:hint="eastAsia"/>
        </w:rPr>
        <w:br/>
      </w:r>
      <w:r>
        <w:rPr>
          <w:rFonts w:hint="eastAsia"/>
        </w:rPr>
        <w:t>　　　　一、企业概述</w:t>
      </w:r>
      <w:r>
        <w:rPr>
          <w:rFonts w:hint="eastAsia"/>
        </w:rPr>
        <w:br/>
      </w:r>
      <w:r>
        <w:rPr>
          <w:rFonts w:hint="eastAsia"/>
        </w:rPr>
        <w:t>　　　　二、化妆品多肽企业产品结构</w:t>
      </w:r>
      <w:r>
        <w:rPr>
          <w:rFonts w:hint="eastAsia"/>
        </w:rPr>
        <w:br/>
      </w:r>
      <w:r>
        <w:rPr>
          <w:rFonts w:hint="eastAsia"/>
        </w:rPr>
        <w:t>　　　　三、化妆品多肽产销情况分析</w:t>
      </w:r>
      <w:r>
        <w:rPr>
          <w:rFonts w:hint="eastAsia"/>
        </w:rPr>
        <w:br/>
      </w:r>
      <w:r>
        <w:rPr>
          <w:rFonts w:hint="eastAsia"/>
        </w:rPr>
        <w:t>　　　　四、企业发展战略</w:t>
      </w:r>
      <w:r>
        <w:rPr>
          <w:rFonts w:hint="eastAsia"/>
        </w:rPr>
        <w:br/>
      </w:r>
      <w:r>
        <w:rPr>
          <w:rFonts w:hint="eastAsia"/>
        </w:rPr>
        <w:t>　　第四节 南京肽业生物科技有限公司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三、化妆品多肽企业经营情况分析</w:t>
      </w:r>
      <w:r>
        <w:rPr>
          <w:rFonts w:hint="eastAsia"/>
        </w:rPr>
        <w:br/>
      </w:r>
      <w:r>
        <w:rPr>
          <w:rFonts w:hint="eastAsia"/>
        </w:rPr>
        <w:t>　　　　四、企业发展战略</w:t>
      </w:r>
      <w:r>
        <w:rPr>
          <w:rFonts w:hint="eastAsia"/>
        </w:rPr>
        <w:br/>
      </w:r>
      <w:r>
        <w:rPr>
          <w:rFonts w:hint="eastAsia"/>
        </w:rPr>
        <w:t>　　第五节 北京中科亚光生物科技有限公司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三、化妆品多肽企业经营情况分析</w:t>
      </w:r>
      <w:r>
        <w:rPr>
          <w:rFonts w:hint="eastAsia"/>
        </w:rPr>
        <w:br/>
      </w:r>
      <w:r>
        <w:rPr>
          <w:rFonts w:hint="eastAsia"/>
        </w:rPr>
        <w:t>　　　　四、企业发展战略</w:t>
      </w:r>
      <w:r>
        <w:rPr>
          <w:rFonts w:hint="eastAsia"/>
        </w:rPr>
        <w:br/>
      </w:r>
      <w:r>
        <w:rPr>
          <w:rFonts w:hint="eastAsia"/>
        </w:rPr>
        <w:t>　　第六节 杭州湃肽生化科技有限公司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三、化妆品多肽企业经营情况分析</w:t>
      </w:r>
      <w:r>
        <w:rPr>
          <w:rFonts w:hint="eastAsia"/>
        </w:rPr>
        <w:br/>
      </w:r>
      <w:r>
        <w:rPr>
          <w:rFonts w:hint="eastAsia"/>
        </w:rPr>
        <w:t>　　　　四、企业发展战略</w:t>
      </w:r>
      <w:r>
        <w:rPr>
          <w:rFonts w:hint="eastAsia"/>
        </w:rPr>
        <w:br/>
      </w:r>
      <w:r>
        <w:rPr>
          <w:rFonts w:hint="eastAsia"/>
        </w:rPr>
        <w:t>　　第七节 厦门博欣生物技术有限公司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三、化妆品多肽企业经营情况分析</w:t>
      </w:r>
      <w:r>
        <w:rPr>
          <w:rFonts w:hint="eastAsia"/>
        </w:rPr>
        <w:br/>
      </w:r>
      <w:r>
        <w:rPr>
          <w:rFonts w:hint="eastAsia"/>
        </w:rPr>
        <w:t>　　　　四、企业发展战略</w:t>
      </w:r>
      <w:r>
        <w:rPr>
          <w:rFonts w:hint="eastAsia"/>
        </w:rPr>
        <w:br/>
      </w:r>
      <w:r>
        <w:rPr>
          <w:rFonts w:hint="eastAsia"/>
        </w:rPr>
        <w:br/>
      </w:r>
      <w:r>
        <w:rPr>
          <w:rFonts w:hint="eastAsia"/>
        </w:rPr>
        <w:t>第四部分 行业趋势分析</w:t>
      </w:r>
      <w:r>
        <w:rPr>
          <w:rFonts w:hint="eastAsia"/>
        </w:rPr>
        <w:br/>
      </w:r>
      <w:r>
        <w:rPr>
          <w:rFonts w:hint="eastAsia"/>
        </w:rPr>
        <w:t>第九章 2025-2031年化妆品多肽行业投资价值评估分析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2025-2031年中国化妆品多肽行业发展趋势预测分析</w:t>
      </w:r>
      <w:r>
        <w:rPr>
          <w:rFonts w:hint="eastAsia"/>
        </w:rPr>
        <w:br/>
      </w:r>
      <w:r>
        <w:rPr>
          <w:rFonts w:hint="eastAsia"/>
        </w:rPr>
        <w:t>　　第一节 2025-2031年中国化妆品多肽行业前景展望</w:t>
      </w:r>
      <w:r>
        <w:rPr>
          <w:rFonts w:hint="eastAsia"/>
        </w:rPr>
        <w:br/>
      </w:r>
      <w:r>
        <w:rPr>
          <w:rFonts w:hint="eastAsia"/>
        </w:rPr>
        <w:t>　　　　一、化妆品多肽的研究进展及趋势分析</w:t>
      </w:r>
      <w:r>
        <w:rPr>
          <w:rFonts w:hint="eastAsia"/>
        </w:rPr>
        <w:br/>
      </w:r>
      <w:r>
        <w:rPr>
          <w:rFonts w:hint="eastAsia"/>
        </w:rPr>
        <w:t>　　　　二、化妆品多肽价格趋势分析</w:t>
      </w:r>
      <w:r>
        <w:rPr>
          <w:rFonts w:hint="eastAsia"/>
        </w:rPr>
        <w:br/>
      </w:r>
      <w:r>
        <w:rPr>
          <w:rFonts w:hint="eastAsia"/>
        </w:rPr>
        <w:t>　　第二节 2025-2031年中国化妆品多肽行业市场预测分析</w:t>
      </w:r>
      <w:r>
        <w:rPr>
          <w:rFonts w:hint="eastAsia"/>
        </w:rPr>
        <w:br/>
      </w:r>
      <w:r>
        <w:rPr>
          <w:rFonts w:hint="eastAsia"/>
        </w:rPr>
        <w:t>　　　　一、化妆品多肽市场供给预测分析</w:t>
      </w:r>
      <w:r>
        <w:rPr>
          <w:rFonts w:hint="eastAsia"/>
        </w:rPr>
        <w:br/>
      </w:r>
      <w:r>
        <w:rPr>
          <w:rFonts w:hint="eastAsia"/>
        </w:rPr>
        <w:t>　　　　二、化妆品多肽需求预测分析</w:t>
      </w:r>
      <w:r>
        <w:rPr>
          <w:rFonts w:hint="eastAsia"/>
        </w:rPr>
        <w:br/>
      </w:r>
      <w:r>
        <w:rPr>
          <w:rFonts w:hint="eastAsia"/>
        </w:rPr>
        <w:t>　　　　三、化妆品多肽竞争格局预测分析</w:t>
      </w:r>
      <w:r>
        <w:rPr>
          <w:rFonts w:hint="eastAsia"/>
        </w:rPr>
        <w:br/>
      </w:r>
      <w:r>
        <w:rPr>
          <w:rFonts w:hint="eastAsia"/>
        </w:rPr>
        <w:t>　　第三节 2025-2031年中国化妆品多肽行业市场盈利预测分析</w:t>
      </w:r>
      <w:r>
        <w:rPr>
          <w:rFonts w:hint="eastAsia"/>
        </w:rPr>
        <w:br/>
      </w:r>
      <w:r>
        <w:rPr>
          <w:rFonts w:hint="eastAsia"/>
        </w:rPr>
        <w:br/>
      </w:r>
      <w:r>
        <w:rPr>
          <w:rFonts w:hint="eastAsia"/>
        </w:rPr>
        <w:t>第十一章 2025-2031年中国化妆品多肽行业投资和风险预警分析</w:t>
      </w:r>
      <w:r>
        <w:rPr>
          <w:rFonts w:hint="eastAsia"/>
        </w:rPr>
        <w:br/>
      </w:r>
      <w:r>
        <w:rPr>
          <w:rFonts w:hint="eastAsia"/>
        </w:rPr>
        <w:t>　　第一节 2025-2031年化妆品多肽行业发展环境分析</w:t>
      </w:r>
      <w:r>
        <w:rPr>
          <w:rFonts w:hint="eastAsia"/>
        </w:rPr>
        <w:br/>
      </w:r>
      <w:r>
        <w:rPr>
          <w:rFonts w:hint="eastAsia"/>
        </w:rPr>
        <w:t>　　第二节 2025-2031年化妆品多肽行业投资特性分析</w:t>
      </w:r>
      <w:r>
        <w:rPr>
          <w:rFonts w:hint="eastAsia"/>
        </w:rPr>
        <w:br/>
      </w:r>
      <w:r>
        <w:rPr>
          <w:rFonts w:hint="eastAsia"/>
        </w:rPr>
        <w:t>　　　　一、2025-2031年中国化妆品多肽行业进入壁垒</w:t>
      </w:r>
      <w:r>
        <w:rPr>
          <w:rFonts w:hint="eastAsia"/>
        </w:rPr>
        <w:br/>
      </w:r>
      <w:r>
        <w:rPr>
          <w:rFonts w:hint="eastAsia"/>
        </w:rPr>
        <w:t>　　　　二、2025-2031年中国化妆品多肽行业盈利模式</w:t>
      </w:r>
      <w:r>
        <w:rPr>
          <w:rFonts w:hint="eastAsia"/>
        </w:rPr>
        <w:br/>
      </w:r>
      <w:r>
        <w:rPr>
          <w:rFonts w:hint="eastAsia"/>
        </w:rPr>
        <w:t>　　　　三、2025-2031年中国化妆品多肽行业盈利因素</w:t>
      </w:r>
      <w:r>
        <w:rPr>
          <w:rFonts w:hint="eastAsia"/>
        </w:rPr>
        <w:br/>
      </w:r>
      <w:r>
        <w:rPr>
          <w:rFonts w:hint="eastAsia"/>
        </w:rPr>
        <w:t>　　第三节 2025-2031年化妆品多肽行业投资风险分析</w:t>
      </w:r>
      <w:r>
        <w:rPr>
          <w:rFonts w:hint="eastAsia"/>
        </w:rPr>
        <w:br/>
      </w:r>
      <w:r>
        <w:rPr>
          <w:rFonts w:hint="eastAsia"/>
        </w:rPr>
        <w:t>　　　　一、2025-2031年中国化妆品多肽行业政策风险</w:t>
      </w:r>
      <w:r>
        <w:rPr>
          <w:rFonts w:hint="eastAsia"/>
        </w:rPr>
        <w:br/>
      </w:r>
      <w:r>
        <w:rPr>
          <w:rFonts w:hint="eastAsia"/>
        </w:rPr>
        <w:t>　　　　二、2025-2031年中国化妆品多肽行业技术风险</w:t>
      </w:r>
      <w:r>
        <w:rPr>
          <w:rFonts w:hint="eastAsia"/>
        </w:rPr>
        <w:br/>
      </w:r>
      <w:r>
        <w:rPr>
          <w:rFonts w:hint="eastAsia"/>
        </w:rPr>
        <w:t>　　　　三、2025-2031年中国化妆品多肽行业供求风险</w:t>
      </w:r>
      <w:r>
        <w:rPr>
          <w:rFonts w:hint="eastAsia"/>
        </w:rPr>
        <w:br/>
      </w:r>
      <w:r>
        <w:rPr>
          <w:rFonts w:hint="eastAsia"/>
        </w:rPr>
        <w:t>　　　　四、2025-2031年中国化妆品多肽行业其它风险</w:t>
      </w:r>
      <w:r>
        <w:rPr>
          <w:rFonts w:hint="eastAsia"/>
        </w:rPr>
        <w:br/>
      </w:r>
      <w:r>
        <w:rPr>
          <w:rFonts w:hint="eastAsia"/>
        </w:rPr>
        <w:t>　　第四节 2025-2031年中国化妆品多肽行业投资机会</w:t>
      </w:r>
      <w:r>
        <w:rPr>
          <w:rFonts w:hint="eastAsia"/>
        </w:rPr>
        <w:br/>
      </w:r>
      <w:r>
        <w:rPr>
          <w:rFonts w:hint="eastAsia"/>
        </w:rPr>
        <w:t>　　　　一、2025-2031年中国化妆品多肽行业最新投资动向</w:t>
      </w:r>
      <w:r>
        <w:rPr>
          <w:rFonts w:hint="eastAsia"/>
        </w:rPr>
        <w:br/>
      </w:r>
      <w:r>
        <w:rPr>
          <w:rFonts w:hint="eastAsia"/>
        </w:rPr>
        <w:t>　　　　二、2025-2031年中国化妆品多肽行业投资机会分析</w:t>
      </w:r>
      <w:r>
        <w:rPr>
          <w:rFonts w:hint="eastAsia"/>
        </w:rPr>
        <w:br/>
      </w:r>
      <w:r>
        <w:rPr>
          <w:rFonts w:hint="eastAsia"/>
        </w:rPr>
        <w:t>　　第五节 中.智.林.－2025-2031年中国化妆品多肽行业主要投资建议</w:t>
      </w:r>
      <w:r>
        <w:rPr>
          <w:rFonts w:hint="eastAsia"/>
        </w:rPr>
        <w:br/>
      </w:r>
      <w:r>
        <w:rPr>
          <w:rFonts w:hint="eastAsia"/>
        </w:rPr>
        <w:br/>
      </w:r>
      <w:r>
        <w:rPr>
          <w:rFonts w:hint="eastAsia"/>
        </w:rPr>
        <w:t>图表目录</w:t>
      </w:r>
      <w:r>
        <w:rPr>
          <w:rFonts w:hint="eastAsia"/>
        </w:rPr>
        <w:br/>
      </w:r>
      <w:r>
        <w:rPr>
          <w:rFonts w:hint="eastAsia"/>
        </w:rPr>
        <w:t>　　图表 化妆品多肽行业产业链分析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2025-2031年中国化妆品多肽行业产量预测</w:t>
      </w:r>
      <w:r>
        <w:rPr>
          <w:rFonts w:hint="eastAsia"/>
        </w:rPr>
        <w:br/>
      </w:r>
      <w:r>
        <w:rPr>
          <w:rFonts w:hint="eastAsia"/>
        </w:rPr>
        <w:t>　　……</w:t>
      </w:r>
      <w:r>
        <w:rPr>
          <w:rFonts w:hint="eastAsia"/>
        </w:rPr>
        <w:br/>
      </w:r>
      <w:r>
        <w:rPr>
          <w:rFonts w:hint="eastAsia"/>
        </w:rPr>
        <w:t>　　图表 2025-2031年中国化妆品多肽行业销售收入预测</w:t>
      </w:r>
      <w:r>
        <w:rPr>
          <w:rFonts w:hint="eastAsia"/>
        </w:rPr>
        <w:br/>
      </w:r>
      <w:r>
        <w:rPr>
          <w:rFonts w:hint="eastAsia"/>
        </w:rPr>
        <w:t>　　图表 2025-2031年中国化妆品多肽行业市场规模预测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b19d730ea4d6d" w:history="1">
        <w:r>
          <w:rPr>
            <w:rStyle w:val="Hyperlink"/>
          </w:rPr>
          <w:t>2025-2031年中国化妆品多肽市场现状全面调研与发展趋势报告</w:t>
        </w:r>
      </w:hyperlink>
      <w:r>
        <w:rPr>
          <w:color w:val="C00000"/>
        </w:rPr>
        <w:t>》，报告编号：</w:t>
      </w:r>
      <w:r>
        <w:rPr>
          <w:rFonts w:hint="eastAsia"/>
          <w:color w:val="C00000"/>
        </w:rPr>
        <w:t>2575955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b19d730ea4d6d" w:history="1">
        <w:r>
          <w:rPr>
            <w:rStyle w:val="Hyperlink"/>
          </w:rPr>
          <w:t>https://www.20087.com/5/95/HuaZhuangPinDuoTaiXianZhuangYuFa.html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的价格表、化妆品多肽好还是寡肽好、化妆品多肽的功效与作用、化妆品多肽的功效与作用和危害有哪些、多肽护肤品套装价格、化妆品多肽有哪些种类、polypeptide护肤品价格、化妆品多肽和寡肽有什么区别、多肽鱼子酱属于哪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dfa9047e24f82" w:history="1">
      <w:r>
        <w:rPr>
          <w:rStyle w:val="Hyperlink"/>
        </w:rPr>
        <w:t>2025-2031年中国化妆品多肽市场现状全面调研与发展趋势报告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HuaZhuangPinDuoTaiXianZhuangYuFa.html" TargetMode="External" Id="Rdd3b19d730ea4d6d" /></Relationships>
</file>

<file path=word/_rels/header2.xml.rels>&#65279;<?xml version="1.0" encoding="utf-8"?><Relationships xmlns="http://schemas.openxmlformats.org/package/2006/relationships"><Relationship Type="http://schemas.openxmlformats.org/officeDocument/2006/relationships/hyperlink" Target="https://www.20087.com/5/95/HuaZhuangPinDuoTaiXianZhuangYuFa.html" TargetMode="External" Id="Rb6bdfa9047e2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2025-07-25T02:21:00Z</dcterms:created>
  <dcterms:modified xsi:type="dcterms:W3CDTF">2025-07-25T03:21:00Z</dcterms:modified>
  <dc:subject>2025-2031年中国化妆品多肽市场现状全面调研与发展趋势报告</dc:subject>
  <dc:title>2025-2031年中国化妆品多肽市场现状全面调研与发展趋势报告</dc:title>
  <cp:keywords>2025-2031年中国化妆品多肽市场现状全面调研与发展趋势报告</cp:keywords>
  <dc:description>2025-2031年中国化妆品多肽市场现状全面调研与发展趋势报告</dc:description>
</cp:coreProperties>
</file>