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ed17e70c645db" w:history="1">
              <w:r>
                <w:rPr>
                  <w:rStyle w:val="Hyperlink"/>
                </w:rPr>
                <w:t>中国地毯行业调查分析及市场前景预测报告（2025-2031年）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ed17e70c645db" w:history="1">
              <w:r>
                <w:rPr>
                  <w:rStyle w:val="Hyperlink"/>
                </w:rPr>
                <w:t>中国地毯行业调查分析及市场前景预测报告（2025-2031年）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2362155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ed17e70c645db" w:history="1">
                <w:r>
                  <w:rPr>
                    <w:rStyle w:val="Hyperlink"/>
                  </w:rPr>
                  <w:t>https://www.20087.com/5/15/DiTanShiChangXuQiuFenXiYuFaZhanQ.html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毯是地面覆盖材料，不仅具有装饰作用，还能起到吸音、保暖、减震的效果。近年来，随着消费者对家居环境舒适度和个性化需求的提高，地毯设计更加多样化，材质和工艺不断创新。环保材料的使用，如再生纤维、天然植物纤维，以及低VOC（挥发性有机化合物）粘合剂，减少了地毯对环境和人体健康的影响。</w:t>
      </w:r>
      <w:r>
        <w:rPr>
          <w:rFonts w:hint="eastAsia"/>
        </w:rPr>
        <w:br/>
      </w:r>
      <w:r>
        <w:rPr>
          <w:rFonts w:hint="eastAsia"/>
        </w:rPr>
        <w:t>　　未来，地毯行业将更加注重可持续性和智能化。可回收和可降解材料的开发，将推动地毯产业向循环经济模式转型，减少废弃物的产生。同时，地毯设计将更加智能化，如集成地暖系统、感应照明、无线充电等功能，提升家居智能化水平。此外，定制化服务的普及，如根据房间尺寸、颜色偏好和使用场景的个性化设计，将满足消费者对高品质生活空间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ed17e70c645db" w:history="1">
        <w:r>
          <w:rPr>
            <w:rStyle w:val="Hyperlink"/>
          </w:rPr>
          <w:t>中国地毯行业调查分析及市场前景预测报告（2025-2031年）</w:t>
        </w:r>
      </w:hyperlink>
      <w:r>
        <w:rPr>
          <w:rFonts w:hint="eastAsia"/>
        </w:rPr>
        <w:t>》基于多年市场监测与行业研究，全面分析了地毯行业的现状、市场需求及市场规模，详细解读了地毯产业链结构、价格趋势及细分市场特点。报告科学预测了行业前景与发展方向，重点剖析了品牌竞争格局、市场集中度及主要企业的经营表现，并通过SWOT分析揭示了地毯行业机遇与风险。为投资者和决策者提供专业、客观的战略建议，是把握地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地毯行业相关概述</w:t>
      </w:r>
      <w:r>
        <w:rPr>
          <w:rFonts w:hint="eastAsia"/>
        </w:rPr>
        <w:br/>
      </w:r>
      <w:r>
        <w:rPr>
          <w:rFonts w:hint="eastAsia"/>
        </w:rPr>
        <w:t>　　第一节 地毯行业相关概述</w:t>
      </w:r>
      <w:r>
        <w:rPr>
          <w:rFonts w:hint="eastAsia"/>
        </w:rPr>
        <w:br/>
      </w:r>
      <w:r>
        <w:rPr>
          <w:rFonts w:hint="eastAsia"/>
        </w:rPr>
        <w:t>　　　　一、地毯产品概述</w:t>
      </w:r>
      <w:r>
        <w:rPr>
          <w:rFonts w:hint="eastAsia"/>
        </w:rPr>
        <w:br/>
      </w:r>
      <w:r>
        <w:rPr>
          <w:rFonts w:hint="eastAsia"/>
        </w:rPr>
        <w:t>　　　　二、地毯产品分类及用途</w:t>
      </w:r>
      <w:r>
        <w:rPr>
          <w:rFonts w:hint="eastAsia"/>
        </w:rPr>
        <w:br/>
      </w:r>
      <w:r>
        <w:rPr>
          <w:rFonts w:hint="eastAsia"/>
        </w:rPr>
        <w:t>　　第二节 地毯行业经营模式分析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中国地毯行业政策环境分析</w:t>
      </w:r>
      <w:r>
        <w:rPr>
          <w:rFonts w:hint="eastAsia"/>
        </w:rPr>
        <w:br/>
      </w:r>
      <w:r>
        <w:rPr>
          <w:rFonts w:hint="eastAsia"/>
        </w:rPr>
        <w:t>　　　　一、地毯行业监管管理体制</w:t>
      </w:r>
      <w:r>
        <w:rPr>
          <w:rFonts w:hint="eastAsia"/>
        </w:rPr>
        <w:br/>
      </w:r>
      <w:r>
        <w:rPr>
          <w:rFonts w:hint="eastAsia"/>
        </w:rPr>
        <w:t>　　　　二、地毯行业相关政策分析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中国地毯行业技术环境分析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中国地毯行业运行态势分析</w:t>
      </w:r>
      <w:r>
        <w:rPr>
          <w:rFonts w:hint="eastAsia"/>
        </w:rPr>
        <w:br/>
      </w:r>
      <w:r>
        <w:rPr>
          <w:rFonts w:hint="eastAsia"/>
        </w:rPr>
        <w:t>　　第一节 中国地毯行业概况分析</w:t>
      </w:r>
      <w:r>
        <w:rPr>
          <w:rFonts w:hint="eastAsia"/>
        </w:rPr>
        <w:br/>
      </w:r>
      <w:r>
        <w:rPr>
          <w:rFonts w:hint="eastAsia"/>
        </w:rPr>
        <w:t>　　　　一、地毯生产经营概况</w:t>
      </w:r>
      <w:r>
        <w:rPr>
          <w:rFonts w:hint="eastAsia"/>
        </w:rPr>
        <w:br/>
      </w:r>
      <w:r>
        <w:rPr>
          <w:rFonts w:hint="eastAsia"/>
        </w:rPr>
        <w:t>　　　　二、地毯行业总体发展概况</w:t>
      </w:r>
      <w:r>
        <w:rPr>
          <w:rFonts w:hint="eastAsia"/>
        </w:rPr>
        <w:br/>
      </w:r>
      <w:r>
        <w:rPr>
          <w:rFonts w:hint="eastAsia"/>
        </w:rPr>
        <w:t>　　第二节 中国地毯行业经受压力分析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一、人民币升值对地毯产业的压力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二、出口退税下调对地毯产业的压力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三、原材料涨价对地毯产业的压力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四、劳动力成本上升对地毯产业的压力</w:t>
      </w:r>
      <w:r>
        <w:rPr>
          <w:rFonts w:hint="eastAsia"/>
        </w:rPr>
        <w:br/>
      </w:r>
      <w:r>
        <w:rPr>
          <w:rFonts w:hint="eastAsia"/>
        </w:rPr>
        <w:t>　　第三节 中国地毯的发展及存在的问题分析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一、中国地毯行业发展中的问题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2020-2025年中国地毯产业运行情况分析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2020-2025年中国地毯行业发展状况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一、2020-2025年地毯行业市场供给分析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二、2020-2025年地毯行业市场需求分析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三、2020-2025年地毯行业市场规模分析</w:t>
      </w:r>
      <w:r>
        <w:rPr>
          <w:rFonts w:hint="eastAsia"/>
        </w:rPr>
        <w:br/>
      </w:r>
      <w:r>
        <w:rPr>
          <w:rFonts w:hint="eastAsia"/>
        </w:rPr>
        <w:t>　　第二节 中国地毯行业集中度分析</w:t>
      </w:r>
      <w:r>
        <w:rPr>
          <w:rFonts w:hint="eastAsia"/>
        </w:rPr>
        <w:br/>
      </w:r>
      <w:r>
        <w:rPr>
          <w:rFonts w:hint="eastAsia"/>
        </w:rPr>
        <w:t>　　　　一、地毯行业市场区域分布情况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二、地毯行业市场集中度分析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2020-2025年中国地毯区域市场规模分析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地毯行业市场价格分析</w:t>
      </w:r>
      <w:r>
        <w:rPr>
          <w:rFonts w:hint="eastAsia"/>
        </w:rPr>
        <w:br/>
      </w:r>
      <w:r>
        <w:rPr>
          <w:rFonts w:hint="eastAsia"/>
        </w:rPr>
        <w:t>　　第一节 地毯产品价格特征分析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影响国内市场地毯产品价格的因素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地毯行业未来价格变化趋势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2025年中国地毯行业竞争情况分析</w:t>
      </w:r>
      <w:r>
        <w:rPr>
          <w:rFonts w:hint="eastAsia"/>
        </w:rPr>
        <w:br/>
      </w:r>
      <w:r>
        <w:rPr>
          <w:rFonts w:hint="eastAsia"/>
        </w:rPr>
        <w:t>　　第一节 地毯行业经济指标分析</w:t>
      </w:r>
      <w:r>
        <w:rPr>
          <w:rFonts w:hint="eastAsia"/>
        </w:rPr>
        <w:br/>
      </w:r>
      <w:r>
        <w:rPr>
          <w:rFonts w:hint="eastAsia"/>
        </w:rPr>
        <w:t>　　　　一、地毯行业赢利性分析</w:t>
      </w:r>
      <w:r>
        <w:rPr>
          <w:rFonts w:hint="eastAsia"/>
        </w:rPr>
        <w:br/>
      </w:r>
      <w:r>
        <w:rPr>
          <w:rFonts w:hint="eastAsia"/>
        </w:rPr>
        <w:t>　　　　二、地毯产品附加值的提升空间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三、地毯行业进入壁垒/退出机制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四、地毯行业周期性、季节性等特点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地毯行业竞争结构分析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地毯行业SWOT模型分析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中国地毯行业上下游产业链分析</w:t>
      </w:r>
      <w:r>
        <w:rPr>
          <w:rFonts w:hint="eastAsia"/>
        </w:rPr>
        <w:br/>
      </w:r>
      <w:r>
        <w:rPr>
          <w:rFonts w:hint="eastAsia"/>
        </w:rPr>
        <w:t>　　第一节 地毯行业上下游产业链概述</w:t>
      </w:r>
      <w:r>
        <w:rPr>
          <w:rFonts w:hint="eastAsia"/>
        </w:rPr>
        <w:br/>
      </w:r>
      <w:r>
        <w:rPr>
          <w:rFonts w:hint="eastAsia"/>
        </w:rPr>
        <w:t>　　第二节 地毯上游行业发展状况分析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地毯下游行业需求市场分析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杭州富兴集团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威海海马毛纺有限公司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安徽华源化纤有限公司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山东济宁信捷地毯有限公司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山东欧纱纤维有限公司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洪泽迈克剑麻有限公司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青海第二毛纺织股份有限公司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二、公司投资情况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第八节 蠡县杨西九龙毛纺厂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浙江四通化纤有限公司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东阳市雄风毛纺有限公司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2020-2025年中国地毯所属行业主要数据监测分析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2020-2025年中国地毯行业规模分析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2025年中国地毯行业结构分析</w:t>
      </w:r>
      <w:r>
        <w:rPr>
          <w:rFonts w:hint="eastAsia"/>
        </w:rPr>
        <w:br/>
      </w:r>
      <w:r>
        <w:rPr>
          <w:rFonts w:hint="eastAsia"/>
        </w:rPr>
        <w:t>　　　　一、地毯企业结构分析</w:t>
      </w:r>
      <w:r>
        <w:rPr>
          <w:rFonts w:hint="eastAsia"/>
        </w:rPr>
        <w:br/>
      </w:r>
      <w:r>
        <w:rPr>
          <w:rFonts w:hint="eastAsia"/>
        </w:rPr>
        <w:t>　　　　二、地毯行业从业人员结构分析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2020-2025年中国地毯行业关键性财务指标分析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地毯行业替代品及互补产品分析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地毯行业替代品分析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二、主要替代品对地毯行业的影响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地毯行业互补产品分析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二、主要互补产品对地毯行业的影响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地毯产业渠道分析</w:t>
      </w:r>
      <w:r>
        <w:rPr>
          <w:rFonts w:hint="eastAsia"/>
        </w:rPr>
        <w:br/>
      </w:r>
      <w:r>
        <w:rPr>
          <w:rFonts w:hint="eastAsia"/>
        </w:rPr>
        <w:t>　　第一节 2025年国内地毯产品的经销模式</w:t>
      </w:r>
      <w:r>
        <w:rPr>
          <w:rFonts w:hint="eastAsia"/>
        </w:rPr>
        <w:br/>
      </w:r>
      <w:r>
        <w:rPr>
          <w:rFonts w:hint="eastAsia"/>
        </w:rPr>
        <w:t>　　第二节 地毯行业渠道格局</w:t>
      </w:r>
      <w:r>
        <w:rPr>
          <w:rFonts w:hint="eastAsia"/>
        </w:rPr>
        <w:br/>
      </w:r>
      <w:r>
        <w:rPr>
          <w:rFonts w:hint="eastAsia"/>
        </w:rPr>
        <w:t>　　第三节 地毯行业渠道形式</w:t>
      </w:r>
      <w:r>
        <w:rPr>
          <w:rFonts w:hint="eastAsia"/>
        </w:rPr>
        <w:br/>
      </w:r>
      <w:r>
        <w:rPr>
          <w:rFonts w:hint="eastAsia"/>
        </w:rPr>
        <w:t>　　第四节 地毯渠道要素对比</w:t>
      </w:r>
      <w:r>
        <w:rPr>
          <w:rFonts w:hint="eastAsia"/>
        </w:rPr>
        <w:br/>
      </w:r>
      <w:r>
        <w:rPr>
          <w:rFonts w:hint="eastAsia"/>
        </w:rPr>
        <w:t>　　第五节 地毯行业国际化营销模式分析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2025年国内地毯产品生产及销售投资运作模式分析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2025-2031年地毯行业发展前景预测分析</w:t>
      </w:r>
      <w:r>
        <w:rPr>
          <w:rFonts w:hint="eastAsia"/>
        </w:rPr>
        <w:br/>
      </w:r>
      <w:r>
        <w:rPr>
          <w:rFonts w:hint="eastAsia"/>
        </w:rPr>
        <w:t>　　第一节 地毯行业投资价值分析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一、2025-2031年国内地毯行业盈利能力分析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二、2025-2031年国内地毯行业偿债能力分析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三、2025-2031年国内地毯行业运营能力分析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四、2025-2031年国内地毯产品投资收益率分析预测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2025-2031年国内地毯行业投资机会分析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一、国内强劲的经济增长对地毯行业的支撑因素分析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二、下游行业的需求对地毯行业的推动因素分析</w:t>
      </w:r>
      <w:r>
        <w:rPr>
          <w:rFonts w:hint="eastAsia"/>
        </w:rPr>
        <w:br/>
      </w:r>
      <w:r>
        <w:rPr>
          <w:rFonts w:hint="eastAsia"/>
        </w:rPr>
        <w:t>　　　　三、地毯产品相关产业的发展对地毯行业的带动因素分析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2025-2031年中国地毯行业供需预测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一、2025-2031年中国地毯行业供给预测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二、2025-2031年中国地毯行业需求预测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2025-2031年中国地毯行业运行状况预测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一、2025-2031年地毯行业工业总产值预测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二、2025-2031年地毯行业销售收入预测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2025-2031年中国地毯行业投资风险分析</w:t>
      </w:r>
      <w:r>
        <w:rPr>
          <w:rFonts w:hint="eastAsia"/>
        </w:rPr>
        <w:br/>
      </w:r>
      <w:r>
        <w:rPr>
          <w:rFonts w:hint="eastAsia"/>
        </w:rPr>
        <w:t>　　第一节 中国地毯行业存在问题分析</w:t>
      </w:r>
      <w:r>
        <w:rPr>
          <w:rFonts w:hint="eastAsia"/>
        </w:rPr>
        <w:br/>
      </w:r>
      <w:r>
        <w:rPr>
          <w:rFonts w:hint="eastAsia"/>
        </w:rPr>
        <w:t>　　第二节 中国地毯行业上下游产业链风险分析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中国地毯行业投资风险分析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2025-2031年中国地毯行业发展策略及投资建议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地毯行业发展战略规划背景意义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地毯行业战略规划制定依据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地毯行业战略规划策略分析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地毯行业市场的重点客户战略实施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[^中^智^林^]投资建议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地毯行业生命周期</w:t>
      </w:r>
      <w:r>
        <w:rPr>
          <w:rFonts w:hint="eastAsia"/>
        </w:rPr>
        <w:br/>
      </w:r>
      <w:r>
        <w:rPr>
          <w:rFonts w:hint="eastAsia"/>
        </w:rPr>
        <w:t>　　图表 地毯行业产业链结构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2020-2025年全球地毯行业市场规模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2020-2025年中国地毯行业市场规模</w:t>
      </w:r>
      <w:r>
        <w:rPr>
          <w:rFonts w:hint="eastAsia"/>
        </w:rPr>
        <w:br/>
      </w:r>
      <w:r>
        <w:rPr>
          <w:rFonts w:hint="eastAsia"/>
        </w:rPr>
        <w:t>　　图表 2020-2025年地毯行业重要数据指标比较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2020-2025年中国地毯市场占全球份额比较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2020-2025年地毯行业销售费用分析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2020-2025年地毯行业管理费用分析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2020-2025年地毯行业财务费用分析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2020-2025年地毯行业销售毛利率分析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2020-2025年地毯行业销售利润率分析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2020-2025年地毯行业成本费用利润率分析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2020-2025年地毯行业总资产利润率分析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2020-2025年地毯行业产能分析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2020-2025年地毯行业需求分析</w:t>
      </w:r>
      <w:r>
        <w:rPr>
          <w:rFonts w:hint="eastAsia"/>
        </w:rPr>
        <w:br/>
      </w:r>
      <w:r>
        <w:rPr>
          <w:rFonts w:hint="eastAsia"/>
        </w:rPr>
        <w:t>　　图表 2020-2025年地毯行业进口数据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2025-2031年地毯行业市场规模预测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2025-2031年地毯行业营业收入预测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2025-2031年中国地毯行业供给预测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2025-2031年中国地毯行业需求预测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2025-2031年中国地毯行业供需平衡预测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ed17e70c645db" w:history="1">
        <w:r>
          <w:rPr>
            <w:rStyle w:val="Hyperlink"/>
          </w:rPr>
          <w:t>中国地毯行业调查分析及市场前景预测报告（2025-2031年）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2362155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ed17e70c645db" w:history="1">
        <w:r>
          <w:rPr>
            <w:rStyle w:val="Hyperlink"/>
          </w:rPr>
          <w:t>https://www.20087.com/5/15/DiTanShiChangXuQiuFenXiYuFaZhanQ.html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热点：附近有回收旧地毯的吗、地毯多少钱一平方米、水泥毯价格一览表、地毯清洗服务公司、100平方全铺地毯多少钱、地毯厂家、防水毯价格多少钱一平方、地毯脏了怎么清洗、地毯十大名牌排行榜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ee392da7040b1" w:history="1">
      <w:r>
        <w:rPr>
          <w:rStyle w:val="Hyperlink"/>
        </w:rPr>
        <w:t>中国地毯行业调查分析及市场前景预测报告（2025-2031年）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DiTanShiChangXuQiuFenXiYuFaZhanQ.html" TargetMode="External" Id="Rd1fed17e70c6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DiTanShiChangXuQiuFenXiYuFaZhanQ.html" TargetMode="External" Id="Radbee392da70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2025-05-04T03:15:00Z</dcterms:created>
  <dcterms:modified xsi:type="dcterms:W3CDTF">2025-05-04T04:15:00Z</dcterms:modified>
  <dc:subject>中国地毯行业调查分析及市场前景预测报告（2025-2031年）</dc:subject>
  <dc:title>中国地毯行业调查分析及市场前景预测报告（2025-2031年）</dc:title>
  <cp:keywords>中国地毯行业调查分析及市场前景预测报告（2025-2031年）</cp:keywords>
  <dc:description>中国地毯行业调查分析及市场前景预测报告（2025-2031年）</dc:description>
</cp:coreProperties>
</file>