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aa3bb73914a13" w:history="1">
              <w:r>
                <w:rPr>
                  <w:rStyle w:val="Hyperlink"/>
                </w:rPr>
                <w:t>2025-2031年中国天然胭脂红行业研究与发展前景预测报告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aa3bb73914a13" w:history="1">
              <w:r>
                <w:rPr>
                  <w:rStyle w:val="Hyperlink"/>
                </w:rPr>
                <w:t>2025-2031年中国天然胭脂红行业研究与发展前景预测报告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aa3bb73914a13" w:history="1">
                <w:r>
                  <w:rPr>
                    <w:rStyle w:val="Hyperlink"/>
                  </w:rPr>
                  <w:t>https://www.20087.com/5/95/TianRanYanZhiHongHangYeQianJingFenXi.html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胭脂红是一种来源于胭脂虫的天然红色色素，广泛应用于食品、化妆品、药品及纺织染料等领域，因其色泽鲜艳、安全性高、稳定性好而受到高端市场的青睐。天然胭脂红主要成分为胭脂酸及其衍生物，符合国际食品添加剂与化妆品成分标准，尤其适合婴幼儿食品、有机护肤品及天然染色工艺。目前，行业内企业围绕提取纯度、色价稳定性、抗菌性能等方面进行技术攻关，部分高端产品已实现水溶性、耐光性与pH值适应性的优化，提升其在各类配方中的兼容性。随着消费者对天然成分与健康安全的重视程度提升，天然胭脂红正逐步替代合成红色素，成为绿色消费品的重要原料。</w:t>
      </w:r>
      <w:r>
        <w:rPr>
          <w:rFonts w:hint="eastAsia"/>
        </w:rPr>
        <w:br/>
      </w:r>
      <w:r>
        <w:rPr>
          <w:rFonts w:hint="eastAsia"/>
        </w:rPr>
        <w:t>　　未来，天然胭脂红将在植物基替代、功能化拓展与可持续养殖方面持续深化发展。随着植物染色与清洁标签产品的发展，胭脂红将更多地应用于天然化妆品、有机食品与环保纺织品中，并结合微胶囊封装技术提升其稳定性和缓释性能。同时，研究人员将进一步挖掘其抗氧化、抗炎、紫外线防护等附加功能，拓展其在保健品与功能性护肤品领域的应用范围。此外，在原料供应端，行业将加快建立规模化、标准化的胭脂虫养殖基地，并探索基因改良、气候模拟等现代农业技术，提升产量与品质稳定性。面对全球食品与美妆产业向天然、安全、可持续方向演进的趋势，天然胭脂红将在高端色素市场中持续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aa3bb73914a13" w:history="1">
        <w:r>
          <w:rPr>
            <w:rStyle w:val="Hyperlink"/>
          </w:rPr>
          <w:t>2025-2031年中国天然胭脂红行业研究与发展前景预测报告</w:t>
        </w:r>
      </w:hyperlink>
      <w:r>
        <w:rPr>
          <w:rFonts w:hint="eastAsia"/>
        </w:rPr>
        <w:t>》基于对天然胭脂红产品多年研究积累，结合天然胭脂红行业供需关系的历史变化规律，采用定量与定性相结合的科学方法，对天然胭脂红行业企业群体进行了系统调查与分析。报告全面剖析了天然胭脂红行业的市场环境、生产经营状况、产品市场动态、品牌竞争格局、进出口贸易及行业投资环境等关键要素，并对天然胭脂红行业可持续发展进行了系统预测。通过对天然胭脂红行业发展趋势的定性与定量分析，天然胭脂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天然胭脂红行业概述</w:t>
      </w:r>
      <w:r>
        <w:rPr>
          <w:rFonts w:hint="eastAsia"/>
        </w:rPr>
        <w:br/>
      </w:r>
      <w:r>
        <w:rPr>
          <w:rFonts w:hint="eastAsia"/>
        </w:rPr>
        <w:t>　　第一节 天然胭脂红定义与分类</w:t>
      </w:r>
      <w:r>
        <w:rPr>
          <w:rFonts w:hint="eastAsia"/>
        </w:rPr>
        <w:br/>
      </w:r>
      <w:r>
        <w:rPr>
          <w:rFonts w:hint="eastAsia"/>
        </w:rPr>
        <w:t>　　第二节 天然胭脂红应用领域</w:t>
      </w:r>
      <w:r>
        <w:rPr>
          <w:rFonts w:hint="eastAsia"/>
        </w:rPr>
        <w:br/>
      </w:r>
      <w:r>
        <w:rPr>
          <w:rFonts w:hint="eastAsia"/>
        </w:rPr>
        <w:t>　　第三节 天然胭脂红行业经济指标分析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一、天然胭脂红行业赢利性评估</w:t>
      </w:r>
      <w:r>
        <w:rPr>
          <w:rFonts w:hint="eastAsia"/>
        </w:rPr>
        <w:br/>
      </w:r>
      <w:r>
        <w:rPr>
          <w:rFonts w:hint="eastAsia"/>
        </w:rPr>
        <w:t>　　　　二、天然胭脂红行业成长速度分析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三、天然胭脂红附加值提升空间探讨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四、天然胭脂红行业进入壁垒分析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五、天然胭脂红行业风险性评估</w:t>
      </w:r>
      <w:r>
        <w:rPr>
          <w:rFonts w:hint="eastAsia"/>
        </w:rPr>
        <w:br/>
      </w:r>
      <w:r>
        <w:rPr>
          <w:rFonts w:hint="eastAsia"/>
        </w:rPr>
        <w:t>　　　　六、天然胭脂红行业周期性分析</w:t>
      </w:r>
      <w:r>
        <w:rPr>
          <w:rFonts w:hint="eastAsia"/>
        </w:rPr>
        <w:br/>
      </w:r>
      <w:r>
        <w:rPr>
          <w:rFonts w:hint="eastAsia"/>
        </w:rPr>
        <w:t>　　　　七、天然胭脂红行业竞争程度指标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八、天然胭脂红行业成熟度综合分析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天然胭脂红产业链及经营模式分析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三、天然胭脂红销售模式与渠道策略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全球天然胭脂红市场发展分析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2024-2025年全球天然胭脂红行业发展分析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一、全球天然胭脂红行业市场规模与趋势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二、全球天然胭脂红行业发展特点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三、全球天然胭脂红行业竞争格局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主要国家与地区天然胭脂红市场分析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2025-2031年全球天然胭脂红行业发展趋势与前景预测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一、天然胭脂红行业发展趋势</w:t>
      </w:r>
      <w:r>
        <w:rPr>
          <w:rFonts w:hint="eastAsia"/>
        </w:rPr>
        <w:br/>
      </w:r>
      <w:r>
        <w:rPr>
          <w:rFonts w:hint="eastAsia"/>
        </w:rPr>
        <w:t>　　　　二、天然胭脂红行业发展潜力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中国天然胭脂红行业市场分析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2024-2025年天然胭脂红产能与投资动态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一、国内天然胭脂红产能现状与利用效率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二、天然胭脂红产能扩张与投资动态分析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2025-2031年天然胭脂红行业产量统计与趋势预测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一、2019-2024年天然胭脂红行业产量与增长趋势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1、2019-2024年天然胭脂红产量及增长趋势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2、2019-2024年天然胭脂红细分产品产量及份额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二、天然胭脂红产量影响因素分析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三、2025-2031年天然胭脂红产量预测</w:t>
      </w:r>
      <w:r>
        <w:rPr>
          <w:rFonts w:hint="eastAsia"/>
        </w:rPr>
        <w:br/>
      </w:r>
      <w:r>
        <w:rPr>
          <w:rFonts w:hint="eastAsia"/>
        </w:rPr>
        <w:t>　　第三节 2025-2031年天然胭脂红市场需求与销售分析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一、2024-2025年天然胭脂红行业需求现状</w:t>
      </w:r>
      <w:r>
        <w:rPr>
          <w:rFonts w:hint="eastAsia"/>
        </w:rPr>
        <w:br/>
      </w:r>
      <w:r>
        <w:rPr>
          <w:rFonts w:hint="eastAsia"/>
        </w:rPr>
        <w:t>　　　　二、天然胭脂红客户群体与需求特点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三、2019-2024年天然胭脂红行业销售规模分析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四、2025-2031年天然胭脂红市场增长潜力与规模预测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2024-2025年天然胭脂红行业技术发展现状及趋势分析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天然胭脂红行业技术发展现状分析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国内外天然胭脂红行业技术差距分析及差距形成的主要原因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天然胭脂红行业技术发展方向、趋势预测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提升天然胭脂红行业技术能力策略建议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中国天然胭脂红细分市场分析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一、2024-2025年天然胭脂红主要细分产品市场现状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天然胭脂红价格机制与竞争策略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一、2019-2024年天然胭脂红市场价格走势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天然胭脂红定价策略与方法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2025-2031年天然胭脂红价格竞争态势与趋势预测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中国天然胭脂红行业重点区域市场研究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2024-2025年重点区域天然胭脂红市场发展概况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三、2025-2031年天然胭脂红行业发展潜力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三、2025-2031年天然胭脂红行业发展潜力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三、2025-2031年天然胭脂红行业发展潜力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三、2025-2031年天然胭脂红行业发展潜力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二、2019-2024年天然胭脂红市场需求规模情况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三、2025-2031年天然胭脂红行业发展潜力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2019-2024年中国天然胭脂红行业进出口情况分析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天然胭脂红行业进口规模与来源分析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一、2019-2024年天然胭脂红进口规模分析</w:t>
      </w:r>
      <w:r>
        <w:rPr>
          <w:rFonts w:hint="eastAsia"/>
        </w:rPr>
        <w:br/>
      </w:r>
      <w:r>
        <w:rPr>
          <w:rFonts w:hint="eastAsia"/>
        </w:rPr>
        <w:t>　　　　二、天然胭脂红主要进口来源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天然胭脂红行业出口规模与目的地分析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一、2019-2024年天然胭脂红出口规模分析</w:t>
      </w:r>
      <w:r>
        <w:rPr>
          <w:rFonts w:hint="eastAsia"/>
        </w:rPr>
        <w:br/>
      </w:r>
      <w:r>
        <w:rPr>
          <w:rFonts w:hint="eastAsia"/>
        </w:rPr>
        <w:t>　　　　二、天然胭脂红主要出口目的地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2019-2024年中国天然胭脂红总体规模与财务指标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中国天然胭脂红行业总体规模分析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一、天然胭脂红企业数量与结构</w:t>
      </w:r>
      <w:r>
        <w:rPr>
          <w:rFonts w:hint="eastAsia"/>
        </w:rPr>
        <w:br/>
      </w:r>
      <w:r>
        <w:rPr>
          <w:rFonts w:hint="eastAsia"/>
        </w:rPr>
        <w:t>　　　　二、天然胭脂红从业人员规模</w:t>
      </w:r>
      <w:r>
        <w:rPr>
          <w:rFonts w:hint="eastAsia"/>
        </w:rPr>
        <w:br/>
      </w:r>
      <w:r>
        <w:rPr>
          <w:rFonts w:hint="eastAsia"/>
        </w:rPr>
        <w:t>　　　　三、天然胭脂红行业资产状况</w:t>
      </w:r>
      <w:r>
        <w:rPr>
          <w:rFonts w:hint="eastAsia"/>
        </w:rPr>
        <w:br/>
      </w:r>
      <w:r>
        <w:rPr>
          <w:rFonts w:hint="eastAsia"/>
        </w:rPr>
        <w:t>　　第二节 中国天然胭脂红行业财务指标总体分析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天然胭脂红行业重点企业经营状况分析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天然胭脂红重点企业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天然胭脂红领先企业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天然胭脂红标杆企业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天然胭脂红代表企业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天然胭脂红龙头企业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天然胭脂红重点企业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中国天然胭脂红行业竞争格局分析</w:t>
      </w:r>
      <w:r>
        <w:rPr>
          <w:rFonts w:hint="eastAsia"/>
        </w:rPr>
        <w:br/>
      </w:r>
      <w:r>
        <w:rPr>
          <w:rFonts w:hint="eastAsia"/>
        </w:rPr>
        <w:t>　　第一节 天然胭脂红行业竞争格局总览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2024-2025年天然胭脂红行业竞争力分析</w:t>
      </w:r>
      <w:r>
        <w:rPr>
          <w:rFonts w:hint="eastAsia"/>
        </w:rPr>
        <w:br/>
      </w:r>
      <w:r>
        <w:rPr>
          <w:rFonts w:hint="eastAsia"/>
        </w:rPr>
        <w:t>　　　　一、天然胭脂红供应商议价能力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四、天然胭脂红替代品威胁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2019-2024年天然胭脂红行业企业并购活动分析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2024-2025年天然胭脂红行业会展与招投标活动分析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一、天然胭脂红行业会展活动及其市场影响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2025年中国天然胭脂红企业发展策略分析</w:t>
      </w:r>
      <w:r>
        <w:rPr>
          <w:rFonts w:hint="eastAsia"/>
        </w:rPr>
        <w:br/>
      </w:r>
      <w:r>
        <w:rPr>
          <w:rFonts w:hint="eastAsia"/>
        </w:rPr>
        <w:t>　　第一节 天然胭脂红市场策略分析</w:t>
      </w:r>
      <w:r>
        <w:rPr>
          <w:rFonts w:hint="eastAsia"/>
        </w:rPr>
        <w:br/>
      </w:r>
      <w:r>
        <w:rPr>
          <w:rFonts w:hint="eastAsia"/>
        </w:rPr>
        <w:t>　　　　一、天然胭脂红市场定位与拓展策略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二、天然胭脂红市场细分与目标客户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天然胭脂红销售策略分析</w:t>
      </w:r>
      <w:r>
        <w:rPr>
          <w:rFonts w:hint="eastAsia"/>
        </w:rPr>
        <w:br/>
      </w:r>
      <w:r>
        <w:rPr>
          <w:rFonts w:hint="eastAsia"/>
        </w:rPr>
        <w:t>　　　　一、天然胭脂红销售渠道与网络建设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提高天然胭脂红企业竞争力建议</w:t>
      </w:r>
      <w:r>
        <w:rPr>
          <w:rFonts w:hint="eastAsia"/>
        </w:rPr>
        <w:br/>
      </w:r>
      <w:r>
        <w:rPr>
          <w:rFonts w:hint="eastAsia"/>
        </w:rPr>
        <w:t>　　　　一、天然胭脂红技术创新与管理优化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天然胭脂红品牌战略思考</w:t>
      </w:r>
      <w:r>
        <w:rPr>
          <w:rFonts w:hint="eastAsia"/>
        </w:rPr>
        <w:br/>
      </w:r>
      <w:r>
        <w:rPr>
          <w:rFonts w:hint="eastAsia"/>
        </w:rPr>
        <w:t>　　　　一、天然胭脂红品牌建设与维护</w:t>
      </w:r>
      <w:r>
        <w:rPr>
          <w:rFonts w:hint="eastAsia"/>
        </w:rPr>
        <w:br/>
      </w:r>
      <w:r>
        <w:rPr>
          <w:rFonts w:hint="eastAsia"/>
        </w:rPr>
        <w:t>　　　　二、天然胭脂红品牌影响力与市场竞争力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中国天然胭脂红行业风险与对策</w:t>
      </w:r>
      <w:r>
        <w:rPr>
          <w:rFonts w:hint="eastAsia"/>
        </w:rPr>
        <w:br/>
      </w:r>
      <w:r>
        <w:rPr>
          <w:rFonts w:hint="eastAsia"/>
        </w:rPr>
        <w:t>　　第一节 天然胭脂红行业SWOT分析</w:t>
      </w:r>
      <w:r>
        <w:rPr>
          <w:rFonts w:hint="eastAsia"/>
        </w:rPr>
        <w:br/>
      </w:r>
      <w:r>
        <w:rPr>
          <w:rFonts w:hint="eastAsia"/>
        </w:rPr>
        <w:t>　　　　一、天然胭脂红行业优势分析</w:t>
      </w:r>
      <w:r>
        <w:rPr>
          <w:rFonts w:hint="eastAsia"/>
        </w:rPr>
        <w:br/>
      </w:r>
      <w:r>
        <w:rPr>
          <w:rFonts w:hint="eastAsia"/>
        </w:rPr>
        <w:t>　　　　二、天然胭脂红行业劣势分析</w:t>
      </w:r>
      <w:r>
        <w:rPr>
          <w:rFonts w:hint="eastAsia"/>
        </w:rPr>
        <w:br/>
      </w:r>
      <w:r>
        <w:rPr>
          <w:rFonts w:hint="eastAsia"/>
        </w:rPr>
        <w:t>　　　　三、天然胭脂红市场机会探索</w:t>
      </w:r>
      <w:r>
        <w:rPr>
          <w:rFonts w:hint="eastAsia"/>
        </w:rPr>
        <w:br/>
      </w:r>
      <w:r>
        <w:rPr>
          <w:rFonts w:hint="eastAsia"/>
        </w:rPr>
        <w:t>　　　　四、天然胭脂红市场威胁评估</w:t>
      </w:r>
      <w:r>
        <w:rPr>
          <w:rFonts w:hint="eastAsia"/>
        </w:rPr>
        <w:br/>
      </w:r>
      <w:r>
        <w:rPr>
          <w:rFonts w:hint="eastAsia"/>
        </w:rPr>
        <w:t>　　第二节 天然胭脂红行业风险及对策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2025-2031年中国天然胭脂红行业前景与发展趋势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天然胭脂红行业发展环境分析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2025-2031年天然胭脂红行业发展趋势与方向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一、天然胭脂红行业发展方向预测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二、天然胭脂红发展趋势分析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2025-2031年天然胭脂红行业发展潜力与机遇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一、天然胭脂红市场发展潜力评估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二、天然胭脂红新兴市场与机遇探索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天然胭脂红行业研究结论与建议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中:智:林:：天然胭脂红行业发展建议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2019-2024年中国天然胭脂红行业产量及增长趋势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2025-2031年中国天然胭脂红行业产量预测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2019-2024年中国天然胭脂红行业市场需求及增长情况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2025-2031年中国天然胭脂红行业市场需求预测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2019-2024年中国天然胭脂红行业利润及增长情况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**地区天然胭脂红行业市场需求情况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**地区天然胭脂红行业市场需求情况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2019-2024年中国天然胭脂红行业出口情况分析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2019-2024年中国天然胭脂红行业产品市场价格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2025-2031年中国天然胭脂红行业产品市场价格走势预测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天然胭脂红重点企业经营情况分析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天然胭脂红重点企业经营情况分析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2025-2031年中国天然胭脂红市场规模预测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2025-2031年中国天然胭脂红行业利润预测</w:t>
      </w:r>
      <w:r>
        <w:rPr>
          <w:rFonts w:hint="eastAsia"/>
        </w:rPr>
        <w:br/>
      </w:r>
      <w:r>
        <w:rPr>
          <w:rFonts w:hint="eastAsia"/>
        </w:rPr>
        <w:t>　　图表 2025年天然胭脂红行业壁垒</w:t>
      </w:r>
      <w:r>
        <w:rPr>
          <w:rFonts w:hint="eastAsia"/>
        </w:rPr>
        <w:br/>
      </w:r>
      <w:r>
        <w:rPr>
          <w:rFonts w:hint="eastAsia"/>
        </w:rPr>
        <w:t>　　图表 2025年天然胭脂红市场前景分析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2025-2031年中国天然胭脂红市场需求预测</w:t>
      </w:r>
      <w:r>
        <w:rPr>
          <w:rFonts w:hint="eastAsia"/>
        </w:rPr>
        <w:br/>
      </w:r>
      <w:r>
        <w:rPr>
          <w:rFonts w:hint="eastAsia"/>
        </w:rPr>
        <w:t>　　图表 2025年天然胭脂红发展趋势预测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aa3bb73914a13" w:history="1">
        <w:r>
          <w:rPr>
            <w:rStyle w:val="Hyperlink"/>
          </w:rPr>
          <w:t>2025-2031年中国天然胭脂红行业研究与发展前景预测报告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aa3bb73914a13" w:history="1">
        <w:r>
          <w:rPr>
            <w:rStyle w:val="Hyperlink"/>
          </w:rPr>
          <w:t>https://www.20087.com/5/95/TianRanYanZhiHongHangYeQianJingFenXi.html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热点：胭脂红是天然色素吗、天然胭脂红色素、胭脂红的传说、天然胭脂红菩提图片大全、什么是胭脂红、天然胭脂红有什么通途、胭脂红多少钱一斤、天然胭脂红颜料多少钱一公斤啊、胭脂红颜色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38a82a8e84d6a" w:history="1">
      <w:r>
        <w:rPr>
          <w:rStyle w:val="Hyperlink"/>
        </w:rPr>
        <w:t>2025-2031年中国天然胭脂红行业研究与发展前景预测报告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ianRanYanZhiHongHangYeQianJingFenXi.html" TargetMode="External" Id="R592aa3bb739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ianRanYanZhiHongHangYeQianJingFenXi.html" TargetMode="External" Id="Ra5638a82a8e8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2025-08-03T02:59:02Z</dcterms:created>
  <dcterms:modified xsi:type="dcterms:W3CDTF">2025-08-03T03:59:02Z</dcterms:modified>
  <dc:subject>2025-2031年中国天然胭脂红行业研究与发展前景预测报告</dc:subject>
  <dc:title>2025-2031年中国天然胭脂红行业研究与发展前景预测报告</dc:title>
  <cp:keywords>2025-2031年中国天然胭脂红行业研究与发展前景预测报告</cp:keywords>
  <dc:description>2025-2031年中国天然胭脂红行业研究与发展前景预测报告</dc:description>
</cp:coreProperties>
</file>