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d4409d6324b04" w:history="1">
              <w:r>
                <w:rPr>
                  <w:rStyle w:val="Hyperlink"/>
                </w:rPr>
                <w:t>2025-2031年全球与中国宠物食物行业现状调研及前景趋势分析报告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d4409d6324b04" w:history="1">
              <w:r>
                <w:rPr>
                  <w:rStyle w:val="Hyperlink"/>
                </w:rPr>
                <w:t>2025-2031年全球与中国宠物食物行业现状调研及前景趋势分析报告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d4409d6324b04" w:history="1">
                <w:r>
                  <w:rPr>
                    <w:rStyle w:val="Hyperlink"/>
                  </w:rPr>
                  <w:t>https://www.20087.com/5/95/ChongWuShiWuHangYeFaZhanQuShi.html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物市场涵盖了猫粮、狗粮、小动物饲料、水族饲料等多种产品类型，服务于全球庞大的宠物饲养群体。当前市场中，宠物食物行业呈现出高端化、个性化、健康化的发展趋势，消费者对宠物食品的营养成分、口味、适口性、食品安全等方面有着越来越高的要求。此外，针对不同年龄段、品种、健康状况的宠物，市场上出现了各种特制食品和功能性食品，如老年宠物食品、低敏食品、处方食品等。随着养宠观念的转变和宠物角色的家庭化，宠物食物市场持续繁荣，行业竞争日益激烈，品牌差异化、品质保障和消费者教育成为企业竞争的关键因素。</w:t>
      </w:r>
      <w:r>
        <w:rPr>
          <w:rFonts w:hint="eastAsia"/>
        </w:rPr>
        <w:br/>
      </w:r>
      <w:r>
        <w:rPr>
          <w:rFonts w:hint="eastAsia"/>
        </w:rPr>
        <w:t>　　未来，宠物食物行业将呈现以下几个特点：一是产品创新将持续深化，结合最新的营养学研究成果，开发出更符合宠物生理需求、具有特定保健功能的新产品，如含有益生菌、Omega-3脂肪酸、抗氧化剂等成分的食品。二是个性化定制服务将兴起，通过线上问卷调查、基因检测等方式，为宠物提供量身定制的营养方案和专属食品，满足宠物主人追求个性化、差异化的需求。三是可持续性将成为行业发展的重要考量，包括使用可再生原料、减少包装浪费、推广循环经济等举措，以响应消费者对环保责任的关切。四是监管要求将更加严格，宠物食品行业将面临更严格的食品安全标准、标签规定和营销规范，企业需强化合规意识，提升产品质量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d4409d6324b04" w:history="1">
        <w:r>
          <w:rPr>
            <w:rStyle w:val="Hyperlink"/>
          </w:rPr>
          <w:t>2025-2031年全球与中国宠物食物行业现状调研及前景趋势分析报告</w:t>
        </w:r>
      </w:hyperlink>
      <w:r>
        <w:rPr>
          <w:rFonts w:hint="eastAsia"/>
        </w:rPr>
        <w:t>》系统分析了宠物食物行业的市场规模、供需动态及竞争格局，重点评估了主要宠物食物企业的经营表现，并对宠物食物行业未来发展趋势进行了科学预测。报告结合宠物食物技术现状与SWOT分析，揭示了市场机遇与潜在风险。市场调研网发布的《</w:t>
      </w:r>
      <w:hyperlink r:id="R9e8d4409d6324b04" w:history="1">
        <w:r>
          <w:rPr>
            <w:rStyle w:val="Hyperlink"/>
          </w:rPr>
          <w:t>2025-2031年全球与中国宠物食物行业现状调研及前景趋势分析报告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宠物食物市场概述</w:t>
      </w:r>
      <w:r>
        <w:rPr>
          <w:rFonts w:hint="eastAsia"/>
        </w:rPr>
        <w:br/>
      </w:r>
      <w:r>
        <w:rPr>
          <w:rFonts w:hint="eastAsia"/>
        </w:rPr>
        <w:t>　　第一节 宠物食物产品定义及统计范围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按照不同产品类型，宠物食物主要可以分为如下几个类别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一、不同产品类型宠物食物增长趋势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从不同应用，宠物食物主要包括如下几个方面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全球与中国宠物食物发展现状及趋势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一、全球宠物食物发展现状及未来趋势（2020-2025年）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二、中国宠物食物发展现状及未来趋势（2020-2025年）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全球宠物食物供需现状及2025-2031年预测（2020-2025年）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一、全球宠物食物产能、产量、产能利用率及发展趋势（2020-2025年）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二、全球宠物食物产量、表观消费量及发展趋势（2020-2025年）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中国宠物食物供需现状及2025-2031年预测（2020-2025年）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一、中国宠物食物产能、产量、产能利用率及2025-2031年趋势（2020-2025年）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二、中国宠物食物产量、表观消费量及发展趋势（2020-2025年）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三、中国宠物食物产量、市场需求量及发展趋势（2020-2025年）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中国及欧美日等宠物食物行业政策分析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全球与中国主要厂商宠物食物产量、产值及竞争分析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全球宠物食物主要厂商列表（2020-2025年）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一、全球宠物食物主要厂商产量列表（2020-2025年）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二、全球宠物食物主要厂商产值列表（2020-2025年）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三、2025年全球主要生产商宠物食物收入排名</w:t>
      </w:r>
      <w:r>
        <w:rPr>
          <w:rFonts w:hint="eastAsia"/>
        </w:rPr>
        <w:br/>
      </w:r>
      <w:r>
        <w:rPr>
          <w:rFonts w:hint="eastAsia"/>
        </w:rPr>
        <w:t>　　　　四、全球宠物食物主要厂商产品价格列表（2020-2025年）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中国宠物食物主要厂商产量、产值及市场份额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一、中国宠物食物主要厂商产量列表（2020-2025年）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二、中国宠物食物主要厂商产值列表（2020-2025年）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宠物食物厂商产地分布及商业化日期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宠物食物行业集中度、竞争程度分析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一、宠物食物行业集中度分析：全球Top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二、全球宠物食物第一梯队、第二梯队和第三梯队生产商（品牌）及市场份额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全球领先宠物食物企业SWOT分析</w:t>
      </w:r>
      <w:r>
        <w:rPr>
          <w:rFonts w:hint="eastAsia"/>
        </w:rPr>
        <w:br/>
      </w:r>
      <w:r>
        <w:rPr>
          <w:rFonts w:hint="eastAsia"/>
        </w:rPr>
        <w:t>　　第六节 全球主要宠物食物企业采访及观点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全球主要宠物食物生产地区分析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全球主要地区宠物食物市场规模分析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一、全球主要地区宠物食物产量及市场份额（2020-2025年）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二、全球主要地区宠物食物产量及市场份额预测（2025-2031年）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三、全球主要地区宠物食物产值及市场份额（2020-2025年）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四、全球主要地区宠物食物产值及市场份额预测（2025-2031年）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北美市场宠物食物产量、产值及增长率（2020-2025年）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欧洲市场宠物食物产量、产值及增长率（2020-2025年）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中国市场宠物食物产量、产值及增长率（2020-2025年）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日本市场宠物食物产量、产值及增长率（2020-2025年）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东南亚市场宠物食物产量、产值及增长率（2020-2025年）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印度市场宠物食物产量、产值及增长率（2020-2025年）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全球主要地区宠物食物消费展望（2025-2031年）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全球主要地区宠物食物消费量及增长率（2020-2025年）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全球主要地区宠物食物消费量预测（2025-2031年）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中国市场宠物食物消费量、增长率及发展预测（2020-2025年）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北美市场宠物食物消费量、增长率及发展预测（2020-2025年）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欧洲市场宠物食物消费量、增长率及发展预测（2020-2025年）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日本市场宠物食物消费量、增长率及发展预测（2020-2025年）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东南亚市场宠物食物消费量、增长率及发展预测（2020-2025年）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印度市场宠物食物消费量、增长率及发展预测（2020-2025年）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全球宠物食物行业重点企业调研分析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宠物食物重点企业（一）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三、重点企业（一）宠物食物产能、产量、产值、价格及毛利率统计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宠物食物重点企业（二）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三、重点企业（二）宠物食物产能、产量、产值、价格及毛利率统计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宠物食物重点企业（三）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三、重点企业（三）宠物食物产能、产量、产值、价格及毛利率统计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宠物食物重点企业（四）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三、重点企业（四）宠物食物产能、产量、产值、价格及毛利率统计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宠物食物重点企业（五）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三、重点企业（五）宠物食物产能、产量、产值、价格及毛利率统计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宠物食物重点企业（六）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三、重点企业（六）宠物食物产能、产量、产值、价格及毛利率统计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宠物食物重点企业（七）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三、重点企业（七）宠物食物产能、产量、产值、价格及毛利率统计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不同类型宠物食物市场分析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全球不同类型宠物食物产量（2020-2031年）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一、全球不同类型宠物食物产量及市场份额（2020-2025年）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二、全球不同类型宠物食物产量预测（2025-2031年）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全球不同类型宠物食物产值（2020-2031年）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一、全球不同类型宠物食物产值及市场份额（2020-2025年）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二、全球不同类型宠物食物产值预测（2025-2031年）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全球不同类型宠物食物价格走势（2020-2025年）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不同价格区间宠物食物市场份额对比（2020-2025年）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中国不同类型宠物食物产量（2020-2031年）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一、中国不同类型宠物食物产量及市场份额（2020-2025年）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二、中国不同类型宠物食物产量预测（2025-2031年）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中国不同类型宠物食物产值（2020-2031年）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一、中国不同类型宠物食物产值及市场份额（2020-2025年）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二、中国不同类型宠物食物产值预测（2025-2031年）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宠物食物上游原料及下游主要应用分析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宠物食物产业链分析</w:t>
      </w:r>
      <w:r>
        <w:rPr>
          <w:rFonts w:hint="eastAsia"/>
        </w:rPr>
        <w:br/>
      </w:r>
      <w:r>
        <w:rPr>
          <w:rFonts w:hint="eastAsia"/>
        </w:rPr>
        <w:t>　　第二节 宠物食物产业上游供应分析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全球不同应用宠物食物消费量、市场份额及增长率（2020-2031年）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一、全球不同应用宠物食物消费量（2020-2025年）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二、全球不同应用宠物食物消费量预测（2025-2031年）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中国不同应用宠物食物消费量、市场份额及增长率（2020-2031年）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一、中国不同应用宠物食物消费量（2020-2025年）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二、中国不同应用宠物食物消费量预测（2025-2031年）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中国宠物食物产量、消费量、进出口分析及未来趋势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中国宠物食物产量、消费量、进出口分析及未来趋势（2020-2031年）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中国宠物食物进出口贸易趋势</w:t>
      </w:r>
      <w:r>
        <w:rPr>
          <w:rFonts w:hint="eastAsia"/>
        </w:rPr>
        <w:br/>
      </w:r>
      <w:r>
        <w:rPr>
          <w:rFonts w:hint="eastAsia"/>
        </w:rPr>
        <w:t>　　第三节 中国宠物食物主要进口来源</w:t>
      </w:r>
      <w:r>
        <w:rPr>
          <w:rFonts w:hint="eastAsia"/>
        </w:rPr>
        <w:br/>
      </w:r>
      <w:r>
        <w:rPr>
          <w:rFonts w:hint="eastAsia"/>
        </w:rPr>
        <w:t>　　第四节 中国宠物食物主要出口目的地</w:t>
      </w:r>
      <w:r>
        <w:rPr>
          <w:rFonts w:hint="eastAsia"/>
        </w:rPr>
        <w:br/>
      </w:r>
      <w:r>
        <w:rPr>
          <w:rFonts w:hint="eastAsia"/>
        </w:rPr>
        <w:t>　　第五节 中国宠物食物未来发展的有利因素、不利因素分析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中国宠物食物主要生产消费地区分布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中国宠物食物生产地区分布</w:t>
      </w:r>
      <w:r>
        <w:rPr>
          <w:rFonts w:hint="eastAsia"/>
        </w:rPr>
        <w:br/>
      </w:r>
      <w:r>
        <w:rPr>
          <w:rFonts w:hint="eastAsia"/>
        </w:rPr>
        <w:t>　　第二节 中国宠物食物消费地区分布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影响中国宠物食物供需的主要因素分析</w:t>
      </w:r>
      <w:r>
        <w:rPr>
          <w:rFonts w:hint="eastAsia"/>
        </w:rPr>
        <w:br/>
      </w:r>
      <w:r>
        <w:rPr>
          <w:rFonts w:hint="eastAsia"/>
        </w:rPr>
        <w:t>　　第一节 宠物食物技术及相关行业技术发展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宠物食物进出口贸易现状及趋势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宠物食物下游行业需求变化因素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宠物食物行业、产品及技术发展趋势（2025-2031年）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宠物食物行业及市场环境发展趋势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宠物食物产品及技术发展趋势</w:t>
      </w:r>
      <w:r>
        <w:rPr>
          <w:rFonts w:hint="eastAsia"/>
        </w:rPr>
        <w:br/>
      </w:r>
      <w:r>
        <w:rPr>
          <w:rFonts w:hint="eastAsia"/>
        </w:rPr>
        <w:t>　　第三节 宠物食物产品价格走势</w:t>
      </w:r>
      <w:r>
        <w:rPr>
          <w:rFonts w:hint="eastAsia"/>
        </w:rPr>
        <w:br/>
      </w:r>
      <w:r>
        <w:rPr>
          <w:rFonts w:hint="eastAsia"/>
        </w:rPr>
        <w:t>　　第四节 宠物食物市场消费形态、消费者偏好（2025-2031年）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宠物食物销售渠道分析及建议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国内宠物食物销售渠道</w:t>
      </w:r>
      <w:r>
        <w:rPr>
          <w:rFonts w:hint="eastAsia"/>
        </w:rPr>
        <w:br/>
      </w:r>
      <w:r>
        <w:rPr>
          <w:rFonts w:hint="eastAsia"/>
        </w:rPr>
        <w:t>　　第二节 海外市场宠物食物销售渠道</w:t>
      </w:r>
      <w:r>
        <w:rPr>
          <w:rFonts w:hint="eastAsia"/>
        </w:rPr>
        <w:br/>
      </w:r>
      <w:r>
        <w:rPr>
          <w:rFonts w:hint="eastAsia"/>
        </w:rPr>
        <w:t>　　第三节 宠物食物销售/营销策略建议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按照不同产品类型，宠物食物主要可以分为如下几个类别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不同种类宠物食物增长趋势</w:t>
      </w:r>
      <w:r>
        <w:rPr>
          <w:rFonts w:hint="eastAsia"/>
        </w:rPr>
        <w:br/>
      </w:r>
      <w:r>
        <w:rPr>
          <w:rFonts w:hint="eastAsia"/>
        </w:rPr>
        <w:t>　　表 按不同应用，宠物食物主要包括如下几个方面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不同应用宠物食物消费量增长趋势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中国及欧美日等地区宠物食物相关政策分析</w:t>
      </w:r>
      <w:r>
        <w:rPr>
          <w:rFonts w:hint="eastAsia"/>
        </w:rPr>
        <w:br/>
      </w:r>
      <w:r>
        <w:rPr>
          <w:rFonts w:hint="eastAsia"/>
        </w:rPr>
        <w:t>　　表 全球宠物食物主要厂商产量列表（2020-2025年）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全球宠物食物主要厂商产量市场份额列表（2020-2025年）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全球宠物食物主要厂商产值列表（2020-2025年）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全球宠物食物主要厂商产值、市场份额列表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2025年全球主要生产商宠物食物收入排名</w:t>
      </w:r>
      <w:r>
        <w:rPr>
          <w:rFonts w:hint="eastAsia"/>
        </w:rPr>
        <w:br/>
      </w:r>
      <w:r>
        <w:rPr>
          <w:rFonts w:hint="eastAsia"/>
        </w:rPr>
        <w:t>　　表 全球宠物食物主要厂商产品价格列表（2020-2025年）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中国宠物食物主要厂商产品价格列表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中国宠物食物主要厂商产量市场份额列表（2020-2025年）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中国宠物食物主要厂商产值列表（2020-2025年）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中国宠物食物主要厂商产值市场份额列表（2020-2025年）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全球主要宠物食物厂商产地分布及商业化日期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全球主要宠物食物企业采访及观点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全球主要地区宠物食物产值对比</w:t>
      </w:r>
      <w:r>
        <w:rPr>
          <w:rFonts w:hint="eastAsia"/>
        </w:rPr>
        <w:br/>
      </w:r>
      <w:r>
        <w:rPr>
          <w:rFonts w:hint="eastAsia"/>
        </w:rPr>
        <w:t>　　表 全球主要地区宠物食物产量市场份额列表（2020-2025年）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全球主要地区宠物食物产量列表（2025-2031年）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全球主要地区宠物食物产量份额（2025-2031年）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全球主要地区宠物食物产值列表（2020-2025年）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全球主要地区宠物食物产值份额列表（2020-2025年）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全球主要地区宠物食物消费量列表（2020-2025年）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全球主要地区宠物食物消费量市场份额列表（2020-2025年）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重点企业（一）宠物食物产能、产量、产值、价格及毛利率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重点企业（一）宠物食物产品规格及价格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重点企业（二）宠物食物产能、产量、产值、价格及毛利率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重点企业（二）宠物食物产品规格及价格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重点企业（三）宠物食物产能、产量、产值、价格及毛利率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重点企业（三）宠物食物产品规格及价格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重点企业（四）宠物食物产能、产量、产值、价格及毛利率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重点企业（四）宠物食物产品规格及价格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重点企业（五）宠物食物产能、产量、产值、价格及毛利率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重点企业（五）宠物食物产品规格及价格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重点企业（六）宠物食物产能、产量、产值、价格及毛利率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重点企业（六）宠物食物产品规格及价格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重点企业（七）宠物食物产能、产量、产值、价格及毛利率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重点企业（七）宠物食物产品规格及价格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全球不同产品类型宠物食物产量（2020-2025年）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全球不同产品类型宠物食物产量市场份额（2020-2025年）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全球不同产品类型宠物食物产量预测（2025-2031年）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全球不同产品类型宠物食物产量市场份额预测（2025-2031年）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全球不同类型宠物食物产值（2020-2025年）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全球不同类型宠物食物产值市场份额（2020-2025年）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全球不同类型宠物食物产值预测（2025-2031年）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全球不同类型宠物食物产值市场份额预测（2025-2031年）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全球不同价格区间宠物食物市场份额对比（2020-2025年）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中国不同产品类型宠物食物产量（2020-2025年）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中国不同产品类型宠物食物产量市场份额（2020-2025年）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中国不同产品类型宠物食物产量预测（2025-2031年）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中国不同产品类型宠物食物产量市场份额预测（2025-2031年）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中国不同产品类型宠物食物产值（2020-2025年）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中国不同产品类型宠物食物产值市场份额（2020-2025年）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中国不同产品类型宠物食物产值预测（2025-2031年）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中国不同产品类型宠物食物产值市场份额预测（2025-2031年）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宠物食物上游原料供应商及联系方式列表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全球不同应用宠物食物消费量（2020-2025年）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全球不同应用宠物食物消费量市场份额（2020-2025年）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全球不同应用宠物食物消费量预测（2025-2031年）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全球不同应用宠物食物消费量市场份额预测（2025-2031年）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中国不同应用宠物食物消费量（2020-2025年）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中国不同应用宠物食物消费量市场份额（2020-2025年）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中国不同应用宠物食物消费量预测（2025-2031年）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中国不同应用宠物食物消费量市场份额预测（2025-2031年）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中国宠物食物产量、消费量、进出口（2020-2025年）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中国宠物食物产量、消费量、进出口预测（2025-2031年）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中国市场宠物食物进出口贸易趋势</w:t>
      </w:r>
      <w:r>
        <w:rPr>
          <w:rFonts w:hint="eastAsia"/>
        </w:rPr>
        <w:br/>
      </w:r>
      <w:r>
        <w:rPr>
          <w:rFonts w:hint="eastAsia"/>
        </w:rPr>
        <w:t>　　表 中国市场宠物食物主要进口来源</w:t>
      </w:r>
      <w:r>
        <w:rPr>
          <w:rFonts w:hint="eastAsia"/>
        </w:rPr>
        <w:br/>
      </w:r>
      <w:r>
        <w:rPr>
          <w:rFonts w:hint="eastAsia"/>
        </w:rPr>
        <w:t>　　表 中国市场宠物食物主要出口目的地</w:t>
      </w:r>
      <w:r>
        <w:rPr>
          <w:rFonts w:hint="eastAsia"/>
        </w:rPr>
        <w:br/>
      </w:r>
      <w:r>
        <w:rPr>
          <w:rFonts w:hint="eastAsia"/>
        </w:rPr>
        <w:t>　　表 中国宠物食物市场未来发展的有利因素、不利因素分析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中国宠物食物生产地区分布</w:t>
      </w:r>
      <w:r>
        <w:rPr>
          <w:rFonts w:hint="eastAsia"/>
        </w:rPr>
        <w:br/>
      </w:r>
      <w:r>
        <w:rPr>
          <w:rFonts w:hint="eastAsia"/>
        </w:rPr>
        <w:t>　　表 中国宠物食物消费地区分布</w:t>
      </w:r>
      <w:r>
        <w:rPr>
          <w:rFonts w:hint="eastAsia"/>
        </w:rPr>
        <w:br/>
      </w:r>
      <w:r>
        <w:rPr>
          <w:rFonts w:hint="eastAsia"/>
        </w:rPr>
        <w:t>　　表 宠物食物行业及市场环境发展趋势</w:t>
      </w:r>
      <w:r>
        <w:rPr>
          <w:rFonts w:hint="eastAsia"/>
        </w:rPr>
        <w:br/>
      </w:r>
      <w:r>
        <w:rPr>
          <w:rFonts w:hint="eastAsia"/>
        </w:rPr>
        <w:t>　　表 宠物食物产品及技术发展趋势</w:t>
      </w:r>
      <w:r>
        <w:rPr>
          <w:rFonts w:hint="eastAsia"/>
        </w:rPr>
        <w:br/>
      </w:r>
      <w:r>
        <w:rPr>
          <w:rFonts w:hint="eastAsia"/>
        </w:rPr>
        <w:t>　　表 国内宠物食物主要销售模式及销售渠道趋势（2020-2025年）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欧美日等地区宠物食物主要销售模式及销售渠道趋势（2020-2025年）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宠物食物产品市场定位及目标消费者分析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宠物食物产品图片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2025年全球不同产品类型宠物食物产量市场份额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全球不同类型宠物食物消费量市场份额对比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全球宠物食物产量及增长率（2020-2025年）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全球宠物食物产值及增长率（2020-2025年）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中国宠物食物产量及发展趋势（2020-2025年）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中国宠物食物产值及未来发展趋势（2020-2025年）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全球宠物食物产能、产量、产能利用率及发展趋势（2020-2025年）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全球宠物食物产量、市场需求量及发展趋势（2020-2025年）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中国宠物食物产能、产量、产能利用率及发展趋势（2020-2025年）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中国宠物食物产量、市场需求量及发展趋势（2020-2025年）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全球宠物食物主要厂商2025年产量市场份额列表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全球宠物食物主要厂商2025年产值市场份额列表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中国市场宠物食物主要厂商产量市场份额列表（2020-2025年）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中国宠物食物主要厂商2025年产量市场份额列表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中国宠物食物主要厂商2025年产值市场份额列表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2025年全球前五及前十大生产商宠物食物市场份额</w:t>
      </w:r>
      <w:r>
        <w:rPr>
          <w:rFonts w:hint="eastAsia"/>
        </w:rPr>
        <w:br/>
      </w:r>
      <w:r>
        <w:rPr>
          <w:rFonts w:hint="eastAsia"/>
        </w:rPr>
        <w:t>　　图 全球宠物食物第一梯队、第二梯队和第三梯队生产商（品牌）及市场份额（2020-2025年）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宠物食物全球领先企业SWOT分析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全球主要地区宠物食物消费量市场份额对比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北美市场宠物食物产量及增长率（2020-2025年）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北美市场宠物食物产值及增长率（2020-2025年）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欧洲市场宠物食物产量及增长率（2020-2025年）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欧洲市场宠物食物产值及增长率（2020-2025年）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中国市场宠物食物产量及增长率（2020-2025年）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中国市场宠物食物产值及增长率（2020-2025年）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日本市场宠物食物产量及增长率（2020-2025年）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日本市场宠物食物产值及增长率（2020-2025年）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东南亚市场宠物食物产量及增长率（2020-2025年）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东南亚市场宠物食物产值及增长率（2020-2025年）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印度市场宠物食物产量及增长率（2020-2025年）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印度市场宠物食物产值及增长率（2020-2025年）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全球主要地区宠物食物消费量市场份额（2020-2025年）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全球主要地区宠物食物消费量市场份额预测（2025-2031年）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中国市场宠物食物消费量、增长率及发展预测（2020-2025年）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北美市场宠物食物消费量、增长率及发展预测（2020-2025年）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欧洲市场宠物食物消费量、增长率及发展预测（2020-2025年）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日本市场宠物食物消费量、增长率及发展预测（2020-2025年）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东南亚市场宠物食物消费量、增长率及发展预测（2020-2025年）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印度市场宠物食物消费量、增长率及发展预测（2020-2025年）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宠物食物产业链分析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宠物食物产品价格走势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d4409d6324b04" w:history="1">
        <w:r>
          <w:rPr>
            <w:rStyle w:val="Hyperlink"/>
          </w:rPr>
          <w:t>2025-2031年全球与中国宠物食物行业现状调研及前景趋势分析报告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d4409d6324b04" w:history="1">
        <w:r>
          <w:rPr>
            <w:rStyle w:val="Hyperlink"/>
          </w:rPr>
          <w:t>https://www.20087.com/5/95/ChongWuShiWuHangYeFaZhanQuShi.html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热点：2023年中国宠物行业分析报告、宠物食物简笔画、宠物食物上市公司、宠物食品品牌排行榜前十名、狗狗吃食、元气骑士前传宠物食物、进口狗粮排名、魔兽世界猎人宠物食物、狗粮里都有什么原料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37136912d4bcc" w:history="1">
      <w:r>
        <w:rPr>
          <w:rStyle w:val="Hyperlink"/>
        </w:rPr>
        <w:t>2025-2031年全球与中国宠物食物行业现状调研及前景趋势分析报告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ChongWuShiWuHangYeFaZhanQuShi.html" TargetMode="External" Id="R9e8d4409d632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ChongWuShiWuHangYeFaZhanQuShi.html" TargetMode="External" Id="R95b37136912d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2025-06-28T07:06:00Z</dcterms:created>
  <dcterms:modified xsi:type="dcterms:W3CDTF">2025-06-28T08:06:00Z</dcterms:modified>
  <dc:subject>2025-2031年全球与中国宠物食物行业现状调研及前景趋势分析报告</dc:subject>
  <dc:title>2025-2031年全球与中国宠物食物行业现状调研及前景趋势分析报告</dc:title>
  <cp:keywords>2025-2031年全球与中国宠物食物行业现状调研及前景趋势分析报告</cp:keywords>
  <dc:description>2025-2031年全球与中国宠物食物行业现状调研及前景趋势分析报告</dc:description>
</cp:coreProperties>
</file>