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668a3324d4d49" w:history="1">
              <w:r>
                <w:rPr>
                  <w:rStyle w:val="Hyperlink"/>
                </w:rPr>
                <w:t>2024-2030年中国封签纸行业发展分析及市场前景报告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668a3324d4d49" w:history="1">
              <w:r>
                <w:rPr>
                  <w:rStyle w:val="Hyperlink"/>
                </w:rPr>
                <w:t>2024-2030年中国封签纸行业发展分析及市场前景报告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668a3324d4d49" w:history="1">
                <w:r>
                  <w:rPr>
                    <w:rStyle w:val="Hyperlink"/>
                  </w:rPr>
                  <w:t>https://www.20087.com/5/75/FengQianZhiHangYeFenXiBaoGao.html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签纸主要用于包裹、信件和礼品的封闭标识，兼具美观和安全功能。随着包装行业的创新，封签纸的材料和设计不断丰富，从传统的纸质封签到可降解材料、环保再生纸，再到具有特殊纹理和图案的高档封签纸，满足了不同场景的需求。同时，防伪技术和可追溯性技术的应用，如二维码和RFID标签，提高了封签的安全性和信息传递能力。</w:t>
      </w:r>
      <w:r>
        <w:rPr>
          <w:rFonts w:hint="eastAsia"/>
        </w:rPr>
        <w:br/>
      </w:r>
      <w:r>
        <w:rPr>
          <w:rFonts w:hint="eastAsia"/>
        </w:rPr>
        <w:t>　　未来的封签纸将更加注重环保和智能化。随着全球对可持续发展的重视，封签纸将更多采用可循环再利用或生物降解材料，减少对环境的负担。同时，封签纸将集成更多智能元素，如温度感应、湿度监测等功能，以保护敏感物品在运输过程中的安全。此外，区块链技术的引入将增强封签的防伪能力，确保供应链的透明度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668a3324d4d49" w:history="1">
        <w:r>
          <w:rPr>
            <w:rStyle w:val="Hyperlink"/>
          </w:rPr>
          <w:t>2024-2030年中国封签纸行业发展分析及市场前景报告</w:t>
        </w:r>
      </w:hyperlink>
      <w:r>
        <w:rPr>
          <w:rFonts w:hint="eastAsia"/>
        </w:rPr>
        <w:t>》内容包括：封签纸行业发展环境分析、封签纸市场规模及预测、封签纸行业重点地区市场规模分析、封签纸行业供需状况调研、封签纸市场价格行情趋势分析预测、封签纸行业进出口状况及前景预测、封签纸行业技术及发展方向、封签纸行业重点企业经营情况分析、封签纸行业SWOT分析及封签纸行业投资策略，数据来自国家权威机构、封签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封签纸行业概述</w:t>
      </w:r>
      <w:r>
        <w:rPr>
          <w:rFonts w:hint="eastAsia"/>
        </w:rPr>
        <w:br/>
      </w:r>
      <w:r>
        <w:rPr>
          <w:rFonts w:hint="eastAsia"/>
        </w:rPr>
        <w:t>　　第一节 封签纸行业界定</w:t>
      </w:r>
      <w:r>
        <w:rPr>
          <w:rFonts w:hint="eastAsia"/>
        </w:rPr>
        <w:br/>
      </w:r>
      <w:r>
        <w:rPr>
          <w:rFonts w:hint="eastAsia"/>
        </w:rPr>
        <w:t>　　第二节 封签纸行业发展历程</w:t>
      </w:r>
      <w:r>
        <w:rPr>
          <w:rFonts w:hint="eastAsia"/>
        </w:rPr>
        <w:br/>
      </w:r>
      <w:r>
        <w:rPr>
          <w:rFonts w:hint="eastAsia"/>
        </w:rPr>
        <w:t>　　第三节 封签纸产业链分析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二、封签纸产业链模型分析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2023-2024年封签纸行业发展环境分析</w:t>
      </w:r>
      <w:r>
        <w:rPr>
          <w:rFonts w:hint="eastAsia"/>
        </w:rPr>
        <w:br/>
      </w:r>
      <w:r>
        <w:rPr>
          <w:rFonts w:hint="eastAsia"/>
        </w:rPr>
        <w:t>　　第一节 封签纸行业环境分析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封签纸行业相关政策、法规</w:t>
      </w:r>
      <w:r>
        <w:rPr>
          <w:rFonts w:hint="eastAsia"/>
        </w:rPr>
        <w:br/>
      </w:r>
      <w:r>
        <w:rPr>
          <w:rFonts w:hint="eastAsia"/>
        </w:rPr>
        <w:t>　　第三节 封签纸行业所进入的壁垒与周期性分析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2023-2024年封签纸行业技术发展现状及趋势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当前我国封签纸技术发展现状</w:t>
      </w:r>
      <w:r>
        <w:rPr>
          <w:rFonts w:hint="eastAsia"/>
        </w:rPr>
        <w:br/>
      </w:r>
      <w:r>
        <w:rPr>
          <w:rFonts w:hint="eastAsia"/>
        </w:rPr>
        <w:t>　　第二节 中外封签纸技术差距及产生差距的主要原因分析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提高我国封签纸技术的对策</w:t>
      </w:r>
      <w:r>
        <w:rPr>
          <w:rFonts w:hint="eastAsia"/>
        </w:rPr>
        <w:br/>
      </w:r>
      <w:r>
        <w:rPr>
          <w:rFonts w:hint="eastAsia"/>
        </w:rPr>
        <w:t>　　第四节 我国封签纸产品研发、设计发展趋势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中国封签纸行业供给与需求情况分析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2019-2024年中国封签纸行业总体规模</w:t>
      </w:r>
      <w:r>
        <w:rPr>
          <w:rFonts w:hint="eastAsia"/>
        </w:rPr>
        <w:br/>
      </w:r>
      <w:r>
        <w:rPr>
          <w:rFonts w:hint="eastAsia"/>
        </w:rPr>
        <w:t>　　第二节 中国封签纸行业供给概况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一、2019-2024年中国封签纸行业供给情况分析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二、2024年中国封签纸行业供给特点分析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三、2024-2030年中国封签纸行业供给预测</w:t>
      </w:r>
      <w:r>
        <w:rPr>
          <w:rFonts w:hint="eastAsia"/>
        </w:rPr>
        <w:br/>
      </w:r>
      <w:r>
        <w:rPr>
          <w:rFonts w:hint="eastAsia"/>
        </w:rPr>
        <w:t>　　第三节 中国封签纸行业需求概况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一、2019-2024年中国封签纸行业需求情况分析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二、2024年中国封签纸行业市场需求特点分析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三、2024-2030年中国封签纸行业市场需求预测</w:t>
      </w:r>
      <w:r>
        <w:rPr>
          <w:rFonts w:hint="eastAsia"/>
        </w:rPr>
        <w:br/>
      </w:r>
      <w:r>
        <w:rPr>
          <w:rFonts w:hint="eastAsia"/>
        </w:rPr>
        <w:t>　　第四节 封签纸产业供需平衡状况分析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2023-2024年封签纸行业细分市场调研分析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封签纸行业细分（一）市场调研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封签纸行业细分（二）市场调研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国内封签纸产品价格走势及影响因素分析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2019-2024年国内封签纸产品市场价格回顾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当前国内封签纸产品市场价格及评述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国内封签纸产品价格影响因素分析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2024-2030年国内封签纸产品市场价格走势预测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封签纸行业产业链分析及对行业的影响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封签纸行业上游原料产业链发展状况分析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封签纸行业下游需求产业链发展情况分析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上下游行业对封签纸行业的影响分析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2023-2024年中国封签纸行业发展现状分析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中国封签纸行业发展现状</w:t>
      </w:r>
      <w:r>
        <w:rPr>
          <w:rFonts w:hint="eastAsia"/>
        </w:rPr>
        <w:br/>
      </w:r>
      <w:r>
        <w:rPr>
          <w:rFonts w:hint="eastAsia"/>
        </w:rPr>
        <w:t>　　　　一、封签纸行业品牌发展现状</w:t>
      </w:r>
      <w:r>
        <w:rPr>
          <w:rFonts w:hint="eastAsia"/>
        </w:rPr>
        <w:br/>
      </w:r>
      <w:r>
        <w:rPr>
          <w:rFonts w:hint="eastAsia"/>
        </w:rPr>
        <w:t>　　　　二、封签纸行业需求市场现状</w:t>
      </w:r>
      <w:r>
        <w:rPr>
          <w:rFonts w:hint="eastAsia"/>
        </w:rPr>
        <w:br/>
      </w:r>
      <w:r>
        <w:rPr>
          <w:rFonts w:hint="eastAsia"/>
        </w:rPr>
        <w:t>　　　　三、封签纸市场需求层次分析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四、中国封签纸市场走向分析</w:t>
      </w:r>
      <w:r>
        <w:rPr>
          <w:rFonts w:hint="eastAsia"/>
        </w:rPr>
        <w:br/>
      </w:r>
      <w:r>
        <w:rPr>
          <w:rFonts w:hint="eastAsia"/>
        </w:rPr>
        <w:t>　　第二节 中国封签纸行业产品技术分析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一、2023-2024年封签纸产品技术变化特点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二、2023-2024年封签纸产品市场的新技术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三、2023-2024年封签纸产品市场现状分析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中国封签纸行业存在的问题</w:t>
      </w:r>
      <w:r>
        <w:rPr>
          <w:rFonts w:hint="eastAsia"/>
        </w:rPr>
        <w:br/>
      </w:r>
      <w:r>
        <w:rPr>
          <w:rFonts w:hint="eastAsia"/>
        </w:rPr>
        <w:t>　　　　一、封签纸产品市场存在的主要问题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二、中国封签纸产品市场的三大瓶颈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三、封签纸产品市场遭遇的规模难题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对中国封签纸市场的分析及思考</w:t>
      </w:r>
      <w:r>
        <w:rPr>
          <w:rFonts w:hint="eastAsia"/>
        </w:rPr>
        <w:br/>
      </w:r>
      <w:r>
        <w:rPr>
          <w:rFonts w:hint="eastAsia"/>
        </w:rPr>
        <w:t>　　　　一、封签纸市场特点</w:t>
      </w:r>
      <w:r>
        <w:rPr>
          <w:rFonts w:hint="eastAsia"/>
        </w:rPr>
        <w:br/>
      </w:r>
      <w:r>
        <w:rPr>
          <w:rFonts w:hint="eastAsia"/>
        </w:rPr>
        <w:t>　　　　二、封签纸市场分析</w:t>
      </w:r>
      <w:r>
        <w:rPr>
          <w:rFonts w:hint="eastAsia"/>
        </w:rPr>
        <w:br/>
      </w:r>
      <w:r>
        <w:rPr>
          <w:rFonts w:hint="eastAsia"/>
        </w:rPr>
        <w:t>　　　　三、封签纸市场变化的方向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四、中国封签纸行业发展的新思路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五、对中国封签纸行业发展的思考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中国封签纸行业重点企业竞争力分析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封签纸企业（一）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三、封签纸企业经营状况</w:t>
      </w:r>
      <w:r>
        <w:rPr>
          <w:rFonts w:hint="eastAsia"/>
        </w:rPr>
        <w:br/>
      </w:r>
      <w:r>
        <w:rPr>
          <w:rFonts w:hint="eastAsia"/>
        </w:rPr>
        <w:t>　　　　四、封签纸企业发展策略</w:t>
      </w:r>
      <w:r>
        <w:rPr>
          <w:rFonts w:hint="eastAsia"/>
        </w:rPr>
        <w:br/>
      </w:r>
      <w:r>
        <w:rPr>
          <w:rFonts w:hint="eastAsia"/>
        </w:rPr>
        <w:t>　　第二节 封签纸企业（二）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三、封签纸企业经营状况</w:t>
      </w:r>
      <w:r>
        <w:rPr>
          <w:rFonts w:hint="eastAsia"/>
        </w:rPr>
        <w:br/>
      </w:r>
      <w:r>
        <w:rPr>
          <w:rFonts w:hint="eastAsia"/>
        </w:rPr>
        <w:t>　　　　四、封签纸企业发展策略</w:t>
      </w:r>
      <w:r>
        <w:rPr>
          <w:rFonts w:hint="eastAsia"/>
        </w:rPr>
        <w:br/>
      </w:r>
      <w:r>
        <w:rPr>
          <w:rFonts w:hint="eastAsia"/>
        </w:rPr>
        <w:t>　　第三节 封签纸企业（三）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三、封签纸企业经营状况</w:t>
      </w:r>
      <w:r>
        <w:rPr>
          <w:rFonts w:hint="eastAsia"/>
        </w:rPr>
        <w:br/>
      </w:r>
      <w:r>
        <w:rPr>
          <w:rFonts w:hint="eastAsia"/>
        </w:rPr>
        <w:t>　　　　四、封签纸企业发展策略</w:t>
      </w:r>
      <w:r>
        <w:rPr>
          <w:rFonts w:hint="eastAsia"/>
        </w:rPr>
        <w:br/>
      </w:r>
      <w:r>
        <w:rPr>
          <w:rFonts w:hint="eastAsia"/>
        </w:rPr>
        <w:t>　　第四节 封签纸企业（四）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三、封签纸企业经营状况</w:t>
      </w:r>
      <w:r>
        <w:rPr>
          <w:rFonts w:hint="eastAsia"/>
        </w:rPr>
        <w:br/>
      </w:r>
      <w:r>
        <w:rPr>
          <w:rFonts w:hint="eastAsia"/>
        </w:rPr>
        <w:t>　　　　四、封签纸企业发展策略</w:t>
      </w:r>
      <w:r>
        <w:rPr>
          <w:rFonts w:hint="eastAsia"/>
        </w:rPr>
        <w:br/>
      </w:r>
      <w:r>
        <w:rPr>
          <w:rFonts w:hint="eastAsia"/>
        </w:rPr>
        <w:t>　　第五节 封签纸企业（五）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三、封签纸企业经营状况</w:t>
      </w:r>
      <w:r>
        <w:rPr>
          <w:rFonts w:hint="eastAsia"/>
        </w:rPr>
        <w:br/>
      </w:r>
      <w:r>
        <w:rPr>
          <w:rFonts w:hint="eastAsia"/>
        </w:rPr>
        <w:t>　　　　四、封签纸企业发展策略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封签纸行业企业经营策略研究分析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封签纸企业多样化经营策略分析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一、封签纸企业多样化经营情况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二、现行封签纸行业多样化经营的方向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大型封签纸企业集团未来发展策略分析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对中小封签纸企业生产经营的建议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2023-2024年中国封签纸市场营销策略竞争分析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封签纸市场产品策略</w:t>
      </w:r>
      <w:r>
        <w:rPr>
          <w:rFonts w:hint="eastAsia"/>
        </w:rPr>
        <w:br/>
      </w:r>
      <w:r>
        <w:rPr>
          <w:rFonts w:hint="eastAsia"/>
        </w:rPr>
        <w:t>　　第二节 封签纸市场渠道策略</w:t>
      </w:r>
      <w:r>
        <w:rPr>
          <w:rFonts w:hint="eastAsia"/>
        </w:rPr>
        <w:br/>
      </w:r>
      <w:r>
        <w:rPr>
          <w:rFonts w:hint="eastAsia"/>
        </w:rPr>
        <w:t>　　第三节 封签纸市场价格策略</w:t>
      </w:r>
      <w:r>
        <w:rPr>
          <w:rFonts w:hint="eastAsia"/>
        </w:rPr>
        <w:br/>
      </w:r>
      <w:r>
        <w:rPr>
          <w:rFonts w:hint="eastAsia"/>
        </w:rPr>
        <w:t>　　第四节 封签纸广告媒体策略</w:t>
      </w:r>
      <w:r>
        <w:rPr>
          <w:rFonts w:hint="eastAsia"/>
        </w:rPr>
        <w:br/>
      </w:r>
      <w:r>
        <w:rPr>
          <w:rFonts w:hint="eastAsia"/>
        </w:rPr>
        <w:t>　　第五节 封签纸客户服务策略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2024-2030年封签纸行业盈利模式与投资策略探讨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国外封签纸行业投资现状及经营模式分析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一、境外封签纸行业成长情况调查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我国封签纸行业商业模式探讨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我国封签纸行业投资国际化发展战略分析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我国封签纸行业投资策略分析</w:t>
      </w:r>
      <w:r>
        <w:rPr>
          <w:rFonts w:hint="eastAsia"/>
        </w:rPr>
        <w:br/>
      </w:r>
      <w:r>
        <w:rPr>
          <w:rFonts w:hint="eastAsia"/>
        </w:rPr>
        <w:t>　　第五节 封签纸行业最优投资路径设计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2024-2030年封签纸行业发展趋势及投资风险分析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当前封签纸行业存在的问题</w:t>
      </w:r>
      <w:r>
        <w:rPr>
          <w:rFonts w:hint="eastAsia"/>
        </w:rPr>
        <w:br/>
      </w:r>
      <w:r>
        <w:rPr>
          <w:rFonts w:hint="eastAsia"/>
        </w:rPr>
        <w:t>　　第二节 封签纸未来发展预测分析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一、中国封签纸发展方向分析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二、2024-2030年中国封签纸行业发展规模</w:t>
      </w:r>
      <w:r>
        <w:rPr>
          <w:rFonts w:hint="eastAsia"/>
        </w:rPr>
        <w:br/>
      </w:r>
      <w:r>
        <w:rPr>
          <w:rFonts w:hint="eastAsia"/>
        </w:rPr>
        <w:t>　　第三节 (中:智:林)2024-2030年中国封签纸行业投资风险分析</w:t>
      </w:r>
      <w:r>
        <w:rPr>
          <w:rFonts w:hint="eastAsia"/>
        </w:rPr>
        <w:br/>
      </w:r>
      <w:r>
        <w:rPr>
          <w:rFonts w:hint="eastAsia"/>
        </w:rPr>
        <w:t>　　　　一、封签纸市场竞争风险</w:t>
      </w:r>
      <w:r>
        <w:rPr>
          <w:rFonts w:hint="eastAsia"/>
        </w:rPr>
        <w:br/>
      </w:r>
      <w:r>
        <w:rPr>
          <w:rFonts w:hint="eastAsia"/>
        </w:rPr>
        <w:t>　　　　二、封签纸原材料压力风险分析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三、封签纸技术风险分析</w:t>
      </w:r>
      <w:r>
        <w:rPr>
          <w:rFonts w:hint="eastAsia"/>
        </w:rPr>
        <w:br/>
      </w:r>
      <w:r>
        <w:rPr>
          <w:rFonts w:hint="eastAsia"/>
        </w:rPr>
        <w:t>　　　　四、封签纸政策和体制风险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封签纸行业历程</w:t>
      </w:r>
      <w:r>
        <w:rPr>
          <w:rFonts w:hint="eastAsia"/>
        </w:rPr>
        <w:br/>
      </w:r>
      <w:r>
        <w:rPr>
          <w:rFonts w:hint="eastAsia"/>
        </w:rPr>
        <w:t>　　图表 封签纸行业生命周期</w:t>
      </w:r>
      <w:r>
        <w:rPr>
          <w:rFonts w:hint="eastAsia"/>
        </w:rPr>
        <w:br/>
      </w:r>
      <w:r>
        <w:rPr>
          <w:rFonts w:hint="eastAsia"/>
        </w:rPr>
        <w:t>　　图表 封签纸行业产业链分析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2019-2024年中国封签纸行业市场规模及增长情况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2019-2024年封签纸行业市场容量分析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2019-2024年中国封签纸行业产能统计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2019-2024年中国封签纸行业产量及增长趋势</w:t>
      </w:r>
      <w:r>
        <w:rPr>
          <w:rFonts w:hint="eastAsia"/>
        </w:rPr>
        <w:br/>
      </w:r>
      <w:r>
        <w:rPr>
          <w:rFonts w:hint="eastAsia"/>
        </w:rPr>
        <w:t>　　图表 封签纸行业动态</w:t>
      </w:r>
      <w:r>
        <w:rPr>
          <w:rFonts w:hint="eastAsia"/>
        </w:rPr>
        <w:br/>
      </w:r>
      <w:r>
        <w:rPr>
          <w:rFonts w:hint="eastAsia"/>
        </w:rPr>
        <w:t>　　图表 2019-2024年中国封签纸市场需求量及增速统计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2024年中国封签纸行业需求领域分布格局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2019-2024年中国封签纸行业销售收入分析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2019-2024年中国封签纸行业盈利情况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2019-2024年中国封签纸行业利润总额统计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2019-2024年中国封签纸进口数量分析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2019-2024年中国封签纸进口金额分析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2019-2024年中国封签纸出口数量分析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2019-2024年中国封签纸出口金额分析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2024年中国封签纸进口国家及地区分析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2019-2024年中国封签纸行业企业数量情况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2019-2024年中国封签纸行业企业平均规模情况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**地区封签纸行业市场需求情况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**地区封签纸市场规模及增长情况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**地区封签纸行业市场需求情况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封签纸重点企业（一）基本信息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封签纸重点企业（一）经营情况分析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封签纸重点企业（一）主要经济指标情况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封签纸重点企业（一）盈利能力情况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封签纸重点企业（二）经营情况分析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封签纸重点企业（二）主要经济指标情况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封签纸重点企业（二）盈利能力情况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封签纸重点企业（三）经营情况分析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封签纸重点企业（三）主要经济指标情况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封签纸重点企业（三）盈利能力情况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封签纸重点企业（三）成长能力情况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2024-2030年中国封签纸行业产能预测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2024-2030年中国封签纸市场需求量预测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2024-2030年中国封签纸行业供需平衡预测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2024-2030年中国封签纸行业风险分析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2024-2030年中国封签纸行业市场容量预测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2024-2030年中国封签纸行业市场规模预测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2024-2030年中国封签纸市场前景分析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2024-2030年中国封签纸行业发展趋势预测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668a3324d4d49" w:history="1">
        <w:r>
          <w:rPr>
            <w:rStyle w:val="Hyperlink"/>
          </w:rPr>
          <w:t>2024-2030年中国封签纸行业发展分析及市场前景报告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668a3324d4d49" w:history="1">
        <w:r>
          <w:rPr>
            <w:rStyle w:val="Hyperlink"/>
          </w:rPr>
          <w:t>https://www.20087.com/5/75/FengQianZhiHangYeFenXiBaoGao.html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bde7a8b09491b" w:history="1">
      <w:r>
        <w:rPr>
          <w:rStyle w:val="Hyperlink"/>
        </w:rPr>
        <w:t>2024-2030年中国封签纸行业发展分析及市场前景报告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FengQianZhiHangYeFenXiBaoGao.html" TargetMode="External" Id="R9a6668a3324d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FengQianZhiHangYeFenXiBaoGao.html" TargetMode="External" Id="R026bde7a8b09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2024-03-21T02:07:00Z</dcterms:created>
  <dcterms:modified xsi:type="dcterms:W3CDTF">2024-03-21T03:07:00Z</dcterms:modified>
  <dc:subject>2024-2030年中国封签纸行业发展分析及市场前景报告</dc:subject>
  <dc:title>2024-2030年中国封签纸行业发展分析及市场前景报告</dc:title>
  <cp:keywords>2024-2030年中国封签纸行业发展分析及市场前景报告</cp:keywords>
  <dc:description>2024-2030年中国封签纸行业发展分析及市场前景报告</dc:description>
</cp:coreProperties>
</file>