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acf303b8b4294" w:history="1">
              <w:r>
                <w:rPr>
                  <w:rStyle w:val="Hyperlink"/>
                </w:rPr>
                <w:t>2025-2031年中国工装鞋行业研究与前景分析报告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acf303b8b4294" w:history="1">
              <w:r>
                <w:rPr>
                  <w:rStyle w:val="Hyperlink"/>
                </w:rPr>
                <w:t>2025-2031年中国工装鞋行业研究与前景分析报告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acf303b8b4294" w:history="1">
                <w:r>
                  <w:rPr>
                    <w:rStyle w:val="Hyperlink"/>
                  </w:rPr>
                  <w:t>https://www.20087.com/5/95/GongZhuangXieQianJing.html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装鞋作为功能性与耐用性鞋类的代表，广泛应用于建筑、制造、户外作业等多领域。目前，工装鞋注重安全防护，如防砸、防滑、防静电、耐酸碱等性能，同时，舒适度与时尚设计也被重视，采用透气网眼、缓震鞋底等，满足长时间穿着需求。随着个性化需求增长，定制化服务与品牌联名系列逐渐增多，丰富了市场选择。</w:t>
      </w:r>
      <w:r>
        <w:rPr>
          <w:rFonts w:hint="eastAsia"/>
        </w:rPr>
        <w:br/>
      </w:r>
      <w:r>
        <w:rPr>
          <w:rFonts w:hint="eastAsia"/>
        </w:rPr>
        <w:t>　　未来工装鞋的发展将趋向于材料创新与智能化。生物基、可降解材料的应用，减少环境影响，同时提升鞋体耐用性。智能鞋垫与健康监测技术的融合，如步态分析、疲劳预警，将为穿戴者提供健康保护。环保与可持续理念的深入，推动回收材料循环使用，以及生产过程的绿色化。此外，适应个性化与数字时代的快速反应供应链，如3D打印定制鞋底，将缩短交付周期，满足市场快速变化的需求，提升工装鞋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acf303b8b4294" w:history="1">
        <w:r>
          <w:rPr>
            <w:rStyle w:val="Hyperlink"/>
          </w:rPr>
          <w:t>2025-2031年中国工装鞋行业研究与前景分析报告</w:t>
        </w:r>
      </w:hyperlink>
      <w:r>
        <w:rPr>
          <w:rFonts w:hint="eastAsia"/>
        </w:rPr>
        <w:t>》基于多年工装鞋行业研究积累，结合工装鞋行业市场现状，通过资深研究团队对工装鞋市场资讯的系统整理与分析，依托权威数据资源及长期市场监测数据库，对工装鞋行业进行了全面调研。报告详细分析了工装鞋市场规模、市场前景、技术现状及未来发展方向，重点评估了工装鞋行业内企业的竞争格局及经营表现，并通过SWOT分析揭示了工装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8acf303b8b4294" w:history="1">
        <w:r>
          <w:rPr>
            <w:rStyle w:val="Hyperlink"/>
          </w:rPr>
          <w:t>2025-2031年中国工装鞋行业研究与前景分析报告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》为投资者提供了准确的市场现状分析及前景预判，帮助挖掘行业投资价值，并提出投资策略与营销策略建议，是把握工装鞋行业动态、优化决策的重要工具。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工装鞋行业概述</w:t>
      </w:r>
      <w:r>
        <w:rPr>
          <w:rFonts w:hint="eastAsia"/>
        </w:rPr>
        <w:br/>
      </w:r>
      <w:r>
        <w:rPr>
          <w:rFonts w:hint="eastAsia"/>
        </w:rPr>
        <w:t>　　第一节 工装鞋定义与分类</w:t>
      </w:r>
      <w:r>
        <w:rPr>
          <w:rFonts w:hint="eastAsia"/>
        </w:rPr>
        <w:br/>
      </w:r>
      <w:r>
        <w:rPr>
          <w:rFonts w:hint="eastAsia"/>
        </w:rPr>
        <w:t>　　第二节 工装鞋应用领域</w:t>
      </w:r>
      <w:r>
        <w:rPr>
          <w:rFonts w:hint="eastAsia"/>
        </w:rPr>
        <w:br/>
      </w:r>
      <w:r>
        <w:rPr>
          <w:rFonts w:hint="eastAsia"/>
        </w:rPr>
        <w:t>　　第三节 工装鞋行业经济指标分析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工装鞋产业链及经营模式分析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三、工装鞋销售模式及销售渠道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全球工装鞋市场发展综述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2019-2024年全球工装鞋市场规模与趋势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主要国家与地区工装鞋市场分析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2025-2031年全球工装鞋行业发展趋势与前景预测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中国工装鞋行业市场分析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2024-2025年工装鞋产能与投资动态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一、国内工装鞋产能及利用情况</w:t>
      </w:r>
      <w:r>
        <w:rPr>
          <w:rFonts w:hint="eastAsia"/>
        </w:rPr>
        <w:br/>
      </w:r>
      <w:r>
        <w:rPr>
          <w:rFonts w:hint="eastAsia"/>
        </w:rPr>
        <w:t>　　　　二、工装鞋产能扩张与投资动态</w:t>
      </w:r>
      <w:r>
        <w:rPr>
          <w:rFonts w:hint="eastAsia"/>
        </w:rPr>
        <w:br/>
      </w:r>
      <w:r>
        <w:rPr>
          <w:rFonts w:hint="eastAsia"/>
        </w:rPr>
        <w:t>　　第二节 工装鞋行业产量情况分析与趋势预测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一、2019-2024年工装鞋行业产量数据统计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1、2019-2024年工装鞋产量及增长趋势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2、2019-2024年工装鞋细分产品产量及份额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二、影响工装鞋产量的关键因素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三、2025-2031年工装鞋产量预测</w:t>
      </w:r>
      <w:r>
        <w:rPr>
          <w:rFonts w:hint="eastAsia"/>
        </w:rPr>
        <w:br/>
      </w:r>
      <w:r>
        <w:rPr>
          <w:rFonts w:hint="eastAsia"/>
        </w:rPr>
        <w:t>　　第三节 2025-2031年工装鞋市场需求与销售分析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一、2024-2025年工装鞋行业需求现状</w:t>
      </w:r>
      <w:r>
        <w:rPr>
          <w:rFonts w:hint="eastAsia"/>
        </w:rPr>
        <w:br/>
      </w:r>
      <w:r>
        <w:rPr>
          <w:rFonts w:hint="eastAsia"/>
        </w:rPr>
        <w:t>　　　　二、工装鞋客户群体与需求特点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三、2019-2024年工装鞋行业销售规模分析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四、2025-2031年工装鞋市场增长潜力与规模预测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2024-2025年工装鞋行业技术发展现状及趋势分析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工装鞋行业技术发展现状分析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国内外工装鞋行业技术差异与原因</w:t>
      </w:r>
      <w:r>
        <w:rPr>
          <w:rFonts w:hint="eastAsia"/>
        </w:rPr>
        <w:br/>
      </w:r>
      <w:r>
        <w:rPr>
          <w:rFonts w:hint="eastAsia"/>
        </w:rPr>
        <w:t>　　第三节 工装鞋行业技术发展方向、趋势预测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提升工装鞋行业技术能力策略建议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中国工装鞋细分市场与下游应用领域分析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工装鞋细分市场分析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一、2024-2025年工装鞋主要细分产品市场现状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工装鞋下游应用与客户群体分析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一、2024-2025年工装鞋各应用领域市场现状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工装鞋价格机制与竞争策略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一、2019-2024年工装鞋市场价格走势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工装鞋定价策略与方法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2025-2031年工装鞋价格竞争态势与趋势预测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中国工装鞋行业重点区域市场研究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2024-2025年重点区域工装鞋市场发展概况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二、2019-2024年工装鞋市场需求规模情况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三、2025-2031年工装鞋行业发展潜力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二、2019-2024年工装鞋市场需求规模情况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三、2025-2031年工装鞋行业发展潜力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二、2019-2024年工装鞋市场需求规模情况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三、2025-2031年工装鞋行业发展潜力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二、2019-2024年工装鞋市场需求规模情况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三、2025-2031年工装鞋行业发展潜力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二、2019-2024年工装鞋市场需求规模情况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三、2025-2031年工装鞋行业发展潜力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2019-2024年中国工装鞋行业进出口情况分析</w:t>
      </w:r>
      <w:r>
        <w:rPr>
          <w:rFonts w:hint="eastAsia"/>
        </w:rPr>
        <w:br/>
      </w:r>
      <w:r>
        <w:rPr>
          <w:rFonts w:hint="eastAsia"/>
        </w:rPr>
        <w:t>　　第一节 工装鞋行业进口情况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一、2019-2024年工装鞋进口规模及增长情况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二、工装鞋主要进口来源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工装鞋行业出口情况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一、2019-2024年工装鞋出口规模及增长情况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二、工装鞋主要出口目的地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2019-2024年中国工装鞋行业总体发展与财务状况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2019-2024年中国工装鞋行业规模情况</w:t>
      </w:r>
      <w:r>
        <w:rPr>
          <w:rFonts w:hint="eastAsia"/>
        </w:rPr>
        <w:br/>
      </w:r>
      <w:r>
        <w:rPr>
          <w:rFonts w:hint="eastAsia"/>
        </w:rPr>
        <w:t>　　　　一、工装鞋行业企业数量规模</w:t>
      </w:r>
      <w:r>
        <w:rPr>
          <w:rFonts w:hint="eastAsia"/>
        </w:rPr>
        <w:br/>
      </w:r>
      <w:r>
        <w:rPr>
          <w:rFonts w:hint="eastAsia"/>
        </w:rPr>
        <w:t>　　　　二、工装鞋行业从业人员规模</w:t>
      </w:r>
      <w:r>
        <w:rPr>
          <w:rFonts w:hint="eastAsia"/>
        </w:rPr>
        <w:br/>
      </w:r>
      <w:r>
        <w:rPr>
          <w:rFonts w:hint="eastAsia"/>
        </w:rPr>
        <w:t>　　　　三、工装鞋行业市场敏感性分析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2019-2024年中国工装鞋行业财务能力分析</w:t>
      </w:r>
      <w:r>
        <w:rPr>
          <w:rFonts w:hint="eastAsia"/>
        </w:rPr>
        <w:br/>
      </w:r>
      <w:r>
        <w:rPr>
          <w:rFonts w:hint="eastAsia"/>
        </w:rPr>
        <w:t>　　　　一、工装鞋行业盈利能力</w:t>
      </w:r>
      <w:r>
        <w:rPr>
          <w:rFonts w:hint="eastAsia"/>
        </w:rPr>
        <w:br/>
      </w:r>
      <w:r>
        <w:rPr>
          <w:rFonts w:hint="eastAsia"/>
        </w:rPr>
        <w:t>　　　　二、工装鞋行业偿债能力</w:t>
      </w:r>
      <w:r>
        <w:rPr>
          <w:rFonts w:hint="eastAsia"/>
        </w:rPr>
        <w:br/>
      </w:r>
      <w:r>
        <w:rPr>
          <w:rFonts w:hint="eastAsia"/>
        </w:rPr>
        <w:t>　　　　三、工装鞋行业营运能力</w:t>
      </w:r>
      <w:r>
        <w:rPr>
          <w:rFonts w:hint="eastAsia"/>
        </w:rPr>
        <w:br/>
      </w:r>
      <w:r>
        <w:rPr>
          <w:rFonts w:hint="eastAsia"/>
        </w:rPr>
        <w:t>　　　　四、工装鞋行业发展能力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工装鞋行业重点企业调研分析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二、企业工装鞋业务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二、企业工装鞋业务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二、企业工装鞋业务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二、企业工装鞋业务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二、企业工装鞋业务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二、企业工装鞋业务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中国工装鞋行业竞争格局分析</w:t>
      </w:r>
      <w:r>
        <w:rPr>
          <w:rFonts w:hint="eastAsia"/>
        </w:rPr>
        <w:br/>
      </w:r>
      <w:r>
        <w:rPr>
          <w:rFonts w:hint="eastAsia"/>
        </w:rPr>
        <w:t>　　第一节 工装鞋行业竞争格局总览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2024-2025年工装鞋行业竞争力分析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2019-2024年工装鞋行业企业并购活动分析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2024-2025年工装鞋行业会展与招投标活动分析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一、工装鞋行业会展活动及其市场影响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2025年中国工装鞋企业发展企业发展策略与建议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工装鞋销售模式与渠道策略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工装鞋品牌与市场推广策略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工装鞋研发投入与技术创新能力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工装鞋合作联盟与资源整合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中国工装鞋行业风险与对策</w:t>
      </w:r>
      <w:r>
        <w:rPr>
          <w:rFonts w:hint="eastAsia"/>
        </w:rPr>
        <w:br/>
      </w:r>
      <w:r>
        <w:rPr>
          <w:rFonts w:hint="eastAsia"/>
        </w:rPr>
        <w:t>　　第一节 工装鞋行业SWOT分析</w:t>
      </w:r>
      <w:r>
        <w:rPr>
          <w:rFonts w:hint="eastAsia"/>
        </w:rPr>
        <w:br/>
      </w:r>
      <w:r>
        <w:rPr>
          <w:rFonts w:hint="eastAsia"/>
        </w:rPr>
        <w:t>　　　　一、工装鞋行业优势</w:t>
      </w:r>
      <w:r>
        <w:rPr>
          <w:rFonts w:hint="eastAsia"/>
        </w:rPr>
        <w:br/>
      </w:r>
      <w:r>
        <w:rPr>
          <w:rFonts w:hint="eastAsia"/>
        </w:rPr>
        <w:t>　　　　二、工装鞋行业劣势</w:t>
      </w:r>
      <w:r>
        <w:rPr>
          <w:rFonts w:hint="eastAsia"/>
        </w:rPr>
        <w:br/>
      </w:r>
      <w:r>
        <w:rPr>
          <w:rFonts w:hint="eastAsia"/>
        </w:rPr>
        <w:t>　　　　三、工装鞋市场机会</w:t>
      </w:r>
      <w:r>
        <w:rPr>
          <w:rFonts w:hint="eastAsia"/>
        </w:rPr>
        <w:br/>
      </w:r>
      <w:r>
        <w:rPr>
          <w:rFonts w:hint="eastAsia"/>
        </w:rPr>
        <w:t>　　　　四、工装鞋市场威胁</w:t>
      </w:r>
      <w:r>
        <w:rPr>
          <w:rFonts w:hint="eastAsia"/>
        </w:rPr>
        <w:br/>
      </w:r>
      <w:r>
        <w:rPr>
          <w:rFonts w:hint="eastAsia"/>
        </w:rPr>
        <w:t>　　第二节 工装鞋行业风险及对策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2025-2031年中国工装鞋行业前景与发展趋势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2024-2025年工装鞋行业发展环境分析</w:t>
      </w:r>
      <w:r>
        <w:rPr>
          <w:rFonts w:hint="eastAsia"/>
        </w:rPr>
        <w:br/>
      </w:r>
      <w:r>
        <w:rPr>
          <w:rFonts w:hint="eastAsia"/>
        </w:rPr>
        <w:t>　　　　一、工装鞋行业主管部门与监管体制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二、工装鞋行业主要法律法规及政策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三、工装鞋行业标准与质量监管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2025-2031年工装鞋行业发展趋势与方向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2025-2031年工装鞋行业发展潜力与机遇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工装鞋行业研究结论与建议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工装鞋行业发展建议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2019-2024年中国工装鞋市场规模及增长情况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2019-2024年中国工装鞋行业产量及增长趋势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2025-2031年中国工装鞋行业产量预测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2019-2024年中国工装鞋行业市场需求及增长情况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2025-2031年中国工装鞋行业市场需求预测</w:t>
      </w:r>
      <w:r>
        <w:rPr>
          <w:rFonts w:hint="eastAsia"/>
        </w:rPr>
        <w:br/>
      </w:r>
      <w:r>
        <w:rPr>
          <w:rFonts w:hint="eastAsia"/>
        </w:rPr>
        <w:t>　　图表 **地区工装鞋市场规模及增长情况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**地区工装鞋行业市场需求情况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**地区工装鞋市场规模及增长情况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**地区工装鞋行业市场需求情况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2019-2024年中国工装鞋行业出口情况分析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工装鞋重点企业经营情况分析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2025年工装鞋行业壁垒</w:t>
      </w:r>
      <w:r>
        <w:rPr>
          <w:rFonts w:hint="eastAsia"/>
        </w:rPr>
        <w:br/>
      </w:r>
      <w:r>
        <w:rPr>
          <w:rFonts w:hint="eastAsia"/>
        </w:rPr>
        <w:t>　　图表 2025年工装鞋市场前景分析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2025-2031年中国工装鞋市场规模预测</w:t>
      </w:r>
      <w:r>
        <w:rPr>
          <w:rFonts w:hint="eastAsia"/>
        </w:rPr>
        <w:br/>
      </w:r>
      <w:r>
        <w:rPr>
          <w:rFonts w:hint="eastAsia"/>
        </w:rPr>
        <w:t>　　图表 2025年工装鞋发展趋势预测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acf303b8b4294" w:history="1">
        <w:r>
          <w:rPr>
            <w:rStyle w:val="Hyperlink"/>
          </w:rPr>
          <w:t>2025-2031年中国工装鞋行业研究与前景分析报告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acf303b8b4294" w:history="1">
        <w:r>
          <w:rPr>
            <w:rStyle w:val="Hyperlink"/>
          </w:rPr>
          <w:t>https://www.20087.com/5/95/GongZhuangXieQianJing.html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热点：WescoBoots工装鞋、工装鞋配什么裤子、工装鞋买大还是小、工装鞋图片、cat工装鞋、工装鞋哪个牌子质量好、工装鞋推荐、工装鞋怎么清洗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ff3ac192340d0" w:history="1">
      <w:r>
        <w:rPr>
          <w:rStyle w:val="Hyperlink"/>
        </w:rPr>
        <w:t>2025-2031年中国工装鞋行业研究与前景分析报告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GongZhuangXieQianJing.html" TargetMode="External" Id="R2e8acf303b8b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GongZhuangXieQianJing.html" TargetMode="External" Id="R931ff3ac1923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2024-11-29T08:44:00Z</dcterms:created>
  <dcterms:modified xsi:type="dcterms:W3CDTF">2024-11-29T09:44:00Z</dcterms:modified>
  <dc:subject>2025-2031年中国工装鞋行业研究与前景分析报告</dc:subject>
  <dc:title>2025-2031年中国工装鞋行业研究与前景分析报告</dc:title>
  <cp:keywords>2025-2031年中国工装鞋行业研究与前景分析报告</cp:keywords>
  <dc:description>2025-2031年中国工装鞋行业研究与前景分析报告</dc:description>
</cp:coreProperties>
</file>