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3324cd2c6495f" w:history="1">
              <w:r>
                <w:rPr>
                  <w:rStyle w:val="Hyperlink"/>
                </w:rPr>
                <w:t>2024-2030年中国整体厨房行业现状调研分析及发展趋势研究报告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3324cd2c6495f" w:history="1">
              <w:r>
                <w:rPr>
                  <w:rStyle w:val="Hyperlink"/>
                </w:rPr>
                <w:t>2024-2030年中国整体厨房行业现状调研分析及发展趋势研究报告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3324cd2c6495f" w:history="1">
                <w:r>
                  <w:rPr>
                    <w:rStyle w:val="Hyperlink"/>
                  </w:rPr>
                  <w:t>https://www.20087.com/5/75/ZhengTiChuFangShiChangXianZhuang.html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概念集设计、生产、安装于一体，提供一站式厨房解决方案，近年来在全球范围内迅速流行。随着消费者对生活品质的追求和个性化需求的增加，整体厨房设计更加注重空间利用、功能集成和风格统一。智能家居技术的应用，如智能厨电和远程控制，提升了厨房的智能化水平和使用体验。</w:t>
      </w:r>
      <w:r>
        <w:rPr>
          <w:rFonts w:hint="eastAsia"/>
        </w:rPr>
        <w:br/>
      </w:r>
      <w:r>
        <w:rPr>
          <w:rFonts w:hint="eastAsia"/>
        </w:rPr>
        <w:t>　　未来，整体厨房将更加融合科技和美学。智能家居系统将更加集成化，实现厨房设备间的无缝连接和智能协同，如智能冰箱与烹饪设备的数据共享。同时，环保材料和绿色设计理念将主导市场，推动整体厨房向更健康、更可持续的方向发展。此外，定制化服务将更加普及，满足消费者对空间布局和功能配置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3324cd2c6495f" w:history="1">
        <w:r>
          <w:rPr>
            <w:rStyle w:val="Hyperlink"/>
          </w:rPr>
          <w:t>2024-2030年中国整体厨房行业现状调研分析及发展趋势研究报告</w:t>
        </w:r>
      </w:hyperlink>
      <w:r>
        <w:rPr>
          <w:rFonts w:hint="eastAsia"/>
        </w:rPr>
        <w:t>基于科学的市场调研和数据分析，全面剖析了整体厨房行业现状、市场需求及市场规模。整体厨房报告探讨了整体厨房产业链结构，细分市场的特点，并分析了整体厨房市场前景及发展趋势。通过科学预测，揭示了整体厨房行业未来的增长潜力。同时，整体厨房报告还对重点企业进行了研究，评估了各大品牌在市场竞争中的地位，以及行业集中度的变化。整体厨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整体厨房的相关概述</w:t>
      </w:r>
      <w:r>
        <w:rPr>
          <w:rFonts w:hint="eastAsia"/>
        </w:rPr>
        <w:br/>
      </w:r>
      <w:r>
        <w:rPr>
          <w:rFonts w:hint="eastAsia"/>
        </w:rPr>
        <w:t>　　第一节 整体厨房概述</w:t>
      </w:r>
      <w:r>
        <w:rPr>
          <w:rFonts w:hint="eastAsia"/>
        </w:rPr>
        <w:br/>
      </w:r>
      <w:r>
        <w:rPr>
          <w:rFonts w:hint="eastAsia"/>
        </w:rPr>
        <w:t>　　　　一、整体厨房的构成</w:t>
      </w:r>
      <w:r>
        <w:rPr>
          <w:rFonts w:hint="eastAsia"/>
        </w:rPr>
        <w:br/>
      </w:r>
      <w:r>
        <w:rPr>
          <w:rFonts w:hint="eastAsia"/>
        </w:rPr>
        <w:t>　　　　二、整体厨房的照明系统</w:t>
      </w:r>
      <w:r>
        <w:rPr>
          <w:rFonts w:hint="eastAsia"/>
        </w:rPr>
        <w:br/>
      </w:r>
      <w:r>
        <w:rPr>
          <w:rFonts w:hint="eastAsia"/>
        </w:rPr>
        <w:t>　　　　三、集成厨房介绍</w:t>
      </w:r>
      <w:r>
        <w:rPr>
          <w:rFonts w:hint="eastAsia"/>
        </w:rPr>
        <w:br/>
      </w:r>
      <w:r>
        <w:rPr>
          <w:rFonts w:hint="eastAsia"/>
        </w:rPr>
        <w:t>　　第二节 整体厨房的类型及特点</w:t>
      </w:r>
      <w:r>
        <w:rPr>
          <w:rFonts w:hint="eastAsia"/>
        </w:rPr>
        <w:br/>
      </w:r>
      <w:r>
        <w:rPr>
          <w:rFonts w:hint="eastAsia"/>
        </w:rPr>
        <w:t>　　　　一、封闭型厨房</w:t>
      </w:r>
      <w:r>
        <w:rPr>
          <w:rFonts w:hint="eastAsia"/>
        </w:rPr>
        <w:br/>
      </w:r>
      <w:r>
        <w:rPr>
          <w:rFonts w:hint="eastAsia"/>
        </w:rPr>
        <w:t>　　　　二、家事型厨房</w:t>
      </w:r>
      <w:r>
        <w:rPr>
          <w:rFonts w:hint="eastAsia"/>
        </w:rPr>
        <w:br/>
      </w:r>
      <w:r>
        <w:rPr>
          <w:rFonts w:hint="eastAsia"/>
        </w:rPr>
        <w:t>　　　　三、开放型厨房</w:t>
      </w:r>
      <w:r>
        <w:rPr>
          <w:rFonts w:hint="eastAsia"/>
        </w:rPr>
        <w:br/>
      </w:r>
      <w:r>
        <w:rPr>
          <w:rFonts w:hint="eastAsia"/>
        </w:rPr>
        <w:t>　　　　四、起居式厨房</w:t>
      </w:r>
      <w:r>
        <w:rPr>
          <w:rFonts w:hint="eastAsia"/>
        </w:rPr>
        <w:br/>
      </w:r>
      <w:r>
        <w:rPr>
          <w:rFonts w:hint="eastAsia"/>
        </w:rPr>
        <w:t>　　第三节 整体厨房风格阐述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2024年世界整体厨房行业整体运营状况分析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2024年世界整体厨房行业市场发展格局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一、世界整体厨房特色分析</w:t>
      </w:r>
      <w:r>
        <w:rPr>
          <w:rFonts w:hint="eastAsia"/>
        </w:rPr>
        <w:br/>
      </w:r>
      <w:r>
        <w:rPr>
          <w:rFonts w:hint="eastAsia"/>
        </w:rPr>
        <w:t>　　　　二、世界整体厨房设计风格</w:t>
      </w:r>
      <w:r>
        <w:rPr>
          <w:rFonts w:hint="eastAsia"/>
        </w:rPr>
        <w:br/>
      </w:r>
      <w:r>
        <w:rPr>
          <w:rFonts w:hint="eastAsia"/>
        </w:rPr>
        <w:t>　　　　三、世界整体厨房市场动态分析</w:t>
      </w:r>
      <w:r>
        <w:rPr>
          <w:rFonts w:hint="eastAsia"/>
        </w:rPr>
        <w:br/>
      </w:r>
      <w:r>
        <w:rPr>
          <w:rFonts w:hint="eastAsia"/>
        </w:rPr>
        <w:t>　　第二节 2024年世界整体厨房品牌主要国家分析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2024-2030年世界整体厨房行业发展趋势分析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2024年中国整体厨房行业市场发展环境解析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2024年中国整体厨房市场政策环境分析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二、整体厨房行业亟需绿色标准</w:t>
      </w:r>
      <w:r>
        <w:rPr>
          <w:rFonts w:hint="eastAsia"/>
        </w:rPr>
        <w:br/>
      </w:r>
      <w:r>
        <w:rPr>
          <w:rFonts w:hint="eastAsia"/>
        </w:rPr>
        <w:t>　　第三节 2024年中国整体厨房市场社会环境分析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2024年中国整体厨房行业市场运行态势剖析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2024年中国整体厨房行业发展动态分析</w:t>
      </w:r>
      <w:r>
        <w:rPr>
          <w:rFonts w:hint="eastAsia"/>
        </w:rPr>
        <w:br/>
      </w:r>
      <w:r>
        <w:rPr>
          <w:rFonts w:hint="eastAsia"/>
        </w:rPr>
        <w:t>　　　　一、整体厨房从传统到现代的日新月异</w:t>
      </w:r>
      <w:r>
        <w:rPr>
          <w:rFonts w:hint="eastAsia"/>
        </w:rPr>
        <w:br/>
      </w:r>
      <w:r>
        <w:rPr>
          <w:rFonts w:hint="eastAsia"/>
        </w:rPr>
        <w:t>　　　　二、整体厨房概念推动一线橱柜品牌不断设计创新</w:t>
      </w:r>
      <w:r>
        <w:rPr>
          <w:rFonts w:hint="eastAsia"/>
        </w:rPr>
        <w:br/>
      </w:r>
      <w:r>
        <w:rPr>
          <w:rFonts w:hint="eastAsia"/>
        </w:rPr>
        <w:t>　　　　三、橱柜企业需引导我国整体厨房行业有序发展</w:t>
      </w:r>
      <w:r>
        <w:rPr>
          <w:rFonts w:hint="eastAsia"/>
        </w:rPr>
        <w:br/>
      </w:r>
      <w:r>
        <w:rPr>
          <w:rFonts w:hint="eastAsia"/>
        </w:rPr>
        <w:t>　　第二节 2024年中国整体厨房行业现状综述</w:t>
      </w:r>
      <w:r>
        <w:rPr>
          <w:rFonts w:hint="eastAsia"/>
        </w:rPr>
        <w:br/>
      </w:r>
      <w:r>
        <w:rPr>
          <w:rFonts w:hint="eastAsia"/>
        </w:rPr>
        <w:t>　　　　一、整体厨房市场运行特点分析</w:t>
      </w:r>
      <w:r>
        <w:rPr>
          <w:rFonts w:hint="eastAsia"/>
        </w:rPr>
        <w:br/>
      </w:r>
      <w:r>
        <w:rPr>
          <w:rFonts w:hint="eastAsia"/>
        </w:rPr>
        <w:t>　　　　二、产业链不长争取合作共赢</w:t>
      </w:r>
      <w:r>
        <w:rPr>
          <w:rFonts w:hint="eastAsia"/>
        </w:rPr>
        <w:br/>
      </w:r>
      <w:r>
        <w:rPr>
          <w:rFonts w:hint="eastAsia"/>
        </w:rPr>
        <w:t>　　　　三、整体厨房发展需要品牌引航</w:t>
      </w:r>
      <w:r>
        <w:rPr>
          <w:rFonts w:hint="eastAsia"/>
        </w:rPr>
        <w:br/>
      </w:r>
      <w:r>
        <w:rPr>
          <w:rFonts w:hint="eastAsia"/>
        </w:rPr>
        <w:t>　　第三节 2024年中国整体厨房市场运行中存在的问题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2024年中国整体厨房业内热点产品运营态势分析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2024年中国整体厨房市场动态分析</w:t>
      </w:r>
      <w:r>
        <w:rPr>
          <w:rFonts w:hint="eastAsia"/>
        </w:rPr>
        <w:br/>
      </w:r>
      <w:r>
        <w:rPr>
          <w:rFonts w:hint="eastAsia"/>
        </w:rPr>
        <w:t>　　　　一、期待“新标”出台规范厨卫市场</w:t>
      </w:r>
      <w:r>
        <w:rPr>
          <w:rFonts w:hint="eastAsia"/>
        </w:rPr>
        <w:br/>
      </w:r>
      <w:r>
        <w:rPr>
          <w:rFonts w:hint="eastAsia"/>
        </w:rPr>
        <w:t>　　　　二、进口橱柜遭遇销售渠道尴尬</w:t>
      </w:r>
      <w:r>
        <w:rPr>
          <w:rFonts w:hint="eastAsia"/>
        </w:rPr>
        <w:br/>
      </w:r>
      <w:r>
        <w:rPr>
          <w:rFonts w:hint="eastAsia"/>
        </w:rPr>
        <w:t>　　　　三、橱柜行业营销模式新招频出</w:t>
      </w:r>
      <w:r>
        <w:rPr>
          <w:rFonts w:hint="eastAsia"/>
        </w:rPr>
        <w:br/>
      </w:r>
      <w:r>
        <w:rPr>
          <w:rFonts w:hint="eastAsia"/>
        </w:rPr>
        <w:t>　　第二节 2024年中国整体厨房市场供需分析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二、产品需求态势分析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2024年中国整体厨房市场价格分析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2024年中国整体厨房行业市场销售渠道运行态势分析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2024年中国整体厨房市场营销总况</w:t>
      </w:r>
      <w:r>
        <w:rPr>
          <w:rFonts w:hint="eastAsia"/>
        </w:rPr>
        <w:br/>
      </w:r>
      <w:r>
        <w:rPr>
          <w:rFonts w:hint="eastAsia"/>
        </w:rPr>
        <w:t>　　　　一、整体厨房品牌整合营销与策划</w:t>
      </w:r>
      <w:r>
        <w:rPr>
          <w:rFonts w:hint="eastAsia"/>
        </w:rPr>
        <w:br/>
      </w:r>
      <w:r>
        <w:rPr>
          <w:rFonts w:hint="eastAsia"/>
        </w:rPr>
        <w:t>　　　　二、整体橱柜行业营销之三大潜规则</w:t>
      </w:r>
      <w:r>
        <w:rPr>
          <w:rFonts w:hint="eastAsia"/>
        </w:rPr>
        <w:br/>
      </w:r>
      <w:r>
        <w:rPr>
          <w:rFonts w:hint="eastAsia"/>
        </w:rPr>
        <w:t>　　第二节 2024年中国整体厨房行业市场销售渠道分析</w:t>
      </w:r>
      <w:r>
        <w:rPr>
          <w:rFonts w:hint="eastAsia"/>
        </w:rPr>
        <w:br/>
      </w:r>
      <w:r>
        <w:rPr>
          <w:rFonts w:hint="eastAsia"/>
        </w:rPr>
        <w:t>　　　　一、新兴渠道领跑整体厨房市场营销</w:t>
      </w:r>
      <w:r>
        <w:rPr>
          <w:rFonts w:hint="eastAsia"/>
        </w:rPr>
        <w:br/>
      </w:r>
      <w:r>
        <w:rPr>
          <w:rFonts w:hint="eastAsia"/>
        </w:rPr>
        <w:t>　　　　二、吹响整体厨房工程营销的集结号</w:t>
      </w:r>
      <w:r>
        <w:rPr>
          <w:rFonts w:hint="eastAsia"/>
        </w:rPr>
        <w:br/>
      </w:r>
      <w:r>
        <w:rPr>
          <w:rFonts w:hint="eastAsia"/>
        </w:rPr>
        <w:t>　　第三节 2024年中国整体厨房营销案例解析</w:t>
      </w:r>
      <w:r>
        <w:rPr>
          <w:rFonts w:hint="eastAsia"/>
        </w:rPr>
        <w:br/>
      </w:r>
      <w:r>
        <w:rPr>
          <w:rFonts w:hint="eastAsia"/>
        </w:rPr>
        <w:t>　　　　一、欧派“超级厨房”引入新销售模式案例分析</w:t>
      </w:r>
      <w:r>
        <w:rPr>
          <w:rFonts w:hint="eastAsia"/>
        </w:rPr>
        <w:br/>
      </w:r>
      <w:r>
        <w:rPr>
          <w:rFonts w:hint="eastAsia"/>
        </w:rPr>
        <w:t>　　　　二、海尔的整体厨房营销 抢滩家居装饰市场</w:t>
      </w:r>
      <w:r>
        <w:rPr>
          <w:rFonts w:hint="eastAsia"/>
        </w:rPr>
        <w:br/>
      </w:r>
      <w:r>
        <w:rPr>
          <w:rFonts w:hint="eastAsia"/>
        </w:rPr>
        <w:t>　　第四节 2024年中国整体厨房行业市场销售渠道的瓶颈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2024年中国整体厨房市场关注度调查分析</w:t>
      </w:r>
      <w:r>
        <w:rPr>
          <w:rFonts w:hint="eastAsia"/>
        </w:rPr>
        <w:br/>
      </w:r>
      <w:r>
        <w:rPr>
          <w:rFonts w:hint="eastAsia"/>
        </w:rPr>
        <w:t>　　第一节 2024年整体厨房行业消费者概况分析</w:t>
      </w:r>
      <w:r>
        <w:rPr>
          <w:rFonts w:hint="eastAsia"/>
        </w:rPr>
        <w:br/>
      </w:r>
      <w:r>
        <w:rPr>
          <w:rFonts w:hint="eastAsia"/>
        </w:rPr>
        <w:t>　　　　一、消费者收入情况及购买能力</w:t>
      </w:r>
      <w:r>
        <w:rPr>
          <w:rFonts w:hint="eastAsia"/>
        </w:rPr>
        <w:br/>
      </w:r>
      <w:r>
        <w:rPr>
          <w:rFonts w:hint="eastAsia"/>
        </w:rPr>
        <w:t>　　　　二、消费者对整体厨房功能需求状况</w:t>
      </w:r>
      <w:r>
        <w:rPr>
          <w:rFonts w:hint="eastAsia"/>
        </w:rPr>
        <w:br/>
      </w:r>
      <w:r>
        <w:rPr>
          <w:rFonts w:hint="eastAsia"/>
        </w:rPr>
        <w:t>　　第二节 2024年中国整体厨房消费意识调查分析</w:t>
      </w:r>
      <w:r>
        <w:rPr>
          <w:rFonts w:hint="eastAsia"/>
        </w:rPr>
        <w:br/>
      </w:r>
      <w:r>
        <w:rPr>
          <w:rFonts w:hint="eastAsia"/>
        </w:rPr>
        <w:t>　　　　一、消费者对品牌整体厨房的认知渠道调查分析</w:t>
      </w:r>
      <w:r>
        <w:rPr>
          <w:rFonts w:hint="eastAsia"/>
        </w:rPr>
        <w:br/>
      </w:r>
      <w:r>
        <w:rPr>
          <w:rFonts w:hint="eastAsia"/>
        </w:rPr>
        <w:t>　　　　二、不同层次消费者对整体厨房价格的关注度调查分析</w:t>
      </w:r>
      <w:r>
        <w:rPr>
          <w:rFonts w:hint="eastAsia"/>
        </w:rPr>
        <w:br/>
      </w:r>
      <w:r>
        <w:rPr>
          <w:rFonts w:hint="eastAsia"/>
        </w:rPr>
        <w:t>　　　　三、消费者对整体厨房实用性关注程调查分析</w:t>
      </w:r>
      <w:r>
        <w:rPr>
          <w:rFonts w:hint="eastAsia"/>
        </w:rPr>
        <w:br/>
      </w:r>
      <w:r>
        <w:rPr>
          <w:rFonts w:hint="eastAsia"/>
        </w:rPr>
        <w:t>　　第三节 2024年中国整体厨房品牌关注度调查分析</w:t>
      </w:r>
      <w:r>
        <w:rPr>
          <w:rFonts w:hint="eastAsia"/>
        </w:rPr>
        <w:br/>
      </w:r>
      <w:r>
        <w:rPr>
          <w:rFonts w:hint="eastAsia"/>
        </w:rPr>
        <w:t>　　　　一、厨房用品市场整体格局</w:t>
      </w:r>
      <w:r>
        <w:rPr>
          <w:rFonts w:hint="eastAsia"/>
        </w:rPr>
        <w:br/>
      </w:r>
      <w:r>
        <w:rPr>
          <w:rFonts w:hint="eastAsia"/>
        </w:rPr>
        <w:t>　　　　二、十大品牌关注度分布</w:t>
      </w:r>
      <w:r>
        <w:rPr>
          <w:rFonts w:hint="eastAsia"/>
        </w:rPr>
        <w:br/>
      </w:r>
      <w:r>
        <w:rPr>
          <w:rFonts w:hint="eastAsia"/>
        </w:rPr>
        <w:t>　　　　三、厨房用品区域市场关注度分析</w:t>
      </w:r>
      <w:r>
        <w:rPr>
          <w:rFonts w:hint="eastAsia"/>
        </w:rPr>
        <w:br/>
      </w:r>
      <w:r>
        <w:rPr>
          <w:rFonts w:hint="eastAsia"/>
        </w:rPr>
        <w:t>　　　　四、细分市场品牌、产品关注度分析</w:t>
      </w:r>
      <w:r>
        <w:rPr>
          <w:rFonts w:hint="eastAsia"/>
        </w:rPr>
        <w:br/>
      </w:r>
      <w:r>
        <w:rPr>
          <w:rFonts w:hint="eastAsia"/>
        </w:rPr>
        <w:t>　　　　　　1、整体厨房品牌、产品关注度分析</w:t>
      </w:r>
      <w:r>
        <w:rPr>
          <w:rFonts w:hint="eastAsia"/>
        </w:rPr>
        <w:br/>
      </w:r>
      <w:r>
        <w:rPr>
          <w:rFonts w:hint="eastAsia"/>
        </w:rPr>
        <w:t>　　　　　　2、橱柜品牌、产品关注度分析</w:t>
      </w:r>
      <w:r>
        <w:rPr>
          <w:rFonts w:hint="eastAsia"/>
        </w:rPr>
        <w:br/>
      </w:r>
      <w:r>
        <w:rPr>
          <w:rFonts w:hint="eastAsia"/>
        </w:rPr>
        <w:t>　　第四节 2024年影响消费者购买的因素分析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2019-2024年中国厨房家具制造所属行业数据监测分析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2019-2024年中国厨房家具制造所属行业规模分析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2024年中国厨房家具制造所属行业结构分析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2019-2024年中国厨房家具制造所属行业产值分析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2019-2024年中国厨房家具制造所属行业成本费用分析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2019-2024年中国厨房家具制造所属行业盈利能力分析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2024年中国整体厨房市场竞争格局透析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2024年中国整体厨房市场竞争总况</w:t>
      </w:r>
      <w:r>
        <w:rPr>
          <w:rFonts w:hint="eastAsia"/>
        </w:rPr>
        <w:br/>
      </w:r>
      <w:r>
        <w:rPr>
          <w:rFonts w:hint="eastAsia"/>
        </w:rPr>
        <w:t>　　　　一、整体厨房与传统厨房的终极PK</w:t>
      </w:r>
      <w:r>
        <w:rPr>
          <w:rFonts w:hint="eastAsia"/>
        </w:rPr>
        <w:br/>
      </w:r>
      <w:r>
        <w:rPr>
          <w:rFonts w:hint="eastAsia"/>
        </w:rPr>
        <w:t>　　　　二、抢占二三级市场家居行业的蓝海战略</w:t>
      </w:r>
      <w:r>
        <w:rPr>
          <w:rFonts w:hint="eastAsia"/>
        </w:rPr>
        <w:br/>
      </w:r>
      <w:r>
        <w:rPr>
          <w:rFonts w:hint="eastAsia"/>
        </w:rPr>
        <w:t>　　　　三、橱柜行业开发城镇处女地整体厨房也下乡</w:t>
      </w:r>
      <w:r>
        <w:rPr>
          <w:rFonts w:hint="eastAsia"/>
        </w:rPr>
        <w:br/>
      </w:r>
      <w:r>
        <w:rPr>
          <w:rFonts w:hint="eastAsia"/>
        </w:rPr>
        <w:t>　　　　四、整体厨房品牌竞争分析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2024年中国整体厨房业集中度分析</w:t>
      </w:r>
      <w:r>
        <w:rPr>
          <w:rFonts w:hint="eastAsia"/>
        </w:rPr>
        <w:br/>
      </w:r>
      <w:r>
        <w:rPr>
          <w:rFonts w:hint="eastAsia"/>
        </w:rPr>
        <w:t>　　　　一、整体厨房市场集中度分析</w:t>
      </w:r>
      <w:r>
        <w:rPr>
          <w:rFonts w:hint="eastAsia"/>
        </w:rPr>
        <w:br/>
      </w:r>
      <w:r>
        <w:rPr>
          <w:rFonts w:hint="eastAsia"/>
        </w:rPr>
        <w:t>　　　　二、整体厨房区域集中度分析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2024-2030年中国整体厨房行业竞争趋势分析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中国整体厨房品牌企业竞争力分析及关键性财务数据分析</w:t>
      </w:r>
      <w:r>
        <w:rPr>
          <w:rFonts w:hint="eastAsia"/>
        </w:rPr>
        <w:br/>
      </w:r>
      <w:r>
        <w:rPr>
          <w:rFonts w:hint="eastAsia"/>
        </w:rPr>
        <w:t>　　整体厨房企业合作地产商一览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2024-2030年中国整体厨房行业投资战略研究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2024-2030年中国整体厨房行业投资概况</w:t>
      </w:r>
      <w:r>
        <w:rPr>
          <w:rFonts w:hint="eastAsia"/>
        </w:rPr>
        <w:br/>
      </w:r>
      <w:r>
        <w:rPr>
          <w:rFonts w:hint="eastAsia"/>
        </w:rPr>
        <w:t>　　　　一、整体厨房投资特性</w:t>
      </w:r>
      <w:r>
        <w:rPr>
          <w:rFonts w:hint="eastAsia"/>
        </w:rPr>
        <w:br/>
      </w:r>
      <w:r>
        <w:rPr>
          <w:rFonts w:hint="eastAsia"/>
        </w:rPr>
        <w:t>　　　　二、整体厨房投资价值研究</w:t>
      </w:r>
      <w:r>
        <w:rPr>
          <w:rFonts w:hint="eastAsia"/>
        </w:rPr>
        <w:br/>
      </w:r>
      <w:r>
        <w:rPr>
          <w:rFonts w:hint="eastAsia"/>
        </w:rPr>
        <w:t>　　　　三、整体厨房投资环境分析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2024-2030年中国整体厨房行业投资机会分析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一、中国整体厨房面临600亿巨大商机</w:t>
      </w:r>
      <w:r>
        <w:rPr>
          <w:rFonts w:hint="eastAsia"/>
        </w:rPr>
        <w:br/>
      </w:r>
      <w:r>
        <w:rPr>
          <w:rFonts w:hint="eastAsia"/>
        </w:rPr>
        <w:t>　　　　二、整体厨房区域投资潜力分析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2024-2030年中国整体厨房行业投资风险预警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2024-2030年中国整体厨房行业发展趋势与前景展望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2024-2030年中国整体厨房行业发展前景分析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一、市场容量巨大整体橱柜前景看好</w:t>
      </w:r>
      <w:r>
        <w:rPr>
          <w:rFonts w:hint="eastAsia"/>
        </w:rPr>
        <w:br/>
      </w:r>
      <w:r>
        <w:rPr>
          <w:rFonts w:hint="eastAsia"/>
        </w:rPr>
        <w:t>　　　　二、智能化厨房或将成为家庭装修的新趋势</w:t>
      </w:r>
      <w:r>
        <w:rPr>
          <w:rFonts w:hint="eastAsia"/>
        </w:rPr>
        <w:br/>
      </w:r>
      <w:r>
        <w:rPr>
          <w:rFonts w:hint="eastAsia"/>
        </w:rPr>
        <w:t>　　第二节 2024-2030年中国整体厨房行业发展趋势分析</w:t>
      </w:r>
      <w:r>
        <w:rPr>
          <w:rFonts w:hint="eastAsia"/>
        </w:rPr>
        <w:br/>
      </w:r>
      <w:r>
        <w:rPr>
          <w:rFonts w:hint="eastAsia"/>
        </w:rPr>
        <w:t>　　　　一、整体厨房规模化发展趋势分析</w:t>
      </w:r>
      <w:r>
        <w:rPr>
          <w:rFonts w:hint="eastAsia"/>
        </w:rPr>
        <w:br/>
      </w:r>
      <w:r>
        <w:rPr>
          <w:rFonts w:hint="eastAsia"/>
        </w:rPr>
        <w:t>　　　　二、整体厨房流行趋势简析</w:t>
      </w:r>
      <w:r>
        <w:rPr>
          <w:rFonts w:hint="eastAsia"/>
        </w:rPr>
        <w:br/>
      </w:r>
      <w:r>
        <w:rPr>
          <w:rFonts w:hint="eastAsia"/>
        </w:rPr>
        <w:t>　　　　三、整体厨房的设计趋势</w:t>
      </w:r>
      <w:r>
        <w:rPr>
          <w:rFonts w:hint="eastAsia"/>
        </w:rPr>
        <w:br/>
      </w:r>
      <w:r>
        <w:rPr>
          <w:rFonts w:hint="eastAsia"/>
        </w:rPr>
        <w:t>　　第三节 2024-2030年中国整体厨房行业市场预测分析</w:t>
      </w:r>
      <w:r>
        <w:rPr>
          <w:rFonts w:hint="eastAsia"/>
        </w:rPr>
        <w:br/>
      </w:r>
      <w:r>
        <w:rPr>
          <w:rFonts w:hint="eastAsia"/>
        </w:rPr>
        <w:t>　　第四节 中^智林^－2024-2030年中国整体厨房市场盈利预测分析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2019-2024年中国厨房家具制造行业主要盈利指标增长趋势图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3324cd2c6495f" w:history="1">
        <w:r>
          <w:rPr>
            <w:rStyle w:val="Hyperlink"/>
          </w:rPr>
          <w:t>2024-2030年中国整体厨房行业现状调研分析及发展趋势研究报告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3324cd2c6495f" w:history="1">
        <w:r>
          <w:rPr>
            <w:rStyle w:val="Hyperlink"/>
          </w:rPr>
          <w:t>https://www.20087.com/5/75/ZhengTiChuFangShiChangXianZhuang.html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715277da943f2" w:history="1">
      <w:r>
        <w:rPr>
          <w:rStyle w:val="Hyperlink"/>
        </w:rPr>
        <w:t>2024-2030年中国整体厨房行业现状调研分析及发展趋势研究报告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engTiChuFangShiChangXianZhuang.html" TargetMode="External" Id="R09a3324cd2c6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engTiChuFangShiChangXianZhuang.html" TargetMode="External" Id="R102715277da9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2024-04-01T08:59:00Z</dcterms:created>
  <dcterms:modified xsi:type="dcterms:W3CDTF">2024-04-01T09:59:00Z</dcterms:modified>
  <dc:subject>2024-2030年中国整体厨房行业现状调研分析及发展趋势研究报告</dc:subject>
  <dc:title>2024-2030年中国整体厨房行业现状调研分析及发展趋势研究报告</dc:title>
  <cp:keywords>2024-2030年中国整体厨房行业现状调研分析及发展趋势研究报告</cp:keywords>
  <dc:description>2024-2030年中国整体厨房行业现状调研分析及发展趋势研究报告</dc:description>
</cp:coreProperties>
</file>