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1462b26d441c" w:history="1">
              <w:r>
                <w:rPr>
                  <w:rStyle w:val="Hyperlink"/>
                </w:rPr>
                <w:t>中国沙滩椅行业现状与前景趋势预测报告（2026-2032年）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1462b26d441c" w:history="1">
              <w:r>
                <w:rPr>
                  <w:rStyle w:val="Hyperlink"/>
                </w:rPr>
                <w:t>中国沙滩椅行业现状与前景趋势预测报告（2026-2032年）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e1462b26d441c" w:history="1">
                <w:r>
                  <w:rPr>
                    <w:rStyle w:val="Hyperlink"/>
                  </w:rPr>
                  <w:t>https://www.20087.com/5/65/ShaTanYiQianJing.html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椅是户外休闲家具的重要品类，产品设计高度融合功能性、便携性与美学表达，广泛应用于海滨度假、露营、庭院及城市阳台等多元场景。主流材质包括铝合金、不锈钢、高强度塑料及再生环保材料，结构上普遍采用折叠式或轻量化框架，便于携带与收纳。近年来，消费者对舒适性与人体工学的关注推动产品迭代，如多角度调节靠背、可拆卸头枕、杯架集成及遮阳篷附加功能成为中高端产品的标配。在市场层面，品牌竞争不仅体现在结构耐用性与重量控制上，更延伸至色彩搭配、图案定制及IP联名等情感价值维度。与此同时，可持续理念加速渗透，部分厂商开始采用海洋回收塑料或FSC认证木材制造椅体，并优化包装以减少碳足迹。然而，低价同质化产品仍充斥大众市场，导致价格战激烈，而高端细分领域则对创新设计与材料科技提出更高要求。</w:t>
      </w:r>
      <w:r>
        <w:rPr>
          <w:rFonts w:hint="eastAsia"/>
        </w:rPr>
        <w:br/>
      </w:r>
      <w:r>
        <w:rPr>
          <w:rFonts w:hint="eastAsia"/>
        </w:rPr>
        <w:t>　　未来，沙滩椅的产品演进将围绕场景泛化、智能交互与循环经济三大主线展开。一方面，产品定位将突破传统“海滩专用”局限，向城市微度假、房车旅行、音乐节等新兴休闲场景延伸，催生模块化、可堆叠或充气式等新形态。另一方面，智能元素可能逐步融入，例如集成太阳能充电板、蓝牙音箱或温感调节坐垫，提升用户体验的科技感与便利性。在材料创新方面，生物基复合材料、自修复涂层及全生命周期可回收结构将成为研发重点，响应全球限塑与碳中和政策导向。品牌策略上，DTC（直接面向消费者）模式与社群营销将强化用户参与感，支持个性化定制与快速迭代。长期看，沙滩椅不再仅是物理坐具，而是承载生活方式主张的载体，其设计语言与功能组合将持续反映当代消费者对自由、健康与生态责任的综合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e1462b26d441c" w:history="1">
        <w:r>
          <w:rPr>
            <w:rStyle w:val="Hyperlink"/>
          </w:rPr>
          <w:t>中国沙滩椅行业现状与前景趋势预测报告（2026-2032年）</w:t>
        </w:r>
      </w:hyperlink>
      <w:r>
        <w:rPr>
          <w:rFonts w:hint="eastAsia"/>
        </w:rPr>
        <w:t>》基于国家统计局及沙滩椅行业协会的权威数据，全面调研了沙滩椅行业的市场规模、市场需求、产业链结构及价格变动，并对沙滩椅细分市场进行了深入分析。报告详细剖析了沙滩椅市场竞争格局，重点关注品牌影响力及重点企业的运营表现，同时科学预测了沙滩椅市场前景与发展趋势，识别了行业潜在的风险与机遇。通过专业、科学的研究方法，报告为沙滩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按照不同材质，沙滩椅主要可以分为如下几个类别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中国不同材质沙滩椅增长趋势2021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金属沙滩椅</w:t>
      </w:r>
      <w:r>
        <w:rPr>
          <w:rFonts w:hint="eastAsia"/>
        </w:rPr>
        <w:br/>
      </w:r>
      <w:r>
        <w:rPr>
          <w:rFonts w:hint="eastAsia"/>
        </w:rPr>
        <w:t>　　　　1.2.3 木质沙滩椅</w:t>
      </w:r>
      <w:r>
        <w:rPr>
          <w:rFonts w:hint="eastAsia"/>
        </w:rPr>
        <w:br/>
      </w:r>
      <w:r>
        <w:rPr>
          <w:rFonts w:hint="eastAsia"/>
        </w:rPr>
        <w:t>　　　　1.2.4 塑料沙滩椅</w:t>
      </w:r>
      <w:r>
        <w:rPr>
          <w:rFonts w:hint="eastAsia"/>
        </w:rPr>
        <w:br/>
      </w:r>
      <w:r>
        <w:rPr>
          <w:rFonts w:hint="eastAsia"/>
        </w:rPr>
        <w:t>　　1.3 从不同销售渠道，沙滩椅主要包括如下几个方面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中国不同销售渠道沙滩椅增长趋势2021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中国沙滩椅发展现状及未来趋势（2021-2032）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中国市场沙滩椅收入及增长率（2021-2032）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中国市场沙滩椅销量及增长率（2021-2032）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中国市场主要厂商沙滩椅产品类型及应用</w:t>
      </w:r>
      <w:r>
        <w:rPr>
          <w:rFonts w:hint="eastAsia"/>
        </w:rPr>
        <w:br/>
      </w:r>
      <w:r>
        <w:rPr>
          <w:rFonts w:hint="eastAsia"/>
        </w:rPr>
        <w:t>　　2.7 沙滩椅行业集中度、竞争程度分析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不同材质沙滩椅分析</w:t>
      </w:r>
      <w:r>
        <w:rPr>
          <w:rFonts w:hint="eastAsia"/>
        </w:rPr>
        <w:br/>
      </w:r>
      <w:r>
        <w:rPr>
          <w:rFonts w:hint="eastAsia"/>
        </w:rPr>
        <w:t>　　4.1 中国市场不同材质沙滩椅销量（2021-2032）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中国市场不同材质沙滩椅销量及市场份额（2021-2026）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中国市场不同材质沙滩椅销量预测（2027-2032）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中国市场不同材质沙滩椅规模（2021-2032）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中国市场不同材质沙滩椅规模及市场份额（2021-2026）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中国市场不同材质沙滩椅规模预测（2027-2032）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中国市场不同材质沙滩椅价格走势（2021-2032）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不同销售渠道沙滩椅分析</w:t>
      </w:r>
      <w:r>
        <w:rPr>
          <w:rFonts w:hint="eastAsia"/>
        </w:rPr>
        <w:br/>
      </w:r>
      <w:r>
        <w:rPr>
          <w:rFonts w:hint="eastAsia"/>
        </w:rPr>
        <w:t>　　5.1 中国市场不同销售渠道沙滩椅销量（2021-2032）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中国市场不同销售渠道沙滩椅销量及市场份额（2021-2026）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中国市场不同销售渠道沙滩椅销量预测（2027-2032）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中国市场不同销售渠道沙滩椅规模（2021-2032）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中国市场不同销售渠道沙滩椅规模及市场份额（2021-2026）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中国市场不同销售渠道沙滩椅规模预测（2027-2032）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中国市场不同销售渠道沙滩椅价格走势（2021-2032）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沙滩椅行业发展分析---发展趋势</w:t>
      </w:r>
      <w:r>
        <w:rPr>
          <w:rFonts w:hint="eastAsia"/>
        </w:rPr>
        <w:br/>
      </w:r>
      <w:r>
        <w:rPr>
          <w:rFonts w:hint="eastAsia"/>
        </w:rPr>
        <w:t>　　6.2 沙滩椅行业发展分析---厂商壁垒</w:t>
      </w:r>
      <w:r>
        <w:rPr>
          <w:rFonts w:hint="eastAsia"/>
        </w:rPr>
        <w:br/>
      </w:r>
      <w:r>
        <w:rPr>
          <w:rFonts w:hint="eastAsia"/>
        </w:rPr>
        <w:t>　　6.3 沙滩椅行业发展分析---驱动因素</w:t>
      </w:r>
      <w:r>
        <w:rPr>
          <w:rFonts w:hint="eastAsia"/>
        </w:rPr>
        <w:br/>
      </w:r>
      <w:r>
        <w:rPr>
          <w:rFonts w:hint="eastAsia"/>
        </w:rPr>
        <w:t>　　6.4 沙滩椅行业发展分析---制约因素</w:t>
      </w:r>
      <w:r>
        <w:rPr>
          <w:rFonts w:hint="eastAsia"/>
        </w:rPr>
        <w:br/>
      </w:r>
      <w:r>
        <w:rPr>
          <w:rFonts w:hint="eastAsia"/>
        </w:rPr>
        <w:t>　　6.5 沙滩椅中国企业SWOT分析</w:t>
      </w:r>
      <w:r>
        <w:rPr>
          <w:rFonts w:hint="eastAsia"/>
        </w:rPr>
        <w:br/>
      </w:r>
      <w:r>
        <w:rPr>
          <w:rFonts w:hint="eastAsia"/>
        </w:rPr>
        <w:t>　　6.6 沙滩椅行业发展分析---行业政策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沙滩椅行业产业链简介</w:t>
      </w:r>
      <w:r>
        <w:rPr>
          <w:rFonts w:hint="eastAsia"/>
        </w:rPr>
        <w:br/>
      </w:r>
      <w:r>
        <w:rPr>
          <w:rFonts w:hint="eastAsia"/>
        </w:rPr>
        <w:t>　　7.2 沙滩椅产业链分析-上游</w:t>
      </w:r>
      <w:r>
        <w:rPr>
          <w:rFonts w:hint="eastAsia"/>
        </w:rPr>
        <w:br/>
      </w:r>
      <w:r>
        <w:rPr>
          <w:rFonts w:hint="eastAsia"/>
        </w:rPr>
        <w:t>　　7.3 沙滩椅产业链分析-中游</w:t>
      </w:r>
      <w:r>
        <w:rPr>
          <w:rFonts w:hint="eastAsia"/>
        </w:rPr>
        <w:br/>
      </w:r>
      <w:r>
        <w:rPr>
          <w:rFonts w:hint="eastAsia"/>
        </w:rPr>
        <w:t>　　7.4 沙滩椅产业链分析-下游</w:t>
      </w:r>
      <w:r>
        <w:rPr>
          <w:rFonts w:hint="eastAsia"/>
        </w:rPr>
        <w:br/>
      </w:r>
      <w:r>
        <w:rPr>
          <w:rFonts w:hint="eastAsia"/>
        </w:rPr>
        <w:t>　　7.5 沙滩椅行业采购模式</w:t>
      </w:r>
      <w:r>
        <w:rPr>
          <w:rFonts w:hint="eastAsia"/>
        </w:rPr>
        <w:br/>
      </w:r>
      <w:r>
        <w:rPr>
          <w:rFonts w:hint="eastAsia"/>
        </w:rPr>
        <w:t>　　7.6 沙滩椅行业生产模式</w:t>
      </w:r>
      <w:r>
        <w:rPr>
          <w:rFonts w:hint="eastAsia"/>
        </w:rPr>
        <w:br/>
      </w:r>
      <w:r>
        <w:rPr>
          <w:rFonts w:hint="eastAsia"/>
        </w:rPr>
        <w:t>　　7.7 沙滩椅行业销售模式及销售渠道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中国本土沙滩椅产能、产量分析</w:t>
      </w:r>
      <w:r>
        <w:rPr>
          <w:rFonts w:hint="eastAsia"/>
        </w:rPr>
        <w:br/>
      </w:r>
      <w:r>
        <w:rPr>
          <w:rFonts w:hint="eastAsia"/>
        </w:rPr>
        <w:t>　　8.1 中国沙滩椅供需现状及预测（2021-2032）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不同材质沙滩椅市场规模2021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不同销售渠道沙滩椅市场规模2021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中国市场主要厂商沙滩椅销量（2021-2026）&amp;（千把）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中国市场主要厂商沙滩椅收入（2021-2026）&amp;（万元）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中国市场主要厂商沙滩椅收入份额（2021-2026）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2025年中国主要生产商沙滩椅收入排名（万元）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中国市场主要厂商沙滩椅价格（2021-2026）&amp;（元/把）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9： 中国市场主要厂商沙滩椅总部及产地分布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中国市场主要厂商成立时间及沙滩椅商业化日期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中国市场主要厂商沙滩椅产品类型及应用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2025年中国市场沙滩椅主要厂商市场地位（第一梯队、第二梯队和第三梯队）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沙滩椅市场投资、并购等现状分析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沙滩椅生产基地、总部、竞争对手及市场地位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中国市场不同材质沙滩椅销量（2021-2026）&amp;（千把）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145： 中国市场不同材质沙滩椅销量市场份额（2021-2026）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中国市场不同材质沙滩椅销量预测（2027-2032）&amp;（千把）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147： 中国市场不同材质沙滩椅销量市场份额预测（2027-2032）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中国市场不同材质沙滩椅规模（2021-2026）&amp;（万元）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中国市场不同材质沙滩椅规模市场份额（2021-2026）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中国市场不同材质沙滩椅规模预测（2027-2032）&amp;（万元）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中国市场不同材质沙滩椅规模市场份额预测（2027-2032）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中国市场不同销售渠道沙滩椅销量（2021-2026）&amp;（千把）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153： 中国市场不同销售渠道沙滩椅销量市场份额（2021-2026）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中国市场不同销售渠道沙滩椅销量预测（2027-2032）&amp;（千把）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中国市场不同销售渠道沙滩椅销量市场份额预测（2027-2032）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中国市场不同销售渠道沙滩椅规模（2021-2026）&amp;（万元）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中国市场不同销售渠道沙滩椅规模市场份额（2021-2026）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中国市场不同销售渠道沙滩椅规模预测（2027-2032）&amp;（万元）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中国市场不同销售渠道沙滩椅规模市场份额预测（2027-2032）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沙滩椅行业发展分析---发展趋势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沙滩椅行业发展分析---厂商壁垒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沙滩椅行业发展分析---驱动因素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沙滩椅行业发展分析---制约因素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沙滩椅行业相关重点政策一览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沙滩椅行业供应链分析</w:t>
      </w:r>
      <w:r>
        <w:rPr>
          <w:rFonts w:hint="eastAsia"/>
        </w:rPr>
        <w:br/>
      </w:r>
      <w:r>
        <w:rPr>
          <w:rFonts w:hint="eastAsia"/>
        </w:rPr>
        <w:t>　　表 166： 沙滩椅上游原料供应商</w:t>
      </w:r>
      <w:r>
        <w:rPr>
          <w:rFonts w:hint="eastAsia"/>
        </w:rPr>
        <w:br/>
      </w:r>
      <w:r>
        <w:rPr>
          <w:rFonts w:hint="eastAsia"/>
        </w:rPr>
        <w:t>　　表 167： 沙滩椅行业主要下游客户</w:t>
      </w:r>
      <w:r>
        <w:rPr>
          <w:rFonts w:hint="eastAsia"/>
        </w:rPr>
        <w:br/>
      </w:r>
      <w:r>
        <w:rPr>
          <w:rFonts w:hint="eastAsia"/>
        </w:rPr>
        <w:t>　　表 168： 沙滩椅典型经销商</w:t>
      </w:r>
      <w:r>
        <w:rPr>
          <w:rFonts w:hint="eastAsia"/>
        </w:rPr>
        <w:br/>
      </w:r>
      <w:r>
        <w:rPr>
          <w:rFonts w:hint="eastAsia"/>
        </w:rPr>
        <w:t>　　表 169： 中国沙滩椅产量、销量、进口量及出口量（2021-2026）&amp;（千把）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170： 中国沙滩椅产量、销量、进口量及出口量预测（2027-2032）&amp;（千把）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171： 中国市场沙滩椅主要进口来源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中国市场沙滩椅主要出口目的地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沙滩椅产品图片</w:t>
      </w:r>
      <w:r>
        <w:rPr>
          <w:rFonts w:hint="eastAsia"/>
        </w:rPr>
        <w:br/>
      </w:r>
      <w:r>
        <w:rPr>
          <w:rFonts w:hint="eastAsia"/>
        </w:rPr>
        <w:t>　　图 2： 中国不同材质沙滩椅市场规模市场份额2025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金属沙滩椅产品图片</w:t>
      </w:r>
      <w:r>
        <w:rPr>
          <w:rFonts w:hint="eastAsia"/>
        </w:rPr>
        <w:br/>
      </w:r>
      <w:r>
        <w:rPr>
          <w:rFonts w:hint="eastAsia"/>
        </w:rPr>
        <w:t>　　图 4： 木质沙滩椅产品图片</w:t>
      </w:r>
      <w:r>
        <w:rPr>
          <w:rFonts w:hint="eastAsia"/>
        </w:rPr>
        <w:br/>
      </w:r>
      <w:r>
        <w:rPr>
          <w:rFonts w:hint="eastAsia"/>
        </w:rPr>
        <w:t>　　图 5： 塑料沙滩椅产品图片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中国不同销售渠道沙滩椅市场份额2025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中国市场沙滩椅市场规模，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2025年中国市场主要厂商沙滩椅销量市场份额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2025年中国市场主要厂商沙滩椅收入市场份额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2025年中国市场前五大厂商沙滩椅市场份额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2025年中国市场沙滩椅第一梯队、第二梯队和第三梯队厂商（品牌）及市场份额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中国市场不同材质沙滩椅价格走势（2021-2032）&amp;（元/把）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中国市场不同销售渠道沙滩椅价格走势（2021-2032）&amp;（元/把）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18： 沙滩椅中国企业SWOT分析</w:t>
      </w:r>
      <w:r>
        <w:rPr>
          <w:rFonts w:hint="eastAsia"/>
        </w:rPr>
        <w:br/>
      </w:r>
      <w:r>
        <w:rPr>
          <w:rFonts w:hint="eastAsia"/>
        </w:rPr>
        <w:t>　　图 19： 沙滩椅产业链</w:t>
      </w:r>
      <w:r>
        <w:rPr>
          <w:rFonts w:hint="eastAsia"/>
        </w:rPr>
        <w:br/>
      </w:r>
      <w:r>
        <w:rPr>
          <w:rFonts w:hint="eastAsia"/>
        </w:rPr>
        <w:t>　　图 20： 沙滩椅行业采购模式分析</w:t>
      </w:r>
      <w:r>
        <w:rPr>
          <w:rFonts w:hint="eastAsia"/>
        </w:rPr>
        <w:br/>
      </w:r>
      <w:r>
        <w:rPr>
          <w:rFonts w:hint="eastAsia"/>
        </w:rPr>
        <w:t>　　图 21： 沙滩椅行业生产模式分析</w:t>
      </w:r>
      <w:r>
        <w:rPr>
          <w:rFonts w:hint="eastAsia"/>
        </w:rPr>
        <w:br/>
      </w:r>
      <w:r>
        <w:rPr>
          <w:rFonts w:hint="eastAsia"/>
        </w:rPr>
        <w:t>　　图 22： 沙滩椅行业销售模式分析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中国沙滩椅产能、产量、产能利用率及发展趋势（2021-2032）&amp;（千把）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24： 中国沙滩椅产量、市场需求量及发展趋势（2021-2032）&amp;（千把）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1462b26d441c" w:history="1">
        <w:r>
          <w:rPr>
            <w:rStyle w:val="Hyperlink"/>
          </w:rPr>
          <w:t>中国沙滩椅行业现状与前景趋势预测报告（2026-2032年）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e1462b26d441c" w:history="1">
        <w:r>
          <w:rPr>
            <w:rStyle w:val="Hyperlink"/>
          </w:rPr>
          <w:t>https://www.20087.com/5/65/ShaTanYiQianJing.html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热点：折叠躺椅大全、沙滩椅简笔画、十大最舒服的躺椅、沙滩椅子图片、折叠沙滩椅多少钱一张、沙滩椅图片大全、午休躺椅推荐、沙滩椅位、沙滩上的躺椅叫什么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39cae6abb493a" w:history="1">
      <w:r>
        <w:rPr>
          <w:rStyle w:val="Hyperlink"/>
        </w:rPr>
        <w:t>中国沙滩椅行业现状与前景趋势预测报告（2026-2032年）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aTanYiQianJing.html" TargetMode="External" Id="R3d8e1462b26d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aTanYiQianJing.html" TargetMode="External" Id="Re2239cae6abb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2025-12-04T04:30:14Z</dcterms:created>
  <dcterms:modified xsi:type="dcterms:W3CDTF">2025-12-04T05:30:14Z</dcterms:modified>
  <dc:subject>中国沙滩椅行业现状与前景趋势预测报告（2026-2032年）</dc:subject>
  <dc:title>中国沙滩椅行业现状与前景趋势预测报告（2026-2032年）</dc:title>
  <cp:keywords>中国沙滩椅行业现状与前景趋势预测报告（2026-2032年）</cp:keywords>
  <dc:description>中国沙滩椅行业现状与前景趋势预测报告（2026-2032年）</dc:description>
</cp:coreProperties>
</file>