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b03202f724aa5" w:history="1">
              <w:r>
                <w:rPr>
                  <w:rStyle w:val="Hyperlink"/>
                </w:rPr>
                <w:t>中国特种防护服市场现状调研与发展趋势报告（2025-2031年）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b03202f724aa5" w:history="1">
              <w:r>
                <w:rPr>
                  <w:rStyle w:val="Hyperlink"/>
                </w:rPr>
                <w:t>中国特种防护服市场现状调研与发展趋势报告（2025-2031年）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b03202f724aa5" w:history="1">
                <w:r>
                  <w:rPr>
                    <w:rStyle w:val="Hyperlink"/>
                  </w:rPr>
                  <w:t>https://www.20087.com/5/35/TeZhongFangHuFuDeQianJingQuShi.html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防护服是为特定职业和环境设计的，旨在保护穿着者免受化学、生物、热辐射和机械伤害等危险因素的侵害。随着材料科学和纺织技术的进步，现代防护服不仅具有出色的防护性能，还兼顾了舒适性和耐用性。智能纺织品的应用，如嵌入传感器和可穿戴技术，使得防护服能够监测穿着者的生理状态和环境条件，提高安全预警能力。</w:t>
      </w:r>
      <w:r>
        <w:rPr>
          <w:rFonts w:hint="eastAsia"/>
        </w:rPr>
        <w:br/>
      </w:r>
      <w:r>
        <w:rPr>
          <w:rFonts w:hint="eastAsia"/>
        </w:rPr>
        <w:t>　　未来，特种防护服将更加智能化和个性化。集成AI和机器学习算法的智能防护服将能够实时分析危险信号，提供即时反馈和指导，减少职业风险。同时，3D打印和定制化生产将允许根据个人身体特征和作业需求，设计更贴合、更高效的防护服，提升穿着者的行动自由度和作业效率。此外，可持续材料和回收技术的应用将减少防护服的环境足迹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b03202f724aa5" w:history="1">
        <w:r>
          <w:rPr>
            <w:rStyle w:val="Hyperlink"/>
          </w:rPr>
          <w:t>中国特种防护服市场现状调研与发展趋势报告（2025-2031年）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特种防护服行业的市场规模、技术现状及未来发展方向。报告全面梳理了特种防护服行业运行态势，重点分析了特种防护服细分领域的动态变化，并对行业内的重点企业及竞争格局进行了解读。通过对特种防护服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特种防护服行业相关概述</w:t>
      </w:r>
      <w:r>
        <w:rPr>
          <w:rFonts w:hint="eastAsia"/>
        </w:rPr>
        <w:br/>
      </w:r>
      <w:r>
        <w:rPr>
          <w:rFonts w:hint="eastAsia"/>
        </w:rPr>
        <w:t>　　　　一、特种防护服行业定义及特点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1、特种防护服行业定义</w:t>
      </w:r>
      <w:r>
        <w:rPr>
          <w:rFonts w:hint="eastAsia"/>
        </w:rPr>
        <w:br/>
      </w:r>
      <w:r>
        <w:rPr>
          <w:rFonts w:hint="eastAsia"/>
        </w:rPr>
        <w:t>　　　　　　2、特种防护服行业特点</w:t>
      </w:r>
      <w:r>
        <w:rPr>
          <w:rFonts w:hint="eastAsia"/>
        </w:rPr>
        <w:br/>
      </w:r>
      <w:r>
        <w:rPr>
          <w:rFonts w:hint="eastAsia"/>
        </w:rPr>
        <w:t>　　　　二、特种防护服行业经营模式分析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1、特种防护服生产模式</w:t>
      </w:r>
      <w:r>
        <w:rPr>
          <w:rFonts w:hint="eastAsia"/>
        </w:rPr>
        <w:br/>
      </w:r>
      <w:r>
        <w:rPr>
          <w:rFonts w:hint="eastAsia"/>
        </w:rPr>
        <w:t>　　　　　　2、特种防护服采购模式</w:t>
      </w:r>
      <w:r>
        <w:rPr>
          <w:rFonts w:hint="eastAsia"/>
        </w:rPr>
        <w:br/>
      </w:r>
      <w:r>
        <w:rPr>
          <w:rFonts w:hint="eastAsia"/>
        </w:rPr>
        <w:t>　　　　　　3、特种防护服销售模式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2025年全球特种防护服行业市场运行形势分析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2025年全球特种防护服行业发展概况</w:t>
      </w:r>
      <w:r>
        <w:rPr>
          <w:rFonts w:hint="eastAsia"/>
        </w:rPr>
        <w:br/>
      </w:r>
      <w:r>
        <w:rPr>
          <w:rFonts w:hint="eastAsia"/>
        </w:rPr>
        <w:t>　　第二节 全球特种防护服行业发展走势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一、全球特种防护服行业市场分布情况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特种防护服行业经济环境分析</w:t>
      </w:r>
      <w:r>
        <w:rPr>
          <w:rFonts w:hint="eastAsia"/>
        </w:rPr>
        <w:br/>
      </w:r>
      <w:r>
        <w:rPr>
          <w:rFonts w:hint="eastAsia"/>
        </w:rPr>
        <w:t>　　第二节 特种防护服行业政策环境分析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一、特种防护服行业政策影响分析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二、相关特种防护服行业标准分析</w:t>
      </w:r>
      <w:r>
        <w:rPr>
          <w:rFonts w:hint="eastAsia"/>
        </w:rPr>
        <w:br/>
      </w:r>
      <w:r>
        <w:rPr>
          <w:rFonts w:hint="eastAsia"/>
        </w:rPr>
        <w:t>　　第三节 特种防护服行业社会环境分析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2024-2025年特种防护服行业技术发展现状及趋势分析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特种防护服行业技术发展现状分析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国内外特种防护服行业技术差异与原因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特种防护服行业技术发展方向、趋势预测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提升特种防护服行业技术能力策略建议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中国特种防护服行业盈利情况分析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三、2025-2031年特种防护服行业市场需求预测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中国特种防护服行业产量情况分析与预测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一、2019-2024年特种防护服行业产量统计分析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二、2025年特种防护服行业产量特点分析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三、2025-2031年特种防护服行业产量预测分析</w:t>
      </w:r>
      <w:r>
        <w:rPr>
          <w:rFonts w:hint="eastAsia"/>
        </w:rPr>
        <w:br/>
      </w:r>
      <w:r>
        <w:rPr>
          <w:rFonts w:hint="eastAsia"/>
        </w:rPr>
        <w:t>　　第五节 特种防护服行业市场供需平衡状况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二、2019-2024年中国特种防护服行业出口分析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2019-2024年中国特种防护服行业区域市场分析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中国特种防护服行业区域市场结构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重点地区特种防护服行业调研分析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五、重点地区（五）特种防护服市场分析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中国特种防护服行业市场行情分析预测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特种防护服价格影响因素分析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2019-2024年中国特种防护服市场价格趋向分析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2025-2031年中国特种防护服市场价格趋向预测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特种防护服行业集中度分析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一、特种防护服市场集中度分析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二、特种防护服企业集中度分析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三、特种防护服区域集中度分析</w:t>
      </w:r>
      <w:r>
        <w:rPr>
          <w:rFonts w:hint="eastAsia"/>
        </w:rPr>
        <w:br/>
      </w:r>
      <w:r>
        <w:rPr>
          <w:rFonts w:hint="eastAsia"/>
        </w:rPr>
        <w:t>　　第二节 特种防护服行业竞争格局分析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特种防护服市场策略分析</w:t>
      </w:r>
      <w:r>
        <w:rPr>
          <w:rFonts w:hint="eastAsia"/>
        </w:rPr>
        <w:br/>
      </w:r>
      <w:r>
        <w:rPr>
          <w:rFonts w:hint="eastAsia"/>
        </w:rPr>
        <w:t>　　　　一、特种防护服价格策略分析</w:t>
      </w:r>
      <w:r>
        <w:rPr>
          <w:rFonts w:hint="eastAsia"/>
        </w:rPr>
        <w:br/>
      </w:r>
      <w:r>
        <w:rPr>
          <w:rFonts w:hint="eastAsia"/>
        </w:rPr>
        <w:t>　　　　二、特种防护服渠道策略分析</w:t>
      </w:r>
      <w:r>
        <w:rPr>
          <w:rFonts w:hint="eastAsia"/>
        </w:rPr>
        <w:br/>
      </w:r>
      <w:r>
        <w:rPr>
          <w:rFonts w:hint="eastAsia"/>
        </w:rPr>
        <w:t>　　第二节 特种防护服销售策略分析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四、提高特种防护服企业竞争力的策略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一、特种防护服实施品牌战略的意义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四、特种防护服品牌战略管理的策略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中国特种防护服行业营销策略分析</w:t>
      </w:r>
      <w:r>
        <w:rPr>
          <w:rFonts w:hint="eastAsia"/>
        </w:rPr>
        <w:br/>
      </w:r>
      <w:r>
        <w:rPr>
          <w:rFonts w:hint="eastAsia"/>
        </w:rPr>
        <w:t>　　第一节 特种防护服市场推广策略研究分析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一、做好特种防护服产品导入</w:t>
      </w:r>
      <w:r>
        <w:rPr>
          <w:rFonts w:hint="eastAsia"/>
        </w:rPr>
        <w:br/>
      </w:r>
      <w:r>
        <w:rPr>
          <w:rFonts w:hint="eastAsia"/>
        </w:rPr>
        <w:t>　　　　二、做好特种防护服产品组合和产品线决策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三、特种防护服行业城市市场推广策略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特种防护服行业渠道营销研究分析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一、特种防护服行业营销环境分析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二、特种防护服行业现存的营销渠道分析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三、特种防护服行业终端市场营销管理策略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特种防护服行业营销战略研究分析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一、中国特种防护服行业有效整合营销策略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二、建立特种防护服行业厂商的双嬴模式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2025年特种防护服发展趋势预测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三、2025-2031年中国特种防护服行业盈利因素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2025-2031年中国特种防护服行业盈利模式与投资策略分析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国外特种防护服行业投资现状及经营模式分析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一、境外特种防护服行业成长情况调查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中国特种防护服行业商业模式探讨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中国特种防护服行业投资国际化发展战略分析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中国特种防护服行业投资策略分析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中国特种防护服行业资本运作战略选择方案研究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(中^智^林)中国特种防护服行业多元化经营战略的可行性分析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特种防护服行业类别</w:t>
      </w:r>
      <w:r>
        <w:rPr>
          <w:rFonts w:hint="eastAsia"/>
        </w:rPr>
        <w:br/>
      </w:r>
      <w:r>
        <w:rPr>
          <w:rFonts w:hint="eastAsia"/>
        </w:rPr>
        <w:t>　　图表 特种防护服行业产业链调研</w:t>
      </w:r>
      <w:r>
        <w:rPr>
          <w:rFonts w:hint="eastAsia"/>
        </w:rPr>
        <w:br/>
      </w:r>
      <w:r>
        <w:rPr>
          <w:rFonts w:hint="eastAsia"/>
        </w:rPr>
        <w:t>　　图表 特种防护服行业现状</w:t>
      </w:r>
      <w:r>
        <w:rPr>
          <w:rFonts w:hint="eastAsia"/>
        </w:rPr>
        <w:br/>
      </w:r>
      <w:r>
        <w:rPr>
          <w:rFonts w:hint="eastAsia"/>
        </w:rPr>
        <w:t>　　图表 特种防护服行业标准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2019-2024年中国特种防护服行业市场规模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2024年中国特种防护服行业产能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2019-2024年中国特种防护服行业产量统计</w:t>
      </w:r>
      <w:r>
        <w:rPr>
          <w:rFonts w:hint="eastAsia"/>
        </w:rPr>
        <w:br/>
      </w:r>
      <w:r>
        <w:rPr>
          <w:rFonts w:hint="eastAsia"/>
        </w:rPr>
        <w:t>　　图表 特种防护服行业动态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2019-2024年中国特种防护服市场需求量</w:t>
      </w:r>
      <w:r>
        <w:rPr>
          <w:rFonts w:hint="eastAsia"/>
        </w:rPr>
        <w:br/>
      </w:r>
      <w:r>
        <w:rPr>
          <w:rFonts w:hint="eastAsia"/>
        </w:rPr>
        <w:t>　　图表 2024年中国特种防护服行业需求区域调研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2019-2024年中国特种防护服行情</w:t>
      </w:r>
      <w:r>
        <w:rPr>
          <w:rFonts w:hint="eastAsia"/>
        </w:rPr>
        <w:br/>
      </w:r>
      <w:r>
        <w:rPr>
          <w:rFonts w:hint="eastAsia"/>
        </w:rPr>
        <w:t>　　图表 2019-2024年中国特种防护服价格走势图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2019-2024年中国特种防护服行业销售收入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2019-2024年中国特种防护服行业盈利情况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2019-2024年中国特种防护服进口统计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**地区特种防护服市场规模</w:t>
      </w:r>
      <w:r>
        <w:rPr>
          <w:rFonts w:hint="eastAsia"/>
        </w:rPr>
        <w:br/>
      </w:r>
      <w:r>
        <w:rPr>
          <w:rFonts w:hint="eastAsia"/>
        </w:rPr>
        <w:t>　　图表 **地区特种防护服行业市场需求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**地区特种防护服市场调研</w:t>
      </w:r>
      <w:r>
        <w:rPr>
          <w:rFonts w:hint="eastAsia"/>
        </w:rPr>
        <w:br/>
      </w:r>
      <w:r>
        <w:rPr>
          <w:rFonts w:hint="eastAsia"/>
        </w:rPr>
        <w:t>　　图表 **地区特种防护服行业市场需求分析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**地区特种防护服市场规模</w:t>
      </w:r>
      <w:r>
        <w:rPr>
          <w:rFonts w:hint="eastAsia"/>
        </w:rPr>
        <w:br/>
      </w:r>
      <w:r>
        <w:rPr>
          <w:rFonts w:hint="eastAsia"/>
        </w:rPr>
        <w:t>　　图表 **地区特种防护服行业市场需求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**地区特种防护服市场调研</w:t>
      </w:r>
      <w:r>
        <w:rPr>
          <w:rFonts w:hint="eastAsia"/>
        </w:rPr>
        <w:br/>
      </w:r>
      <w:r>
        <w:rPr>
          <w:rFonts w:hint="eastAsia"/>
        </w:rPr>
        <w:t>　　图表 **地区特种防护服行业市场需求分析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特种防护服行业竞争对手分析</w:t>
      </w:r>
      <w:r>
        <w:rPr>
          <w:rFonts w:hint="eastAsia"/>
        </w:rPr>
        <w:br/>
      </w:r>
      <w:r>
        <w:rPr>
          <w:rFonts w:hint="eastAsia"/>
        </w:rPr>
        <w:t>　　图表 特种防护服重点企业（一）基本信息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2025-2031年中国特种防护服行业市场规模预测</w:t>
      </w:r>
      <w:r>
        <w:rPr>
          <w:rFonts w:hint="eastAsia"/>
        </w:rPr>
        <w:br/>
      </w:r>
      <w:r>
        <w:rPr>
          <w:rFonts w:hint="eastAsia"/>
        </w:rPr>
        <w:t>　　图表 特种防护服行业准入条件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2025-2031年中国特种防护服市场前景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2025-2031年中国特种防护服行业发展趋势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b03202f724aa5" w:history="1">
        <w:r>
          <w:rPr>
            <w:rStyle w:val="Hyperlink"/>
          </w:rPr>
          <w:t>中国特种防护服市场现状调研与发展趋势报告（2025-2031年）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b03202f724aa5" w:history="1">
        <w:r>
          <w:rPr>
            <w:rStyle w:val="Hyperlink"/>
          </w:rPr>
          <w:t>https://www.20087.com/5/35/TeZhongFangHuFuDeQianJingQuShi.html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热点：防护服回收多少钱一套啊、特种防护服的种类、安全防护服、特种防护服识别、防毒面罩十大品牌、特种防护服生产许可证、后室防护服、特种防护服有哪些种类、backrooms防护服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58f4157c449ed" w:history="1">
      <w:r>
        <w:rPr>
          <w:rStyle w:val="Hyperlink"/>
        </w:rPr>
        <w:t>中国特种防护服市场现状调研与发展趋势报告（2025-2031年）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eZhongFangHuFuDeQianJingQuShi.html" TargetMode="External" Id="R6b9b03202f7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eZhongFangHuFuDeQianJingQuShi.html" TargetMode="External" Id="Rec158f4157c4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2025-02-03T01:21:00Z</dcterms:created>
  <dcterms:modified xsi:type="dcterms:W3CDTF">2025-02-03T02:21:00Z</dcterms:modified>
  <dc:subject>中国特种防护服市场现状调研与发展趋势报告（2025-2031年）</dc:subject>
  <dc:title>中国特种防护服市场现状调研与发展趋势报告（2025-2031年）</dc:title>
  <cp:keywords>中国特种防护服市场现状调研与发展趋势报告（2025-2031年）</cp:keywords>
  <dc:description>中国特种防护服市场现状调研与发展趋势报告（2025-2031年）</dc:description>
</cp:coreProperties>
</file>