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3b86dfed4896" w:history="1">
              <w:r>
                <w:rPr>
                  <w:rStyle w:val="Hyperlink"/>
                </w:rPr>
                <w:t>2025-2031年中国环保家具市场现状调研与发展前景报告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3b86dfed4896" w:history="1">
              <w:r>
                <w:rPr>
                  <w:rStyle w:val="Hyperlink"/>
                </w:rPr>
                <w:t>2025-2031年中国环保家具市场现状调研与发展前景报告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d3b86dfed4896" w:history="1">
                <w:r>
                  <w:rPr>
                    <w:rStyle w:val="Hyperlink"/>
                  </w:rPr>
                  <w:t>https://www.20087.com/5/85/HuanBaoJiaJuXianZhuangYuQianJingFenXi.html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家具以其对人体无害、对环境友好的特性受到市场的青睐。近年来，随着人们环保意识的增强和对家居生活品质追求的提升，环保家具的需求日益增长。目前，环保家具的材料选择更加多样化，除了传统的实木材料外，还包括再生木材、竹材、可降解塑料等多种环保材料。生产过程中，企业也越来越注重减少污染排放，提高资源利用率。此外，设计上也更加注重人性化和美观性，满足了现代消费者对家具的个性化需求。不过，环保家具市场也存在一些问题，如产品同质化严重、价格偏高等。</w:t>
      </w:r>
      <w:r>
        <w:rPr>
          <w:rFonts w:hint="eastAsia"/>
        </w:rPr>
        <w:br/>
      </w:r>
      <w:r>
        <w:rPr>
          <w:rFonts w:hint="eastAsia"/>
        </w:rPr>
        <w:t>　　未来，环保家具的发展将主要表现在以下几个方面：一是材料创新与技术升级。开发更多环保新材料，改进生产工艺，提高家具的环保性能；二是设计个性化与功能多样化。根据市场需求推出更多符合现代审美观的设计，同时增加家具的功能性；三是品牌建设与营销策略。打造具有影响力的环保家具品牌，通过网络营销等方式拓宽销售渠道；四是政策引导与行业规范。政府和行业协会应该出台相关政策，规范行业发展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3b86dfed4896" w:history="1">
        <w:r>
          <w:rPr>
            <w:rStyle w:val="Hyperlink"/>
          </w:rPr>
          <w:t>2025-2031年中国环保家具市场现状调研与发展前景报告</w:t>
        </w:r>
      </w:hyperlink>
      <w:r>
        <w:rPr>
          <w:rFonts w:hint="eastAsia"/>
        </w:rPr>
        <w:t>》系统分析了环保家具行业的现状，全面梳理了环保家具市场需求、市场规模、产业链结构及价格体系，详细解读了环保家具细分市场特点。报告结合权威数据，科学预测了环保家具市场前景与发展趋势，客观分析了品牌竞争格局、市场集中度及重点企业的运营表现，并指出了环保家具行业面临的机遇与风险。为环保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环保家具产业概述</w:t>
      </w:r>
      <w:r>
        <w:rPr>
          <w:rFonts w:hint="eastAsia"/>
        </w:rPr>
        <w:br/>
      </w:r>
      <w:r>
        <w:rPr>
          <w:rFonts w:hint="eastAsia"/>
        </w:rPr>
        <w:t>　　第一节 环保家具定义与分类</w:t>
      </w:r>
      <w:r>
        <w:rPr>
          <w:rFonts w:hint="eastAsia"/>
        </w:rPr>
        <w:br/>
      </w:r>
      <w:r>
        <w:rPr>
          <w:rFonts w:hint="eastAsia"/>
        </w:rPr>
        <w:t>　　第二节 环保家具产业链结构及关键环节剖析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2024-2025年中国环保家具行业发展环境分析</w:t>
      </w:r>
      <w:r>
        <w:rPr>
          <w:rFonts w:hint="eastAsia"/>
        </w:rPr>
        <w:br/>
      </w:r>
      <w:r>
        <w:rPr>
          <w:rFonts w:hint="eastAsia"/>
        </w:rPr>
        <w:t>　　第一节 环保家具行业经济环境分析</w:t>
      </w:r>
      <w:r>
        <w:rPr>
          <w:rFonts w:hint="eastAsia"/>
        </w:rPr>
        <w:br/>
      </w:r>
      <w:r>
        <w:rPr>
          <w:rFonts w:hint="eastAsia"/>
        </w:rPr>
        <w:t>　　第二节 环保家具行业政策环境分析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二、相关环保家具行业标准分析</w:t>
      </w:r>
      <w:r>
        <w:rPr>
          <w:rFonts w:hint="eastAsia"/>
        </w:rPr>
        <w:br/>
      </w:r>
      <w:r>
        <w:rPr>
          <w:rFonts w:hint="eastAsia"/>
        </w:rPr>
        <w:t>　　第三节 环保家具行业社会环境分析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二、2025年环保家具行业市场规模特点</w:t>
      </w:r>
      <w:r>
        <w:rPr>
          <w:rFonts w:hint="eastAsia"/>
        </w:rPr>
        <w:br/>
      </w:r>
      <w:r>
        <w:rPr>
          <w:rFonts w:hint="eastAsia"/>
        </w:rPr>
        <w:t>　　第二节 环保家具市场规模的构成</w:t>
      </w:r>
      <w:r>
        <w:rPr>
          <w:rFonts w:hint="eastAsia"/>
        </w:rPr>
        <w:br/>
      </w:r>
      <w:r>
        <w:rPr>
          <w:rFonts w:hint="eastAsia"/>
        </w:rPr>
        <w:t>　　　　一、环保家具客户群体特征与偏好分析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环保家具细分市场深度分析</w:t>
      </w:r>
      <w:r>
        <w:rPr>
          <w:rFonts w:hint="eastAsia"/>
        </w:rPr>
        <w:br/>
      </w:r>
      <w:r>
        <w:rPr>
          <w:rFonts w:hint="eastAsia"/>
        </w:rPr>
        <w:t>　　第一节 环保家具细分市场（一）发展研究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2019-2024年环保家具行业规模情况</w:t>
      </w:r>
      <w:r>
        <w:rPr>
          <w:rFonts w:hint="eastAsia"/>
        </w:rPr>
        <w:br/>
      </w:r>
      <w:r>
        <w:rPr>
          <w:rFonts w:hint="eastAsia"/>
        </w:rPr>
        <w:t>　　　　一、环保家具行业企业数量规模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一、环保家具行业盈利能力</w:t>
      </w:r>
      <w:r>
        <w:rPr>
          <w:rFonts w:hint="eastAsia"/>
        </w:rPr>
        <w:br/>
      </w:r>
      <w:r>
        <w:rPr>
          <w:rFonts w:hint="eastAsia"/>
        </w:rPr>
        <w:t>　　　　二、环保家具行业偿债能力</w:t>
      </w:r>
      <w:r>
        <w:rPr>
          <w:rFonts w:hint="eastAsia"/>
        </w:rPr>
        <w:br/>
      </w:r>
      <w:r>
        <w:rPr>
          <w:rFonts w:hint="eastAsia"/>
        </w:rPr>
        <w:t>　　　　三、环保家具行业营运能力</w:t>
      </w:r>
      <w:r>
        <w:rPr>
          <w:rFonts w:hint="eastAsia"/>
        </w:rPr>
        <w:br/>
      </w:r>
      <w:r>
        <w:rPr>
          <w:rFonts w:hint="eastAsia"/>
        </w:rPr>
        <w:t>　　　　四、环保家具行业发展能力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二、各类渠道对环保家具行业的影响</w:t>
      </w:r>
      <w:r>
        <w:rPr>
          <w:rFonts w:hint="eastAsia"/>
        </w:rPr>
        <w:br/>
      </w:r>
      <w:r>
        <w:rPr>
          <w:rFonts w:hint="eastAsia"/>
        </w:rPr>
        <w:t>　　　　三、主要环保家具企业渠道策略研究</w:t>
      </w:r>
      <w:r>
        <w:rPr>
          <w:rFonts w:hint="eastAsia"/>
        </w:rPr>
        <w:br/>
      </w:r>
      <w:r>
        <w:rPr>
          <w:rFonts w:hint="eastAsia"/>
        </w:rPr>
        <w:t>　　第二节 环保家具行业客户分析与定位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环保家具企业发展策略分析</w:t>
      </w:r>
      <w:r>
        <w:rPr>
          <w:rFonts w:hint="eastAsia"/>
        </w:rPr>
        <w:br/>
      </w:r>
      <w:r>
        <w:rPr>
          <w:rFonts w:hint="eastAsia"/>
        </w:rPr>
        <w:t>　　第一节 环保家具市场与销售策略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一、环保家具市场发展潜力</w:t>
      </w:r>
      <w:r>
        <w:rPr>
          <w:rFonts w:hint="eastAsia"/>
        </w:rPr>
        <w:br/>
      </w:r>
      <w:r>
        <w:rPr>
          <w:rFonts w:hint="eastAsia"/>
        </w:rPr>
        <w:t>　　　　二、环保家具市场前景分析</w:t>
      </w:r>
      <w:r>
        <w:rPr>
          <w:rFonts w:hint="eastAsia"/>
        </w:rPr>
        <w:br/>
      </w:r>
      <w:r>
        <w:rPr>
          <w:rFonts w:hint="eastAsia"/>
        </w:rPr>
        <w:t>　　　　三、环保家具细分行业发展前景分析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2025-2031年环保家具发展趋势预测</w:t>
      </w:r>
      <w:r>
        <w:rPr>
          <w:rFonts w:hint="eastAsia"/>
        </w:rPr>
        <w:br/>
      </w:r>
      <w:r>
        <w:rPr>
          <w:rFonts w:hint="eastAsia"/>
        </w:rPr>
        <w:t>　　　　一、环保家具发展趋势预测</w:t>
      </w:r>
      <w:r>
        <w:rPr>
          <w:rFonts w:hint="eastAsia"/>
        </w:rPr>
        <w:br/>
      </w:r>
      <w:r>
        <w:rPr>
          <w:rFonts w:hint="eastAsia"/>
        </w:rPr>
        <w:t>　　　　二、环保家具市场规模预测</w:t>
      </w:r>
      <w:r>
        <w:rPr>
          <w:rFonts w:hint="eastAsia"/>
        </w:rPr>
        <w:br/>
      </w:r>
      <w:r>
        <w:rPr>
          <w:rFonts w:hint="eastAsia"/>
        </w:rPr>
        <w:t>　　　　三、环保家具细分市场发展趋势预测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一、环保家具行业挑战</w:t>
      </w:r>
      <w:r>
        <w:rPr>
          <w:rFonts w:hint="eastAsia"/>
        </w:rPr>
        <w:br/>
      </w:r>
      <w:r>
        <w:rPr>
          <w:rFonts w:hint="eastAsia"/>
        </w:rPr>
        <w:t>　　　　二、环保家具行业机遇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中:智林:－对环保家具企业和投资者的建议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环保家具行业现状</w:t>
      </w:r>
      <w:r>
        <w:rPr>
          <w:rFonts w:hint="eastAsia"/>
        </w:rPr>
        <w:br/>
      </w:r>
      <w:r>
        <w:rPr>
          <w:rFonts w:hint="eastAsia"/>
        </w:rPr>
        <w:t>　　图表 环保家具行业产业链调研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2019-2024年中国环保家具行业市场规模情况</w:t>
      </w:r>
      <w:r>
        <w:rPr>
          <w:rFonts w:hint="eastAsia"/>
        </w:rPr>
        <w:br/>
      </w:r>
      <w:r>
        <w:rPr>
          <w:rFonts w:hint="eastAsia"/>
        </w:rPr>
        <w:t>　　图表 环保家具行业动态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2019-2024年中国环保家具行业经营效益分析</w:t>
      </w:r>
      <w:r>
        <w:rPr>
          <w:rFonts w:hint="eastAsia"/>
        </w:rPr>
        <w:br/>
      </w:r>
      <w:r>
        <w:rPr>
          <w:rFonts w:hint="eastAsia"/>
        </w:rPr>
        <w:t>　　图表 环保家具行业竞争对手分析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**地区环保家具市场规模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</w:t>
      </w:r>
      <w:r>
        <w:rPr>
          <w:rFonts w:hint="eastAsia"/>
        </w:rPr>
        <w:br/>
      </w:r>
      <w:r>
        <w:rPr>
          <w:rFonts w:hint="eastAsia"/>
        </w:rPr>
        <w:t>　　图表 **地区环保家具市场调研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**地区环保家具市场规模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</w:t>
      </w:r>
      <w:r>
        <w:rPr>
          <w:rFonts w:hint="eastAsia"/>
        </w:rPr>
        <w:br/>
      </w:r>
      <w:r>
        <w:rPr>
          <w:rFonts w:hint="eastAsia"/>
        </w:rPr>
        <w:t>　　图表 **地区环保家具市场调研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3b86dfed4896" w:history="1">
        <w:r>
          <w:rPr>
            <w:rStyle w:val="Hyperlink"/>
          </w:rPr>
          <w:t>2025-2031年中国环保家具市场现状调研与发展前景报告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d3b86dfed4896" w:history="1">
        <w:r>
          <w:rPr>
            <w:rStyle w:val="Hyperlink"/>
          </w:rPr>
          <w:t>https://www.20087.com/5/85/HuanBaoJiaJuXianZhuangYuQianJingFenXi.html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热点：环保家具十大名牌、环保家具品牌排行榜前十名、家具环保级别标准、环保家具材料有哪些、家具定制、环保家具可以直接入住吗、松木家具、环保家具市场分析、环保家具排行榜前十名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ded6dd1d4cd0" w:history="1">
      <w:r>
        <w:rPr>
          <w:rStyle w:val="Hyperlink"/>
        </w:rPr>
        <w:t>2025-2031年中国环保家具市场现状调研与发展前景报告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nBaoJiaJuXianZhuangYuQianJingFenXi.html" TargetMode="External" Id="R628d3b86dfe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nBaoJiaJuXianZhuangYuQianJingFenXi.html" TargetMode="External" Id="R6cdbded6dd1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2025-02-12T00:01:00Z</dcterms:created>
  <dcterms:modified xsi:type="dcterms:W3CDTF">2025-02-12T01:01:00Z</dcterms:modified>
  <dc:subject>2025-2031年中国环保家具市场现状调研与发展前景报告</dc:subject>
  <dc:title>2025-2031年中国环保家具市场现状调研与发展前景报告</dc:title>
  <cp:keywords>2025-2031年中国环保家具市场现状调研与发展前景报告</cp:keywords>
  <dc:description>2025-2031年中国环保家具市场现状调研与发展前景报告</dc:description>
</cp:coreProperties>
</file>