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0ca0179f84381" w:history="1">
              <w:r>
                <w:rPr>
                  <w:rStyle w:val="Hyperlink"/>
                </w:rPr>
                <w:t>2025-2031年中国环保板材市场调查研究与前景趋势预测报告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0ca0179f84381" w:history="1">
              <w:r>
                <w:rPr>
                  <w:rStyle w:val="Hyperlink"/>
                </w:rPr>
                <w:t>2025-2031年中国环保板材市场调查研究与前景趋势预测报告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80ca0179f84381" w:history="1">
                <w:r>
                  <w:rPr>
                    <w:rStyle w:val="Hyperlink"/>
                  </w:rPr>
                  <w:t>https://www.20087.com/5/15/HuanBaoBanCaiDeXianZhuangYuQianJing.html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板材是建筑和家具行业中的一种绿色材料，通常由天然纤维、再生木屑和无甲醛胶黏剂制成。近年来，随着绿色建筑认证体系的推广和消费者对健康生活的追求，环保板材的市场份额逐渐扩大。通过优化生产工艺和提高材料利用率，环保板材不仅降低了生产过程中的碳排放，还确保了产品的环保性能和力学强度。</w:t>
      </w:r>
      <w:r>
        <w:rPr>
          <w:rFonts w:hint="eastAsia"/>
        </w:rPr>
        <w:br/>
      </w:r>
      <w:r>
        <w:rPr>
          <w:rFonts w:hint="eastAsia"/>
        </w:rPr>
        <w:t>　　未来，环保板材将更加注重功能性和美观性。通过纳米技术的应用，环保板材将具备更好的防水、防火和抗菌性能，满足不同应用场景的需求。同时，设计美学的融入将使环保板材呈现出更多样化的表面处理和质感，以适应现代建筑和家具设计的潮流。此外，环保板材将与智能家居技术相结合，如集成感应器和智能控制系统，实现建筑材料的互动性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0ca0179f84381" w:history="1">
        <w:r>
          <w:rPr>
            <w:rStyle w:val="Hyperlink"/>
          </w:rPr>
          <w:t>2025-2031年中国环保板材市场调查研究与前景趋势预测报告</w:t>
        </w:r>
      </w:hyperlink>
      <w:r>
        <w:rPr>
          <w:rFonts w:hint="eastAsia"/>
        </w:rPr>
        <w:t>》基于国家统计局、环保板材相关协会等渠道的资料数据，全方位剖析了环保板材行业的现状与市场需求，详细探讨了环保板材市场规模、产业链构成及价格动态，并针对环保板材各细分市场进行了分析。同时，环保板材报告还对市场前景、发展趋势进行了科学预测，评估了行业内品牌竞争格局、市场集中度以及环保板材重点企业的表现。此外，环保板材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环保板材行业概述</w:t>
      </w:r>
      <w:r>
        <w:rPr>
          <w:rFonts w:hint="eastAsia"/>
        </w:rPr>
        <w:br/>
      </w:r>
      <w:r>
        <w:rPr>
          <w:rFonts w:hint="eastAsia"/>
        </w:rPr>
        <w:t>　　第一节 环保板材定义与分类</w:t>
      </w:r>
      <w:r>
        <w:rPr>
          <w:rFonts w:hint="eastAsia"/>
        </w:rPr>
        <w:br/>
      </w:r>
      <w:r>
        <w:rPr>
          <w:rFonts w:hint="eastAsia"/>
        </w:rPr>
        <w:t>　　第二节 环保板材应用领域</w:t>
      </w:r>
      <w:r>
        <w:rPr>
          <w:rFonts w:hint="eastAsia"/>
        </w:rPr>
        <w:br/>
      </w:r>
      <w:r>
        <w:rPr>
          <w:rFonts w:hint="eastAsia"/>
        </w:rPr>
        <w:t>　　第三节 环保板材行业经济指标分析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环保板材产业链及经营模式分析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三、环保板材销售模式及销售渠道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全球环保板材市场发展综述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2020-2024年全球环保板材市场规模与趋势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主要国家与地区环保板材市场分析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2025-2031年全球环保板材行业发展趋势与前景预测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中国环保板材行业市场分析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2023-2024年环保板材产能与投资动态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一、国内环保板材产能及利用情况</w:t>
      </w:r>
      <w:r>
        <w:rPr>
          <w:rFonts w:hint="eastAsia"/>
        </w:rPr>
        <w:br/>
      </w:r>
      <w:r>
        <w:rPr>
          <w:rFonts w:hint="eastAsia"/>
        </w:rPr>
        <w:t>　　　　二、环保板材产能扩张与投资动态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2025-2031年环保板材行业产量统计与趋势预测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一、2020-2024年环保板材行业产量数据统计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1、2020-2024年环保板材产量及增长趋势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2、2020-2024年环保板材细分产品产量及份额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二、影响环保板材产量的关键因素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三、2025-2031年环保板材产量预测</w:t>
      </w:r>
      <w:r>
        <w:rPr>
          <w:rFonts w:hint="eastAsia"/>
        </w:rPr>
        <w:br/>
      </w:r>
      <w:r>
        <w:rPr>
          <w:rFonts w:hint="eastAsia"/>
        </w:rPr>
        <w:t>　　第三节 2025-2031年环保板材市场需求与销售分析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一、2023-2024年环保板材行业需求现状</w:t>
      </w:r>
      <w:r>
        <w:rPr>
          <w:rFonts w:hint="eastAsia"/>
        </w:rPr>
        <w:br/>
      </w:r>
      <w:r>
        <w:rPr>
          <w:rFonts w:hint="eastAsia"/>
        </w:rPr>
        <w:t>　　　　二、环保板材客户群体与需求特点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三、2020-2024年环保板材行业销售规模分析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四、2025-2031年环保板材市场增长潜力与规模预测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中国环保板材细分市场与下游应用领域分析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环保板材细分市场分析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一、2023-2024年环保板材主要细分产品市场现状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环保板材下游应用与客户群体分析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一、2023-2024年环保板材各应用领域市场现状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2023-2024年中国环保板材技术发展研究</w:t>
      </w:r>
      <w:r>
        <w:rPr>
          <w:rFonts w:hint="eastAsia"/>
        </w:rPr>
        <w:br/>
      </w:r>
      <w:r>
        <w:rPr>
          <w:rFonts w:hint="eastAsia"/>
        </w:rPr>
        <w:t>　　第一节 当前环保板材技术发展现状</w:t>
      </w:r>
      <w:r>
        <w:rPr>
          <w:rFonts w:hint="eastAsia"/>
        </w:rPr>
        <w:br/>
      </w:r>
      <w:r>
        <w:rPr>
          <w:rFonts w:hint="eastAsia"/>
        </w:rPr>
        <w:t>　　第二节 国内外环保板材技术差异与原因</w:t>
      </w:r>
      <w:r>
        <w:rPr>
          <w:rFonts w:hint="eastAsia"/>
        </w:rPr>
        <w:br/>
      </w:r>
      <w:r>
        <w:rPr>
          <w:rFonts w:hint="eastAsia"/>
        </w:rPr>
        <w:t>　　第三节 环保板材技术创新与发展趋势预测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技术进步对环保板材行业的影响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环保板材价格机制与竞争策略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一、2020-2024年环保板材市场价格走势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环保板材定价策略与方法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2025-2031年环保板材价格竞争态势与趋势预测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中国环保板材行业重点区域市场研究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2023-2024年重点区域环保板材市场发展概况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二、2020-2024年环保板材市场需求规模情况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三、2025-2031年环保板材行业发展潜力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二、2020-2024年环保板材市场需求规模情况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三、2025-2031年环保板材行业发展潜力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二、2020-2024年环保板材市场需求规模情况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三、2025-2031年环保板材行业发展潜力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二、2020-2024年环保板材市场需求规模情况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三、2025-2031年环保板材行业发展潜力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二、2020-2024年环保板材市场需求规模情况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三、2025-2031年环保板材行业发展潜力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2020-2024年中国环保板材行业进出口情况分析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环保板材行业进口情况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一、2020-2024年环保板材进口规模及增长情况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二、环保板材主要进口来源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环保板材行业出口情况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一、2020-2024年环保板材出口规模及增长情况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二、环保板材主要出口目的地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2020-2024年中国环保板材行业总体发展与财务状况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2020-2024年中国环保板材行业规模情况</w:t>
      </w:r>
      <w:r>
        <w:rPr>
          <w:rFonts w:hint="eastAsia"/>
        </w:rPr>
        <w:br/>
      </w:r>
      <w:r>
        <w:rPr>
          <w:rFonts w:hint="eastAsia"/>
        </w:rPr>
        <w:t>　　　　一、环保板材行业企业数量规模</w:t>
      </w:r>
      <w:r>
        <w:rPr>
          <w:rFonts w:hint="eastAsia"/>
        </w:rPr>
        <w:br/>
      </w:r>
      <w:r>
        <w:rPr>
          <w:rFonts w:hint="eastAsia"/>
        </w:rPr>
        <w:t>　　　　二、环保板材行业从业人员规模</w:t>
      </w:r>
      <w:r>
        <w:rPr>
          <w:rFonts w:hint="eastAsia"/>
        </w:rPr>
        <w:br/>
      </w:r>
      <w:r>
        <w:rPr>
          <w:rFonts w:hint="eastAsia"/>
        </w:rPr>
        <w:t>　　　　三、环保板材行业市场敏感性分析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2020-2024年中国环保板材行业财务能力分析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一、环保板材行业盈利能力</w:t>
      </w:r>
      <w:r>
        <w:rPr>
          <w:rFonts w:hint="eastAsia"/>
        </w:rPr>
        <w:br/>
      </w:r>
      <w:r>
        <w:rPr>
          <w:rFonts w:hint="eastAsia"/>
        </w:rPr>
        <w:t>　　　　二、环保板材行业偿债能力</w:t>
      </w:r>
      <w:r>
        <w:rPr>
          <w:rFonts w:hint="eastAsia"/>
        </w:rPr>
        <w:br/>
      </w:r>
      <w:r>
        <w:rPr>
          <w:rFonts w:hint="eastAsia"/>
        </w:rPr>
        <w:t>　　　　三、环保板材行业营运能力</w:t>
      </w:r>
      <w:r>
        <w:rPr>
          <w:rFonts w:hint="eastAsia"/>
        </w:rPr>
        <w:br/>
      </w:r>
      <w:r>
        <w:rPr>
          <w:rFonts w:hint="eastAsia"/>
        </w:rPr>
        <w:t>　　　　四、环保板材行业发展能力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环保板材行业重点企业调研分析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中国环保板材行业竞争格局分析</w:t>
      </w:r>
      <w:r>
        <w:rPr>
          <w:rFonts w:hint="eastAsia"/>
        </w:rPr>
        <w:br/>
      </w:r>
      <w:r>
        <w:rPr>
          <w:rFonts w:hint="eastAsia"/>
        </w:rPr>
        <w:t>　　第一节 环保板材行业竞争格局总览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2023-2024年环保板材行业竞争力分析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2020-2024年环保板材行业企业并购活动分析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2023-2024年环保板材行业会展与招投标活动分析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一、环保板材行业会展活动及其市场影响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2024年中国环保板材企业发展企业发展策略与建议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环保板材销售模式与渠道策略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环保板材品牌与市场推广策略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环保板材研发投入与技术创新能力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环保板材合作联盟与资源整合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中国环保板材行业风险与对策</w:t>
      </w:r>
      <w:r>
        <w:rPr>
          <w:rFonts w:hint="eastAsia"/>
        </w:rPr>
        <w:br/>
      </w:r>
      <w:r>
        <w:rPr>
          <w:rFonts w:hint="eastAsia"/>
        </w:rPr>
        <w:t>　　第一节 环保板材行业SWOT分析</w:t>
      </w:r>
      <w:r>
        <w:rPr>
          <w:rFonts w:hint="eastAsia"/>
        </w:rPr>
        <w:br/>
      </w:r>
      <w:r>
        <w:rPr>
          <w:rFonts w:hint="eastAsia"/>
        </w:rPr>
        <w:t>　　　　一、环保板材行业优势</w:t>
      </w:r>
      <w:r>
        <w:rPr>
          <w:rFonts w:hint="eastAsia"/>
        </w:rPr>
        <w:br/>
      </w:r>
      <w:r>
        <w:rPr>
          <w:rFonts w:hint="eastAsia"/>
        </w:rPr>
        <w:t>　　　　二、环保板材行业劣势</w:t>
      </w:r>
      <w:r>
        <w:rPr>
          <w:rFonts w:hint="eastAsia"/>
        </w:rPr>
        <w:br/>
      </w:r>
      <w:r>
        <w:rPr>
          <w:rFonts w:hint="eastAsia"/>
        </w:rPr>
        <w:t>　　　　三、环保板材市场机会</w:t>
      </w:r>
      <w:r>
        <w:rPr>
          <w:rFonts w:hint="eastAsia"/>
        </w:rPr>
        <w:br/>
      </w:r>
      <w:r>
        <w:rPr>
          <w:rFonts w:hint="eastAsia"/>
        </w:rPr>
        <w:t>　　　　四、环保板材市场威胁</w:t>
      </w:r>
      <w:r>
        <w:rPr>
          <w:rFonts w:hint="eastAsia"/>
        </w:rPr>
        <w:br/>
      </w:r>
      <w:r>
        <w:rPr>
          <w:rFonts w:hint="eastAsia"/>
        </w:rPr>
        <w:t>　　第二节 环保板材行业风险及对策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2025-2031年中国环保板材行业前景与发展趋势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2023-2024年环保板材行业发展环境分析</w:t>
      </w:r>
      <w:r>
        <w:rPr>
          <w:rFonts w:hint="eastAsia"/>
        </w:rPr>
        <w:br/>
      </w:r>
      <w:r>
        <w:rPr>
          <w:rFonts w:hint="eastAsia"/>
        </w:rPr>
        <w:t>　　　　一、环保板材行业主管部门与监管体制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二、环保板材行业主要法律法规及政策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三、环保板材行业标准与质量监管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2025-2031年环保板材行业发展趋势与方向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2025-2031年环保板材行业发展潜力与机遇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环保板材行业研究结论与建议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环保板材行业发展建议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2020-2024年中国环保板材市场规模及增长情况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2020-2024年中国环保板材行业产量及增长趋势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2025-2031年中国环保板材行业产量预测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2020-2024年中国环保板材行业市场需求及增长情况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2025-2031年中国环保板材行业市场需求预测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**地区环保板材市场规模及增长情况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**地区环保板材行业市场需求情况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2020-2024年中国环保板材行业出口情况分析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环保板材重点企业经营情况分析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2025年环保板材行业壁垒</w:t>
      </w:r>
      <w:r>
        <w:rPr>
          <w:rFonts w:hint="eastAsia"/>
        </w:rPr>
        <w:br/>
      </w:r>
      <w:r>
        <w:rPr>
          <w:rFonts w:hint="eastAsia"/>
        </w:rPr>
        <w:t>　　图表 2025年环保板材市场前景分析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2025-2031年中国环保板材市场规模预测</w:t>
      </w:r>
      <w:r>
        <w:rPr>
          <w:rFonts w:hint="eastAsia"/>
        </w:rPr>
        <w:br/>
      </w:r>
      <w:r>
        <w:rPr>
          <w:rFonts w:hint="eastAsia"/>
        </w:rPr>
        <w:t>　　图表 2025年环保板材发展趋势预测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0ca0179f84381" w:history="1">
        <w:r>
          <w:rPr>
            <w:rStyle w:val="Hyperlink"/>
          </w:rPr>
          <w:t>2025-2031年中国环保板材市场调查研究与前景趋势预测报告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80ca0179f84381" w:history="1">
        <w:r>
          <w:rPr>
            <w:rStyle w:val="Hyperlink"/>
          </w:rPr>
          <w:t>https://www.20087.com/5/15/HuanBaoBanCaiDeXianZhuangYuQianJing.html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077d8478a465d" w:history="1">
      <w:r>
        <w:rPr>
          <w:rStyle w:val="Hyperlink"/>
        </w:rPr>
        <w:t>2025-2031年中国环保板材市场调查研究与前景趋势预测报告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HuanBaoBanCaiDeXianZhuangYuQianJing.html" TargetMode="External" Id="Re380ca0179f8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HuanBaoBanCaiDeXianZhuangYuQianJing.html" TargetMode="External" Id="R59e077d8478a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2024-11-15T23:05:52Z</dcterms:created>
  <dcterms:modified xsi:type="dcterms:W3CDTF">2024-11-16T00:05:52Z</dcterms:modified>
  <dc:subject>2025-2031年中国环保板材市场调查研究与前景趋势预测报告</dc:subject>
  <dc:title>2025-2031年中国环保板材市场调查研究与前景趋势预测报告</dc:title>
  <cp:keywords>2025-2031年中国环保板材市场调查研究与前景趋势预测报告</cp:keywords>
  <dc:description>2025-2031年中国环保板材市场调查研究与前景趋势预测报告</dc:description>
</cp:coreProperties>
</file>