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75bdfe2f3434a" w:history="1">
              <w:r>
                <w:rPr>
                  <w:rStyle w:val="Hyperlink"/>
                </w:rPr>
                <w:t>2024-2030年全球与中国篮球电子记分牌市场现状及发展前景预测报告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75bdfe2f3434a" w:history="1">
              <w:r>
                <w:rPr>
                  <w:rStyle w:val="Hyperlink"/>
                </w:rPr>
                <w:t>2024-2030年全球与中国篮球电子记分牌市场现状及发展前景预测报告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75bdfe2f3434a" w:history="1">
                <w:r>
                  <w:rPr>
                    <w:rStyle w:val="Hyperlink"/>
                  </w:rPr>
                  <w:t>https://www.20087.com/5/15/LanQiuDianZiJiFenPaiFaZhanXianZhuangQianJing.html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电子记分牌是一种体育场馆必备的设施，在近年来随着电子技术和显示技术的进步而得到了快速发展。新型篮球电子记分牌不仅能够提供清晰、实时的比赛计分信息，还具备多种显示模式和远程控制功能，能够满足不同比赛的需求。同时，为了提高观众体验，许多记分牌还集成了高清显示屏和多媒体播放功能，能够展示赛事预告、广告等信息。</w:t>
      </w:r>
      <w:r>
        <w:rPr>
          <w:rFonts w:hint="eastAsia"/>
        </w:rPr>
        <w:br/>
      </w:r>
      <w:r>
        <w:rPr>
          <w:rFonts w:hint="eastAsia"/>
        </w:rPr>
        <w:t>　　未来，篮球电子记分牌的发展将更加注重智能化和互动性。一方面，通过集成先进的传感器技术和远程监控系统，实现对比赛数据的实时采集和分析，提高赛事组织和管理的效率；另一方面，随着物联网技术的应用，篮球电子记分牌将能够与其他体育设施实现互联互通，为观众提供更加丰富和个性化的观赛体验。此外，随着可持续发展目标的提出，采用环保材料和低能耗设计的记分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75bdfe2f3434a" w:history="1">
        <w:r>
          <w:rPr>
            <w:rStyle w:val="Hyperlink"/>
          </w:rPr>
          <w:t>2024-2030年全球与中国篮球电子记分牌市场现状及发展前景预测报告</w:t>
        </w:r>
      </w:hyperlink>
      <w:r>
        <w:rPr>
          <w:rFonts w:hint="eastAsia"/>
        </w:rPr>
        <w:t>》基于国家统计局及相关行业协会的详实数据，结合国内外篮球电子记分牌行业研究资料及深入市场调研，系统分析了篮球电子记分牌行业的市场规模、市场需求及产业链现状。报告重点探讨了篮球电子记分牌行业整体运行情况及细分领域特点，科学预测了篮球电子记分牌市场前景与发展趋势，揭示了篮球电子记分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75bdfe2f3434a" w:history="1">
        <w:r>
          <w:rPr>
            <w:rStyle w:val="Hyperlink"/>
          </w:rPr>
          <w:t>2024-2030年全球与中国篮球电子记分牌市场现状及发展前景预测报告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中国篮球电子记分牌概述</w:t>
      </w:r>
      <w:r>
        <w:rPr>
          <w:rFonts w:hint="eastAsia"/>
        </w:rPr>
        <w:br/>
      </w:r>
      <w:r>
        <w:rPr>
          <w:rFonts w:hint="eastAsia"/>
        </w:rPr>
        <w:t>　　第一节 篮球电子记分牌行业定义</w:t>
      </w:r>
      <w:r>
        <w:rPr>
          <w:rFonts w:hint="eastAsia"/>
        </w:rPr>
        <w:br/>
      </w:r>
      <w:r>
        <w:rPr>
          <w:rFonts w:hint="eastAsia"/>
        </w:rPr>
        <w:t>　　第二节 篮球电子记分牌行业发展特性</w:t>
      </w:r>
      <w:r>
        <w:rPr>
          <w:rFonts w:hint="eastAsia"/>
        </w:rPr>
        <w:br/>
      </w:r>
      <w:r>
        <w:rPr>
          <w:rFonts w:hint="eastAsia"/>
        </w:rPr>
        <w:t>　　第三节 篮球电子记分牌产业链分析</w:t>
      </w:r>
      <w:r>
        <w:rPr>
          <w:rFonts w:hint="eastAsia"/>
        </w:rPr>
        <w:br/>
      </w:r>
      <w:r>
        <w:rPr>
          <w:rFonts w:hint="eastAsia"/>
        </w:rPr>
        <w:t>　　第四节 篮球电子记分牌行业生命周期分析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国外主要篮球电子记分牌市场发展概况</w:t>
      </w:r>
      <w:r>
        <w:rPr>
          <w:rFonts w:hint="eastAsia"/>
        </w:rPr>
        <w:br/>
      </w:r>
      <w:r>
        <w:rPr>
          <w:rFonts w:hint="eastAsia"/>
        </w:rPr>
        <w:t>　　第一节 全球篮球电子记分牌市场发展分析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欧洲地区主要国家篮球电子记分牌市场概况</w:t>
      </w:r>
      <w:r>
        <w:rPr>
          <w:rFonts w:hint="eastAsia"/>
        </w:rPr>
        <w:br/>
      </w:r>
      <w:r>
        <w:rPr>
          <w:rFonts w:hint="eastAsia"/>
        </w:rPr>
        <w:t>　　第三节 北美地区篮球电子记分牌市场概况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亚洲地区主要国家篮球电子记分牌市场概况</w:t>
      </w:r>
      <w:r>
        <w:rPr>
          <w:rFonts w:hint="eastAsia"/>
        </w:rPr>
        <w:br/>
      </w:r>
      <w:r>
        <w:rPr>
          <w:rFonts w:hint="eastAsia"/>
        </w:rPr>
        <w:t>　　第五节 全球篮球电子记分牌市场发展预测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中国篮球电子记分牌发展环境分析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篮球电子记分牌行业相关政策、标准</w:t>
      </w:r>
      <w:r>
        <w:rPr>
          <w:rFonts w:hint="eastAsia"/>
        </w:rPr>
        <w:br/>
      </w:r>
      <w:r>
        <w:rPr>
          <w:rFonts w:hint="eastAsia"/>
        </w:rPr>
        <w:t>　　第三节 篮球电子记分牌行业相关发展规划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中国篮球电子记分牌技术发展分析</w:t>
      </w:r>
      <w:r>
        <w:rPr>
          <w:rFonts w:hint="eastAsia"/>
        </w:rPr>
        <w:br/>
      </w:r>
      <w:r>
        <w:rPr>
          <w:rFonts w:hint="eastAsia"/>
        </w:rPr>
        <w:t>　　第一节 当前篮球电子记分牌技术发展现状分析</w:t>
      </w:r>
      <w:r>
        <w:rPr>
          <w:rFonts w:hint="eastAsia"/>
        </w:rPr>
        <w:br/>
      </w:r>
      <w:r>
        <w:rPr>
          <w:rFonts w:hint="eastAsia"/>
        </w:rPr>
        <w:t>　　第二节 篮球电子记分牌生产中需注意的问题</w:t>
      </w:r>
      <w:r>
        <w:rPr>
          <w:rFonts w:hint="eastAsia"/>
        </w:rPr>
        <w:br/>
      </w:r>
      <w:r>
        <w:rPr>
          <w:rFonts w:hint="eastAsia"/>
        </w:rPr>
        <w:t>　　第三节 篮球电子记分牌行业主要技术发展趋势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篮球电子记分牌市场特性分析</w:t>
      </w:r>
      <w:r>
        <w:rPr>
          <w:rFonts w:hint="eastAsia"/>
        </w:rPr>
        <w:br/>
      </w:r>
      <w:r>
        <w:rPr>
          <w:rFonts w:hint="eastAsia"/>
        </w:rPr>
        <w:t>　　第一节 篮球电子记分牌行业集中度分析</w:t>
      </w:r>
      <w:r>
        <w:rPr>
          <w:rFonts w:hint="eastAsia"/>
        </w:rPr>
        <w:br/>
      </w:r>
      <w:r>
        <w:rPr>
          <w:rFonts w:hint="eastAsia"/>
        </w:rPr>
        <w:t>　　第二节 篮球电子记分牌行业SWOT分析</w:t>
      </w:r>
      <w:r>
        <w:rPr>
          <w:rFonts w:hint="eastAsia"/>
        </w:rPr>
        <w:br/>
      </w:r>
      <w:r>
        <w:rPr>
          <w:rFonts w:hint="eastAsia"/>
        </w:rPr>
        <w:t>　　　　一、篮球电子记分牌行业优势</w:t>
      </w:r>
      <w:r>
        <w:rPr>
          <w:rFonts w:hint="eastAsia"/>
        </w:rPr>
        <w:br/>
      </w:r>
      <w:r>
        <w:rPr>
          <w:rFonts w:hint="eastAsia"/>
        </w:rPr>
        <w:t>　　　　二、篮球电子记分牌行业劣势</w:t>
      </w:r>
      <w:r>
        <w:rPr>
          <w:rFonts w:hint="eastAsia"/>
        </w:rPr>
        <w:br/>
      </w:r>
      <w:r>
        <w:rPr>
          <w:rFonts w:hint="eastAsia"/>
        </w:rPr>
        <w:t>　　　　三、篮球电子记分牌行业机会</w:t>
      </w:r>
      <w:r>
        <w:rPr>
          <w:rFonts w:hint="eastAsia"/>
        </w:rPr>
        <w:br/>
      </w:r>
      <w:r>
        <w:rPr>
          <w:rFonts w:hint="eastAsia"/>
        </w:rPr>
        <w:t>　　　　四、篮球电子记分牌行业风险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中国篮球电子记分牌发展现状</w:t>
      </w:r>
      <w:r>
        <w:rPr>
          <w:rFonts w:hint="eastAsia"/>
        </w:rPr>
        <w:br/>
      </w:r>
      <w:r>
        <w:rPr>
          <w:rFonts w:hint="eastAsia"/>
        </w:rPr>
        <w:t>　　第一节 中国篮球电子记分牌市场现状分析</w:t>
      </w:r>
      <w:r>
        <w:rPr>
          <w:rFonts w:hint="eastAsia"/>
        </w:rPr>
        <w:br/>
      </w:r>
      <w:r>
        <w:rPr>
          <w:rFonts w:hint="eastAsia"/>
        </w:rPr>
        <w:t>　　第二节 中国篮球电子记分牌行业产量情况分析及预测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一、篮球电子记分牌总体产能规模</w:t>
      </w:r>
      <w:r>
        <w:rPr>
          <w:rFonts w:hint="eastAsia"/>
        </w:rPr>
        <w:br/>
      </w:r>
      <w:r>
        <w:rPr>
          <w:rFonts w:hint="eastAsia"/>
        </w:rPr>
        <w:t>　　　　二、篮球电子记分牌生产区域分布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三、2018-2023年中国篮球电子记分牌产量统计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四、2024-2030年中国篮球电子记分牌产量预测</w:t>
      </w:r>
      <w:r>
        <w:rPr>
          <w:rFonts w:hint="eastAsia"/>
        </w:rPr>
        <w:br/>
      </w:r>
      <w:r>
        <w:rPr>
          <w:rFonts w:hint="eastAsia"/>
        </w:rPr>
        <w:t>　　第三节 中国篮球电子记分牌市场需求分析及预测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一、中国篮球电子记分牌市场需求特点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二、2018-2023年中国篮球电子记分牌市场需求量统计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三、2024-2030年中国篮球电子记分牌市场需求量预测</w:t>
      </w:r>
      <w:r>
        <w:rPr>
          <w:rFonts w:hint="eastAsia"/>
        </w:rPr>
        <w:br/>
      </w:r>
      <w:r>
        <w:rPr>
          <w:rFonts w:hint="eastAsia"/>
        </w:rPr>
        <w:t>　　第四节 中国篮球电子记分牌价格趋势分析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一、2018-2023年中国篮球电子记分牌市场价格趋势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二、2024-2030年中国篮球电子记分牌市场价格走势预测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2018-2023年篮球电子记分牌行业经济运行状况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2018-2023年中国篮球电子记分牌行业盈利能力分析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2018-2023年中国篮球电子记分牌行业发展能力分析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2018-2023年篮球电子记分牌行业偿债能力分析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2018-2023年篮球电子记分牌制造企业数量分析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篮球电子记分牌行业上、下游市场分析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篮球电子记分牌行业上游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篮球电子记分牌行业下游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中国篮球电子记分牌行业重点地区发展分析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篮球电子记分牌行业重点区域市场结构调研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**地区篮球电子记分牌市场发展分析</w:t>
      </w:r>
      <w:r>
        <w:rPr>
          <w:rFonts w:hint="eastAsia"/>
        </w:rPr>
        <w:br/>
      </w:r>
      <w:r>
        <w:rPr>
          <w:rFonts w:hint="eastAsia"/>
        </w:rPr>
        <w:t>　　第三节 **地区篮球电子记分牌市场发展分析</w:t>
      </w:r>
      <w:r>
        <w:rPr>
          <w:rFonts w:hint="eastAsia"/>
        </w:rPr>
        <w:br/>
      </w:r>
      <w:r>
        <w:rPr>
          <w:rFonts w:hint="eastAsia"/>
        </w:rPr>
        <w:t>　　第四节 **地区篮球电子记分牌市场发展分析</w:t>
      </w:r>
      <w:r>
        <w:rPr>
          <w:rFonts w:hint="eastAsia"/>
        </w:rPr>
        <w:br/>
      </w:r>
      <w:r>
        <w:rPr>
          <w:rFonts w:hint="eastAsia"/>
        </w:rPr>
        <w:t>　　第五节 **地区篮球电子记分牌市场发展分析</w:t>
      </w:r>
      <w:r>
        <w:rPr>
          <w:rFonts w:hint="eastAsia"/>
        </w:rPr>
        <w:br/>
      </w:r>
      <w:r>
        <w:rPr>
          <w:rFonts w:hint="eastAsia"/>
        </w:rPr>
        <w:t>　　第六节 **地区篮球电子记分牌市场发展分析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2018-2023年中国篮球电子记分牌进出口分析</w:t>
      </w:r>
      <w:r>
        <w:rPr>
          <w:rFonts w:hint="eastAsia"/>
        </w:rPr>
        <w:br/>
      </w:r>
      <w:r>
        <w:rPr>
          <w:rFonts w:hint="eastAsia"/>
        </w:rPr>
        <w:t>　　第一节 篮球电子记分牌进口情况分析</w:t>
      </w:r>
      <w:r>
        <w:rPr>
          <w:rFonts w:hint="eastAsia"/>
        </w:rPr>
        <w:br/>
      </w:r>
      <w:r>
        <w:rPr>
          <w:rFonts w:hint="eastAsia"/>
        </w:rPr>
        <w:t>　　第二节 篮球电子记分牌出口情况分析</w:t>
      </w:r>
      <w:r>
        <w:rPr>
          <w:rFonts w:hint="eastAsia"/>
        </w:rPr>
        <w:br/>
      </w:r>
      <w:r>
        <w:rPr>
          <w:rFonts w:hint="eastAsia"/>
        </w:rPr>
        <w:t>　　第三节 影响篮球电子记分牌进出口因素分析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篮球电子记分牌行业重点企业竞争力分析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篮球电子记分牌行业企业经营策略研究分析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篮球电子记分牌企业多样化经营策略分析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一、篮球电子记分牌企业多样化经营情况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二、现行篮球电子记分牌行业多样化经营的方向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大型篮球电子记分牌企业集团未来发展策略分析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对中小篮球电子记分牌企业生产经营的建议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篮球电子记分牌行业投资风险预警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影响篮球电子记分牌行业发展的主要因素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一、2023影响篮球电子记分牌行业运行的有利因素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二、2023影响篮球电子记分牌行业运行的稳定因素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三、2023影响篮球电子记分牌行业运行的不利因素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四、2023我国篮球电子记分牌行业发展面临的挑战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五、2023我国篮球电子记分牌行业发展面临的机遇</w:t>
      </w:r>
      <w:r>
        <w:rPr>
          <w:rFonts w:hint="eastAsia"/>
        </w:rPr>
        <w:br/>
      </w:r>
      <w:r>
        <w:rPr>
          <w:rFonts w:hint="eastAsia"/>
        </w:rPr>
        <w:t>　　第二节 篮球电子记分牌行业投资风险预警</w:t>
      </w:r>
      <w:r>
        <w:rPr>
          <w:rFonts w:hint="eastAsia"/>
        </w:rPr>
        <w:br/>
      </w:r>
      <w:r>
        <w:rPr>
          <w:rFonts w:hint="eastAsia"/>
        </w:rPr>
        <w:t>　　　　一、篮球电子记分牌行业市场风险预测</w:t>
      </w:r>
      <w:r>
        <w:rPr>
          <w:rFonts w:hint="eastAsia"/>
        </w:rPr>
        <w:br/>
      </w:r>
      <w:r>
        <w:rPr>
          <w:rFonts w:hint="eastAsia"/>
        </w:rPr>
        <w:t>　　　　二、篮球电子记分牌行业政策风险预测</w:t>
      </w:r>
      <w:r>
        <w:rPr>
          <w:rFonts w:hint="eastAsia"/>
        </w:rPr>
        <w:br/>
      </w:r>
      <w:r>
        <w:rPr>
          <w:rFonts w:hint="eastAsia"/>
        </w:rPr>
        <w:t>　　　　三、篮球电子记分牌行业经营风险预测</w:t>
      </w:r>
      <w:r>
        <w:rPr>
          <w:rFonts w:hint="eastAsia"/>
        </w:rPr>
        <w:br/>
      </w:r>
      <w:r>
        <w:rPr>
          <w:rFonts w:hint="eastAsia"/>
        </w:rPr>
        <w:t>　　　　四、篮球电子记分牌行业技术风险预测</w:t>
      </w:r>
      <w:r>
        <w:rPr>
          <w:rFonts w:hint="eastAsia"/>
        </w:rPr>
        <w:br/>
      </w:r>
      <w:r>
        <w:rPr>
          <w:rFonts w:hint="eastAsia"/>
        </w:rPr>
        <w:t>　　　　五、篮球电子记分牌行业竞争风险预测</w:t>
      </w:r>
      <w:r>
        <w:rPr>
          <w:rFonts w:hint="eastAsia"/>
        </w:rPr>
        <w:br/>
      </w:r>
      <w:r>
        <w:rPr>
          <w:rFonts w:hint="eastAsia"/>
        </w:rPr>
        <w:t>　　　　六、篮球电子记分牌行业其他风险预测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篮球电子记分牌投资建议</w:t>
      </w:r>
      <w:r>
        <w:rPr>
          <w:rFonts w:hint="eastAsia"/>
        </w:rPr>
        <w:br/>
      </w:r>
      <w:r>
        <w:rPr>
          <w:rFonts w:hint="eastAsia"/>
        </w:rPr>
        <w:t>　　第一节 2024年篮球电子记分牌市场前景分析</w:t>
      </w:r>
      <w:r>
        <w:rPr>
          <w:rFonts w:hint="eastAsia"/>
        </w:rPr>
        <w:br/>
      </w:r>
      <w:r>
        <w:rPr>
          <w:rFonts w:hint="eastAsia"/>
        </w:rPr>
        <w:t>　　第二节 2024年篮球电子记分牌发展趋势预测</w:t>
      </w:r>
      <w:r>
        <w:rPr>
          <w:rFonts w:hint="eastAsia"/>
        </w:rPr>
        <w:br/>
      </w:r>
      <w:r>
        <w:rPr>
          <w:rFonts w:hint="eastAsia"/>
        </w:rPr>
        <w:t>　　第三节 篮球电子记分牌行业投资进入壁垒分析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篮球电子记分牌行业历程</w:t>
      </w:r>
      <w:r>
        <w:rPr>
          <w:rFonts w:hint="eastAsia"/>
        </w:rPr>
        <w:br/>
      </w:r>
      <w:r>
        <w:rPr>
          <w:rFonts w:hint="eastAsia"/>
        </w:rPr>
        <w:t>　　图表 篮球电子记分牌行业生命周期</w:t>
      </w:r>
      <w:r>
        <w:rPr>
          <w:rFonts w:hint="eastAsia"/>
        </w:rPr>
        <w:br/>
      </w:r>
      <w:r>
        <w:rPr>
          <w:rFonts w:hint="eastAsia"/>
        </w:rPr>
        <w:t>　　图表 篮球电子记分牌行业产业链分析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2018-2023年篮球电子记分牌行业市场容量分析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2023年中国篮球电子记分牌行业需求领域分布格局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2018-2023年中国篮球电子记分牌出口金额分析</w:t>
      </w:r>
      <w:r>
        <w:rPr>
          <w:rFonts w:hint="eastAsia"/>
        </w:rPr>
        <w:br/>
      </w:r>
      <w:r>
        <w:rPr>
          <w:rFonts w:hint="eastAsia"/>
        </w:rPr>
        <w:t>　　图表 2023年中国篮球电子记分牌进口国家及地区分析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2023年中国篮球电子记分牌出口国家及地区分析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2018-2023年中国篮球电子记分牌行业企业平均规模情况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**地区篮球电子记分牌行业市场需求情况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篮球电子记分牌重点企业（三）成长能力情况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2024-2030年中国篮球电子记分牌行业发展趋势预测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75bdfe2f3434a" w:history="1">
        <w:r>
          <w:rPr>
            <w:rStyle w:val="Hyperlink"/>
          </w:rPr>
          <w:t>2024-2030年全球与中国篮球电子记分牌市场现状及发展前景预测报告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75bdfe2f3434a" w:history="1">
        <w:r>
          <w:rPr>
            <w:rStyle w:val="Hyperlink"/>
          </w:rPr>
          <w:t>https://www.20087.com/5/15/LanQiuDianZiJiFenPaiFaZhanXianZhuangQianJing.html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热点：篮球计分器下载、篮球记分牌下载、篮球积分、篮球记分牌软件下载、篮球比赛记分牌怎么看、篮球记分牌下载安卓、篮球记分牌怎么翻、篮球记分牌照片、电子篮球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d80207ab04369" w:history="1">
      <w:r>
        <w:rPr>
          <w:rStyle w:val="Hyperlink"/>
        </w:rPr>
        <w:t>2024-2030年全球与中国篮球电子记分牌市场现状及发展前景预测报告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anQiuDianZiJiFenPaiFaZhanXianZhuangQianJing.html" TargetMode="External" Id="R2b075bdfe2f3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anQiuDianZiJiFenPaiFaZhanXianZhuangQianJing.html" TargetMode="External" Id="R64ad80207ab0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2023-12-24T22:58:14Z</dcterms:created>
  <dcterms:modified xsi:type="dcterms:W3CDTF">2023-12-24T23:58:14Z</dcterms:modified>
  <dc:subject>2024-2030年全球与中国篮球电子记分牌市场现状及发展前景预测报告</dc:subject>
  <dc:title>2024-2030年全球与中国篮球电子记分牌市场现状及发展前景预测报告</dc:title>
  <cp:keywords>2024-2030年全球与中国篮球电子记分牌市场现状及发展前景预测报告</cp:keywords>
  <dc:description>2024-2030年全球与中国篮球电子记分牌市场现状及发展前景预测报告</dc:description>
</cp:coreProperties>
</file>