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698d0a10344e3" w:history="1">
              <w:r>
                <w:rPr>
                  <w:rStyle w:val="Hyperlink"/>
                </w:rPr>
                <w:t>中国袜套行业市场调研与发展前景预测报告（2025-2031年）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698d0a10344e3" w:history="1">
              <w:r>
                <w:rPr>
                  <w:rStyle w:val="Hyperlink"/>
                </w:rPr>
                <w:t>中国袜套行业市场调研与发展前景预测报告（2025-2031年）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698d0a10344e3" w:history="1">
                <w:r>
                  <w:rPr>
                    <w:rStyle w:val="Hyperlink"/>
                  </w:rPr>
                  <w:t>https://www.20087.com/5/35/WaTaoDeFaZhanQianJing.html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套是一种覆盖于足部及脚踝区域的轻薄型针织产品，通常用于搭配运动鞋、休闲鞋或特定服饰，其设计介于传统短袜与足套之间，强调贴合性、舒适性与功能性。目前，袜套广泛应用于运动、日常穿搭及特殊职业场景，材质以棉、聚酯纤维、尼龙、氨纶等混纺为主，通过不同纤维比例调节吸湿排汗、弹性支撑与耐磨性能。生产工艺多采用无缝编织技术，减少接缝摩擦，提升穿着体验。部分功能性袜套还集成足弓支撑带、防滑硅胶点、透气网眼区或抗菌处理，以满足长时间行走、运动防护或医疗辅助需求。在时尚领域，袜套因能修饰脚踝线条、搭配露趾鞋或作为层次穿搭元素而受到青睐。产品形态多样，包括低筒、中筒、加厚保暖型及专为糖尿病患者设计的无压痕款式。质量控制关注尺寸稳定性、色牢度、耐洗性与皮肤相容性，确保长期使用下的安全与舒适。</w:t>
      </w:r>
      <w:r>
        <w:rPr>
          <w:rFonts w:hint="eastAsia"/>
        </w:rPr>
        <w:br/>
      </w:r>
      <w:r>
        <w:rPr>
          <w:rFonts w:hint="eastAsia"/>
        </w:rPr>
        <w:t>　　未来，袜套的发展将向材料科技化、功能精准化与智能化穿戴融合方向演进。生物基纤维、再生聚酯及天然染料的应用将提升产品的环境友好性，响应可持续时尚趋势。相变材料、导湿快干聚合物与动态压缩结构的引入，将实现更精确的温控调节与肌肉支撑功能，适用于高强度运动或极端气候环境。在医疗健康领域，具备压力梯度设计、足底穴位刺激或微循环促进功能的医用级袜套将得到推广，服务于术后康复、静脉曲张预防及慢性病管理。智能集成技术可能嵌入柔性传感器，用于监测步态、足底压力分布或疲劳状态，并通过无线传输实现数据反馈。同时，个性化定制服务将借助三维脚型扫描与数字编织技术，提供完全贴合个体足部形态的专属产品。环保理念还将推动可回收材料闭环系统与耐用性设计，减少快时尚带来的资源浪费。整体而言，袜套将从基础服饰配件发展为集舒适、健康、智能与美学于一体的现代功能性穿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698d0a10344e3" w:history="1">
        <w:r>
          <w:rPr>
            <w:rStyle w:val="Hyperlink"/>
          </w:rPr>
          <w:t>中国袜套行业市场调研与发展前景预测报告（2025-2031年）</w:t>
        </w:r>
      </w:hyperlink>
      <w:r>
        <w:rPr>
          <w:rFonts w:hint="eastAsia"/>
        </w:rPr>
        <w:t>》依托对袜套行业多年的深入监测与研究，综合分析了袜套行业的产业链、市场规模与需求、价格动态。报告运用定量与定性的科学研究方法，准确揭示了袜套行业现状，并对市场前景、发展趋势进行了科学预测。同时，报告聚焦袜套重点企业，深入探讨了行业竞争格局、市场集中度及品牌影响力，还对袜套细分市场进行了详尽剖析。袜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袜套行业概述</w:t>
      </w:r>
      <w:r>
        <w:rPr>
          <w:rFonts w:hint="eastAsia"/>
        </w:rPr>
        <w:br/>
      </w:r>
      <w:r>
        <w:rPr>
          <w:rFonts w:hint="eastAsia"/>
        </w:rPr>
        <w:t>　　第一节 袜套定义与分类</w:t>
      </w:r>
      <w:r>
        <w:rPr>
          <w:rFonts w:hint="eastAsia"/>
        </w:rPr>
        <w:br/>
      </w:r>
      <w:r>
        <w:rPr>
          <w:rFonts w:hint="eastAsia"/>
        </w:rPr>
        <w:t>　　第二节 袜套应用领域</w:t>
      </w:r>
      <w:r>
        <w:rPr>
          <w:rFonts w:hint="eastAsia"/>
        </w:rPr>
        <w:br/>
      </w:r>
      <w:r>
        <w:rPr>
          <w:rFonts w:hint="eastAsia"/>
        </w:rPr>
        <w:t>　　第三节 袜套行业经济指标分析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袜套产业链及经营模式分析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三、袜套销售模式及销售渠道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全球袜套市场发展综述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2019-2024年全球袜套市场规模与趋势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主要国家与地区袜套市场分析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2025-2031年全球袜套行业发展趋势与前景预测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2024-2025年袜套产能与投资动态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一、国内袜套产能及利用情况</w:t>
      </w:r>
      <w:r>
        <w:rPr>
          <w:rFonts w:hint="eastAsia"/>
        </w:rPr>
        <w:br/>
      </w:r>
      <w:r>
        <w:rPr>
          <w:rFonts w:hint="eastAsia"/>
        </w:rPr>
        <w:t>　　　　二、袜套产能扩张与投资动态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2025-2031年袜套行业产量统计与趋势预测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一、2019-2024年袜套行业产量数据统计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1、2019-2024年袜套产量及增长趋势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2、2019-2024年袜套细分产品产量及份额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二、影响袜套产量的关键因素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三、2025-2031年袜套产量预测</w:t>
      </w:r>
      <w:r>
        <w:rPr>
          <w:rFonts w:hint="eastAsia"/>
        </w:rPr>
        <w:br/>
      </w:r>
      <w:r>
        <w:rPr>
          <w:rFonts w:hint="eastAsia"/>
        </w:rPr>
        <w:t>　　第三节 2025-2031年袜套市场需求与销售分析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一、2024-2025年袜套行业需求现状</w:t>
      </w:r>
      <w:r>
        <w:rPr>
          <w:rFonts w:hint="eastAsia"/>
        </w:rPr>
        <w:br/>
      </w:r>
      <w:r>
        <w:rPr>
          <w:rFonts w:hint="eastAsia"/>
        </w:rPr>
        <w:t>　　　　二、袜套客户群体与需求特点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三、2019-2024年袜套行业销售规模分析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四、2025-2031年袜套市场增长潜力与规模预测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袜套细分市场分析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一、2024-2025年袜套主要细分产品市场现状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袜套下游应用与客户群体分析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一、2024-2025年袜套各应用领域市场现状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2024-2025年袜套行业技术发展现状及趋势分析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袜套行业技术发展现状分析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国内外袜套行业技术差异与原因</w:t>
      </w:r>
      <w:r>
        <w:rPr>
          <w:rFonts w:hint="eastAsia"/>
        </w:rPr>
        <w:br/>
      </w:r>
      <w:r>
        <w:rPr>
          <w:rFonts w:hint="eastAsia"/>
        </w:rPr>
        <w:t>　　第三节 袜套行业技术发展方向、趋势预测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提升袜套行业技术能力策略建议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袜套价格机制与竞争策略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一、2019-2024年袜套市场价格走势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袜套定价策略与方法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2025-2031年袜套价格竞争态势与趋势预测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2024-2025年重点区域袜套市场发展概况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2019-2024年中国袜套行业进出口情况分析</w:t>
      </w:r>
      <w:r>
        <w:rPr>
          <w:rFonts w:hint="eastAsia"/>
        </w:rPr>
        <w:br/>
      </w:r>
      <w:r>
        <w:rPr>
          <w:rFonts w:hint="eastAsia"/>
        </w:rPr>
        <w:t>　　第一节 袜套行业进口情况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一、2019-2024年袜套进口规模及增长情况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二、袜套主要进口来源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袜套行业出口情况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一、2019-2024年袜套出口规模及增长情况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二、袜套主要出口目的地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2019-2024年中国袜套行业总体发展与财务状况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2019-2024年中国袜套行业规模情况</w:t>
      </w:r>
      <w:r>
        <w:rPr>
          <w:rFonts w:hint="eastAsia"/>
        </w:rPr>
        <w:br/>
      </w:r>
      <w:r>
        <w:rPr>
          <w:rFonts w:hint="eastAsia"/>
        </w:rPr>
        <w:t>　　　　一、袜套行业企业数量规模</w:t>
      </w:r>
      <w:r>
        <w:rPr>
          <w:rFonts w:hint="eastAsia"/>
        </w:rPr>
        <w:br/>
      </w:r>
      <w:r>
        <w:rPr>
          <w:rFonts w:hint="eastAsia"/>
        </w:rPr>
        <w:t>　　　　二、袜套行业从业人员规模</w:t>
      </w:r>
      <w:r>
        <w:rPr>
          <w:rFonts w:hint="eastAsia"/>
        </w:rPr>
        <w:br/>
      </w:r>
      <w:r>
        <w:rPr>
          <w:rFonts w:hint="eastAsia"/>
        </w:rPr>
        <w:t>　　　　三、袜套行业市场敏感性分析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2019-2024年中国袜套行业财务能力分析</w:t>
      </w:r>
      <w:r>
        <w:rPr>
          <w:rFonts w:hint="eastAsia"/>
        </w:rPr>
        <w:br/>
      </w:r>
      <w:r>
        <w:rPr>
          <w:rFonts w:hint="eastAsia"/>
        </w:rPr>
        <w:t>　　　　一、袜套行业盈利能力</w:t>
      </w:r>
      <w:r>
        <w:rPr>
          <w:rFonts w:hint="eastAsia"/>
        </w:rPr>
        <w:br/>
      </w:r>
      <w:r>
        <w:rPr>
          <w:rFonts w:hint="eastAsia"/>
        </w:rPr>
        <w:t>　　　　二、袜套行业偿债能力</w:t>
      </w:r>
      <w:r>
        <w:rPr>
          <w:rFonts w:hint="eastAsia"/>
        </w:rPr>
        <w:br/>
      </w:r>
      <w:r>
        <w:rPr>
          <w:rFonts w:hint="eastAsia"/>
        </w:rPr>
        <w:t>　　　　三、袜套行业营运能力</w:t>
      </w:r>
      <w:r>
        <w:rPr>
          <w:rFonts w:hint="eastAsia"/>
        </w:rPr>
        <w:br/>
      </w:r>
      <w:r>
        <w:rPr>
          <w:rFonts w:hint="eastAsia"/>
        </w:rPr>
        <w:t>　　　　四、袜套行业发展能力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中国袜套行业竞争格局分析</w:t>
      </w:r>
      <w:r>
        <w:rPr>
          <w:rFonts w:hint="eastAsia"/>
        </w:rPr>
        <w:br/>
      </w:r>
      <w:r>
        <w:rPr>
          <w:rFonts w:hint="eastAsia"/>
        </w:rPr>
        <w:t>　　第一节 袜套行业竞争格局总览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2024-2025年袜套行业竞争力分析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2019-2024年袜套行业企业并购活动分析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2024-2025年袜套行业会展与招投标活动分析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一、袜套行业会展活动及其市场影响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2025年中国袜套企业发展企业发展策略与建议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袜套销售模式与渠道策略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袜套品牌与市场推广策略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袜套研发投入与技术创新能力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袜套合作联盟与资源整合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中国袜套行业风险与对策</w:t>
      </w:r>
      <w:r>
        <w:rPr>
          <w:rFonts w:hint="eastAsia"/>
        </w:rPr>
        <w:br/>
      </w:r>
      <w:r>
        <w:rPr>
          <w:rFonts w:hint="eastAsia"/>
        </w:rPr>
        <w:t>　　第一节 袜套行业SWOT分析</w:t>
      </w:r>
      <w:r>
        <w:rPr>
          <w:rFonts w:hint="eastAsia"/>
        </w:rPr>
        <w:br/>
      </w:r>
      <w:r>
        <w:rPr>
          <w:rFonts w:hint="eastAsia"/>
        </w:rPr>
        <w:t>　　　　一、袜套行业优势</w:t>
      </w:r>
      <w:r>
        <w:rPr>
          <w:rFonts w:hint="eastAsia"/>
        </w:rPr>
        <w:br/>
      </w:r>
      <w:r>
        <w:rPr>
          <w:rFonts w:hint="eastAsia"/>
        </w:rPr>
        <w:t>　　　　二、袜套行业劣势</w:t>
      </w:r>
      <w:r>
        <w:rPr>
          <w:rFonts w:hint="eastAsia"/>
        </w:rPr>
        <w:br/>
      </w:r>
      <w:r>
        <w:rPr>
          <w:rFonts w:hint="eastAsia"/>
        </w:rPr>
        <w:t>　　　　三、袜套市场机会</w:t>
      </w:r>
      <w:r>
        <w:rPr>
          <w:rFonts w:hint="eastAsia"/>
        </w:rPr>
        <w:br/>
      </w:r>
      <w:r>
        <w:rPr>
          <w:rFonts w:hint="eastAsia"/>
        </w:rPr>
        <w:t>　　　　四、袜套市场威胁</w:t>
      </w:r>
      <w:r>
        <w:rPr>
          <w:rFonts w:hint="eastAsia"/>
        </w:rPr>
        <w:br/>
      </w:r>
      <w:r>
        <w:rPr>
          <w:rFonts w:hint="eastAsia"/>
        </w:rPr>
        <w:t>　　第二节 袜套行业风险及对策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2025-2031年中国袜套行业前景与发展趋势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2024-2025年袜套行业发展环境分析</w:t>
      </w:r>
      <w:r>
        <w:rPr>
          <w:rFonts w:hint="eastAsia"/>
        </w:rPr>
        <w:br/>
      </w:r>
      <w:r>
        <w:rPr>
          <w:rFonts w:hint="eastAsia"/>
        </w:rPr>
        <w:t>　　　　一、袜套行业主管部门与监管体制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二、袜套行业主要法律法规及政策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三、袜套行业标准与质量监管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2025-2031年袜套行业发展趋势与方向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2025-2031年袜套行业发展潜力与机遇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(中:智林)袜套行业发展建议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2019-2024年中国袜套市场规模及增长情况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2019-2024年中国袜套行业产量及增长趋势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2025-2031年中国袜套行业产量预测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2025-2031年中国袜套行业市场需求预测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2019-2024年中国袜套行业进口量及增速统计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2019-2024年中国袜套行业出口量及增速统计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2025年袜套市场前景分析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2025-2031年中国袜套市场需求预测</w:t>
      </w:r>
      <w:r>
        <w:rPr>
          <w:rFonts w:hint="eastAsia"/>
        </w:rPr>
        <w:br/>
      </w:r>
      <w:r>
        <w:rPr>
          <w:rFonts w:hint="eastAsia"/>
        </w:rPr>
        <w:t>　　图表 2025年袜套发展趋势预测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698d0a10344e3" w:history="1">
        <w:r>
          <w:rPr>
            <w:rStyle w:val="Hyperlink"/>
          </w:rPr>
          <w:t>中国袜套行业市场调研与发展前景预测报告（2025-2031年）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698d0a10344e3" w:history="1">
        <w:r>
          <w:rPr>
            <w:rStyle w:val="Hyperlink"/>
          </w:rPr>
          <w:t>https://www.20087.com/5/35/WaTaoDeFaZhanQianJing.html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b7f54279454f" w:history="1">
      <w:r>
        <w:rPr>
          <w:rStyle w:val="Hyperlink"/>
        </w:rPr>
        <w:t>中国袜套行业市场调研与发展前景预测报告（2025-2031年）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aTaoDeFaZhanQianJing.html" TargetMode="External" Id="R271698d0a103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aTaoDeFaZhanQianJing.html" TargetMode="External" Id="R9d38b7f54279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2025-08-10T23:37:50Z</dcterms:created>
  <dcterms:modified xsi:type="dcterms:W3CDTF">2025-08-11T00:37:50Z</dcterms:modified>
  <dc:subject>中国袜套行业市场调研与发展前景预测报告（2025-2031年）</dc:subject>
  <dc:title>中国袜套行业市场调研与发展前景预测报告（2025-2031年）</dc:title>
  <cp:keywords>中国袜套行业市场调研与发展前景预测报告（2025-2031年）</cp:keywords>
  <dc:description>中国袜套行业市场调研与发展前景预测报告（2025-2031年）</dc:description>
</cp:coreProperties>
</file>