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561340514282" w:history="1">
              <w:r>
                <w:rPr>
                  <w:rStyle w:val="Hyperlink"/>
                </w:rPr>
                <w:t>2025-2031年中国超B级锁芯行业发展研究分析与发展趋势预测报告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561340514282" w:history="1">
              <w:r>
                <w:rPr>
                  <w:rStyle w:val="Hyperlink"/>
                </w:rPr>
                <w:t>2025-2031年中国超B级锁芯行业发展研究分析与发展趋势预测报告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d561340514282" w:history="1">
                <w:r>
                  <w:rPr>
                    <w:rStyle w:val="Hyperlink"/>
                  </w:rPr>
                  <w:t>https://www.20087.com/5/25/ChaoBJiSuoXinFaZhanXianZhuangFen.html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B级锁芯是根据国家公安部最新防盗标准定义的高级别锁具，以其卓越的防撬、防钻和防技术开启性能，成为家庭和商业场所安全防护的重要选择。近年来，随着智能锁具和生物识别技术的发展，超B级锁芯的功能和应用范围不断扩展。现代超B级锁芯采用高强度材料和复杂结构设计，结合电子芯片和密码算法，能够有效抵御暴力破解和电子干扰。同时，通过与智能门锁系统集成，超B级锁芯支持指纹、面部识别和远程控制等多种开锁方式，提升了便利性和安全性。</w:t>
      </w:r>
      <w:r>
        <w:rPr>
          <w:rFonts w:hint="eastAsia"/>
        </w:rPr>
        <w:br/>
      </w:r>
      <w:r>
        <w:rPr>
          <w:rFonts w:hint="eastAsia"/>
        </w:rPr>
        <w:t>　　未来，超B级锁芯将更加注重智能化、便捷性和用户体验。通过集成物联网和大数据分析，锁芯将能够实时监控门锁状态，提供入侵警报和异常行为分析，增强家庭和商业安全。同时，结合生物特征识别和行为分析技术，锁芯将实现无感解锁和权限管理，提高出入效率和隐私保护。此外，通过设计美学和个性化定制，超B级锁芯将融入更多艺术元素和装饰风格，满足消费者对美观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561340514282" w:history="1">
        <w:r>
          <w:rPr>
            <w:rStyle w:val="Hyperlink"/>
          </w:rPr>
          <w:t>2025-2031年中国超B级锁芯行业发展研究分析与发展趋势预测报告</w:t>
        </w:r>
      </w:hyperlink>
      <w:r>
        <w:rPr>
          <w:rFonts w:hint="eastAsia"/>
        </w:rPr>
        <w:t>》基于多年市场监测与行业研究，全面分析了超B级锁芯行业的现状、市场需求及市场规模，详细解读了超B级锁芯产业链结构、价格趋势及细分市场特点。报告科学预测了行业前景与发展方向，重点剖析了品牌竞争格局、市场集中度及主要企业的经营表现，并通过SWOT分析揭示了超B级锁芯行业机遇与风险。为投资者和决策者提供专业、客观的战略建议，是把握超B级锁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超B级锁芯概述</w:t>
      </w:r>
      <w:r>
        <w:rPr>
          <w:rFonts w:hint="eastAsia"/>
        </w:rPr>
        <w:br/>
      </w:r>
      <w:r>
        <w:rPr>
          <w:rFonts w:hint="eastAsia"/>
        </w:rPr>
        <w:t>　　第一节 超B级锁芯定义</w:t>
      </w:r>
      <w:r>
        <w:rPr>
          <w:rFonts w:hint="eastAsia"/>
        </w:rPr>
        <w:br/>
      </w:r>
      <w:r>
        <w:rPr>
          <w:rFonts w:hint="eastAsia"/>
        </w:rPr>
        <w:t>　　第二节 超B级锁芯行业发展历程</w:t>
      </w:r>
      <w:r>
        <w:rPr>
          <w:rFonts w:hint="eastAsia"/>
        </w:rPr>
        <w:br/>
      </w:r>
      <w:r>
        <w:rPr>
          <w:rFonts w:hint="eastAsia"/>
        </w:rPr>
        <w:t>　　第三节 超B级锁芯分类情况</w:t>
      </w:r>
      <w:r>
        <w:rPr>
          <w:rFonts w:hint="eastAsia"/>
        </w:rPr>
        <w:br/>
      </w:r>
      <w:r>
        <w:rPr>
          <w:rFonts w:hint="eastAsia"/>
        </w:rPr>
        <w:t>　　第四节 超B级锁芯产业链分析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二、超B级锁芯产业链模型分析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2020-2025年中国超B级锁芯行业发展环境分析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2025年中国涡轮分子泵行业发展政策环境分析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2020-2025年中国超B级锁芯行业发展社会环境分析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中国超B级锁芯生产现状分析</w:t>
      </w:r>
      <w:r>
        <w:rPr>
          <w:rFonts w:hint="eastAsia"/>
        </w:rPr>
        <w:br/>
      </w:r>
      <w:r>
        <w:rPr>
          <w:rFonts w:hint="eastAsia"/>
        </w:rPr>
        <w:t>　　第一节 超B级锁芯行业总体规模</w:t>
      </w:r>
      <w:r>
        <w:rPr>
          <w:rFonts w:hint="eastAsia"/>
        </w:rPr>
        <w:br/>
      </w:r>
      <w:r>
        <w:rPr>
          <w:rFonts w:hint="eastAsia"/>
        </w:rPr>
        <w:t>　　第一节 超B级锁芯产能概况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超B级锁芯市场容量概况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超B级锁芯产业的生命周期分析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超B级锁芯产业供需情况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超B级锁芯国内产品价格走势及影响因素分析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2020-2025年中国超B级锁芯行业总体发展状况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中国超B级锁芯行业规模情况分析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中国超B级锁芯行业产销情况分析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中国超B级锁芯行业财务能力分析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2025年中国超B级锁芯行业发展概况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2025年中国超B级锁芯市场发展现状分析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2025年中国超B级锁芯行业市场供需分析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超B级锁芯行业市场竞争策略分析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超B级锁芯市场竞争策略分析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一、超B级锁芯市场增长潜力分析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二、超B级锁芯产品竞争策略分析</w:t>
      </w:r>
      <w:r>
        <w:rPr>
          <w:rFonts w:hint="eastAsia"/>
        </w:rPr>
        <w:br/>
      </w:r>
      <w:r>
        <w:rPr>
          <w:rFonts w:hint="eastAsia"/>
        </w:rPr>
        <w:t>　　第三节 超B级锁芯企业竞争策略分析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一、2025-2031年我国超B级锁芯市场竞争趋势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二、2025-2031年超B级锁芯行业竞争格局展望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三、2025-2031年超B级锁芯行业竞争策略分析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超B级锁芯行业投资与趋势预测分析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2025年超B级锁芯行业投资情况分析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超B级锁芯行业投资机会分析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一、超B级锁芯投资项目分析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二、可以投资的超B级锁芯模式</w:t>
      </w:r>
      <w:r>
        <w:rPr>
          <w:rFonts w:hint="eastAsia"/>
        </w:rPr>
        <w:br/>
      </w:r>
      <w:r>
        <w:rPr>
          <w:rFonts w:hint="eastAsia"/>
        </w:rPr>
        <w:t>　　　　三、2025年超B级锁芯投资机会</w:t>
      </w:r>
      <w:r>
        <w:rPr>
          <w:rFonts w:hint="eastAsia"/>
        </w:rPr>
        <w:br/>
      </w:r>
      <w:r>
        <w:rPr>
          <w:rFonts w:hint="eastAsia"/>
        </w:rPr>
        <w:t>　　　　四、2025年超B级锁芯投资新方向</w:t>
      </w:r>
      <w:r>
        <w:rPr>
          <w:rFonts w:hint="eastAsia"/>
        </w:rPr>
        <w:br/>
      </w:r>
      <w:r>
        <w:rPr>
          <w:rFonts w:hint="eastAsia"/>
        </w:rPr>
        <w:t>　　第三节 超B级锁芯行业趋势预测分析</w:t>
      </w:r>
      <w:r>
        <w:rPr>
          <w:rFonts w:hint="eastAsia"/>
        </w:rPr>
        <w:br/>
      </w:r>
      <w:r>
        <w:rPr>
          <w:rFonts w:hint="eastAsia"/>
        </w:rPr>
        <w:t>　　　　一、超B级锁芯市场的趋势预测</w:t>
      </w:r>
      <w:r>
        <w:rPr>
          <w:rFonts w:hint="eastAsia"/>
        </w:rPr>
        <w:br/>
      </w:r>
      <w:r>
        <w:rPr>
          <w:rFonts w:hint="eastAsia"/>
        </w:rPr>
        <w:t>　　　　二、2025年超B级锁芯市场面临的发展商机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2025-2031年中国超B级锁芯行业趋势预测分析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2025-2031年中国超B级锁芯行业发展预测分析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一、未来超B级锁芯发展分析</w:t>
      </w:r>
      <w:r>
        <w:rPr>
          <w:rFonts w:hint="eastAsia"/>
        </w:rPr>
        <w:br/>
      </w:r>
      <w:r>
        <w:rPr>
          <w:rFonts w:hint="eastAsia"/>
        </w:rPr>
        <w:t>　　　　二、未来超B级锁芯行业技术开发方向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2025-2031年中国超B级锁芯行业市场前景分析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超B级锁芯上游原材料供应状况分析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超B级锁芯产业用户度分析</w:t>
      </w:r>
      <w:r>
        <w:rPr>
          <w:rFonts w:hint="eastAsia"/>
        </w:rPr>
        <w:br/>
      </w:r>
      <w:r>
        <w:rPr>
          <w:rFonts w:hint="eastAsia"/>
        </w:rPr>
        <w:t>　　第一节 超B级锁芯产业用户认知程度</w:t>
      </w:r>
      <w:r>
        <w:rPr>
          <w:rFonts w:hint="eastAsia"/>
        </w:rPr>
        <w:br/>
      </w:r>
      <w:r>
        <w:rPr>
          <w:rFonts w:hint="eastAsia"/>
        </w:rPr>
        <w:t>　　第二节 超B级锁芯行业用户关注因素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2025-2031年超B级锁芯行业发展趋势及投资前景分析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当前超B级锁芯存在的问题</w:t>
      </w:r>
      <w:r>
        <w:rPr>
          <w:rFonts w:hint="eastAsia"/>
        </w:rPr>
        <w:br/>
      </w:r>
      <w:r>
        <w:rPr>
          <w:rFonts w:hint="eastAsia"/>
        </w:rPr>
        <w:t>　　第二节 超B级锁芯未来发展预测分析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一、中国超B级锁芯发展方向分析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二、2025-2031年中国超B级锁芯行业发展规模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三、2025-2031年中国超B级锁芯行业发展趋势预测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2025-2031年中国超B级锁芯行业投资前景分析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超B级锁芯国内重点生产厂家分析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义乌市百洲五金有限公司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永康市鑫冠锁业有限公司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金华市佳恒锁业有限公司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安徽智安安防科技有限公司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武义县桐琴镇英琪锁具厂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超B级锁芯地区销售分析</w:t>
      </w:r>
      <w:r>
        <w:rPr>
          <w:rFonts w:hint="eastAsia"/>
        </w:rPr>
        <w:br/>
      </w:r>
      <w:r>
        <w:rPr>
          <w:rFonts w:hint="eastAsia"/>
        </w:rPr>
        <w:t>　　第一节 超B级锁芯各地区对比销售分析</w:t>
      </w:r>
      <w:r>
        <w:rPr>
          <w:rFonts w:hint="eastAsia"/>
        </w:rPr>
        <w:br/>
      </w:r>
      <w:r>
        <w:rPr>
          <w:rFonts w:hint="eastAsia"/>
        </w:rPr>
        <w:t>　　第二节 超B级锁芯“东北地区”销售分析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超B级锁芯“华北地区”销售分析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超B级锁芯“中南地区”销售分析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中.智林.：超B级锁芯“华东地区”销售分析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超B级锁芯产品竞争力优势分析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超B级锁芯的产业链结构图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锁芯行业相关技术标准</w:t>
      </w:r>
      <w:r>
        <w:rPr>
          <w:rFonts w:hint="eastAsia"/>
        </w:rPr>
        <w:br/>
      </w:r>
      <w:r>
        <w:rPr>
          <w:rFonts w:hint="eastAsia"/>
        </w:rPr>
        <w:t>　　图表 23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24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25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26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27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29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30 2020-2025年工业生产者购进价格涨跌幅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561340514282" w:history="1">
        <w:r>
          <w:rPr>
            <w:rStyle w:val="Hyperlink"/>
          </w:rPr>
          <w:t>2025-2031年中国超B级锁芯行业发展研究分析与发展趋势预测报告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d561340514282" w:history="1">
        <w:r>
          <w:rPr>
            <w:rStyle w:val="Hyperlink"/>
          </w:rPr>
          <w:t>https://www.20087.com/5/25/ChaoBJiSuoXinFaZhanXianZhuangFen.html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热点：超B级锁芯开锁必须破坏锁吗、超B级锁芯钥匙图片、超B级锁芯是什么档次、超B级锁芯开锁必须破坏锁吗、超B级锁芯钥匙图片、超B级锁芯开锁匠能开吗、什么叫超B级锁芯、超B级锁芯价格表、挂锁50mm多大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7d200c0949c5" w:history="1">
      <w:r>
        <w:rPr>
          <w:rStyle w:val="Hyperlink"/>
        </w:rPr>
        <w:t>2025-2031年中国超B级锁芯行业发展研究分析与发展趋势预测报告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aoBJiSuoXinFaZhanXianZhuangFen.html" TargetMode="External" Id="Rd0ad5613405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aoBJiSuoXinFaZhanXianZhuangFen.html" TargetMode="External" Id="R0d227d200c09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2025-03-02T23:40:00Z</dcterms:created>
  <dcterms:modified xsi:type="dcterms:W3CDTF">2025-03-03T00:40:00Z</dcterms:modified>
  <dc:subject>2025-2031年中国超B级锁芯行业发展研究分析与发展趋势预测报告</dc:subject>
  <dc:title>2025-2031年中国超B级锁芯行业发展研究分析与发展趋势预测报告</dc:title>
  <cp:keywords>2025-2031年中国超B级锁芯行业发展研究分析与发展趋势预测报告</cp:keywords>
  <dc:description>2025-2031年中国超B级锁芯行业发展研究分析与发展趋势预测报告</dc:description>
</cp:coreProperties>
</file>