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39ea84bf4f9b" w:history="1">
              <w:r>
                <w:rPr>
                  <w:rStyle w:val="Hyperlink"/>
                </w:rPr>
                <w:t>2026-2032年全球与中国香脂市场调研及发展前景预测报告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39ea84bf4f9b" w:history="1">
              <w:r>
                <w:rPr>
                  <w:rStyle w:val="Hyperlink"/>
                </w:rPr>
                <w:t>2026-2032年全球与中国香脂市场调研及发展前景预测报告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739ea84bf4f9b" w:history="1">
                <w:r>
                  <w:rPr>
                    <w:rStyle w:val="Hyperlink"/>
                  </w:rPr>
                  <w:t>https://www.20087.com/5/65/XiangZhiHangYeFaZhanQianJing.html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脂是一类以天然树脂、植物浸膏或合成芳香化合物为基础，经调配而成的高黏稠度香料基质，广泛应用于高端香水、化妆品、蜡烛及个人护理产品中，用以提供持久留香、增强香气层次感及改善产品质感。目前，香脂主流香脂可分为天然型（如秘鲁香脂、吐鲁香脂、安息香脂）与合成型（如苯甲酸苄酯基复合物），强调香气纯净度、氧化稳定性及皮肤安全性，需符合IFRA（国际香料协会）及欧盟化妆品法规（EC No 1223/2009）对致敏原与禁用物质的严格限制。在奢侈香水领域，香脂常作为定香剂延长头香至基香的过渡；在天然美妆趋势下，冷榨或CO₂超临界萃取工艺制得的植物香脂更受青睐。然而，天然香脂受气候与产地影响大，批次一致性难以控制，且部分传统树脂存在可持续采集争议。</w:t>
      </w:r>
      <w:r>
        <w:rPr>
          <w:rFonts w:hint="eastAsia"/>
        </w:rPr>
        <w:br/>
      </w:r>
      <w:r>
        <w:rPr>
          <w:rFonts w:hint="eastAsia"/>
        </w:rPr>
        <w:t>　　未来，香脂将向生物技术合成、可追溯供应链与多功能化方向演进。利用合成生物学手段（如酵母发酵）生产的“生物 identical”香脂分子，可在保留天然香气特征的同时规避资源依赖与伦理问题；区块链技术将实现从原料种植到成品调配的全链路溯源，满足ESG合规要求。在应用层面，香脂将融合护肤活性成分（如抗氧化多酚或神经酰胺），发展为“香护合一”的功能性载体。此外，微胶囊缓释技术可调控香脂释放速率，提升留香时长与情绪调节效果。随着消费者对情感体验与可持续美学的双重追求，具备高感官价值、环境友好与科技赋能的新一代香脂，将持续作为高端香氛与美妆创新的核心调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739ea84bf4f9b" w:history="1">
        <w:r>
          <w:rPr>
            <w:rStyle w:val="Hyperlink"/>
          </w:rPr>
          <w:t>2026-2032年全球与中国香脂市场调研及发展前景预测报告</w:t>
        </w:r>
      </w:hyperlink>
      <w:r>
        <w:rPr>
          <w:rFonts w:hint="eastAsia"/>
        </w:rPr>
        <w:t>》系统分析了香脂行业的市场规模、供需情况及竞争格局，梳理了当前香脂技术发展水平和创新方向。报告基于香脂行业经济指标和区域市场数据，客观预测了香脂市场的发展趋势和增长潜力，同时评估了可能面临的风险挑战。通过对香脂细分领域和重点企业经营状况的调研，揭示了市场机遇和投资价值，为投资者、企业决策者及行业研究者提供了专业的市场分析和趋势预判，有助于把握香脂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中国香脂概述</w:t>
      </w:r>
      <w:r>
        <w:rPr>
          <w:rFonts w:hint="eastAsia"/>
        </w:rPr>
        <w:br/>
      </w:r>
      <w:r>
        <w:rPr>
          <w:rFonts w:hint="eastAsia"/>
        </w:rPr>
        <w:t>　　第一节 香脂行业定义</w:t>
      </w:r>
      <w:r>
        <w:rPr>
          <w:rFonts w:hint="eastAsia"/>
        </w:rPr>
        <w:br/>
      </w:r>
      <w:r>
        <w:rPr>
          <w:rFonts w:hint="eastAsia"/>
        </w:rPr>
        <w:t>　　第二节 香脂行业发展特性</w:t>
      </w:r>
      <w:r>
        <w:rPr>
          <w:rFonts w:hint="eastAsia"/>
        </w:rPr>
        <w:br/>
      </w:r>
      <w:r>
        <w:rPr>
          <w:rFonts w:hint="eastAsia"/>
        </w:rPr>
        <w:t>　　第三节 香脂产业链分析</w:t>
      </w:r>
      <w:r>
        <w:rPr>
          <w:rFonts w:hint="eastAsia"/>
        </w:rPr>
        <w:br/>
      </w:r>
      <w:r>
        <w:rPr>
          <w:rFonts w:hint="eastAsia"/>
        </w:rPr>
        <w:t>　　第四节 香脂行业生命周期分析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中国香脂发展环境分析</w:t>
      </w:r>
      <w:r>
        <w:rPr>
          <w:rFonts w:hint="eastAsia"/>
        </w:rPr>
        <w:br/>
      </w:r>
      <w:r>
        <w:rPr>
          <w:rFonts w:hint="eastAsia"/>
        </w:rPr>
        <w:t>　　第一节 香脂行业经济环境分析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香脂行业相关政策、标准</w:t>
      </w:r>
      <w:r>
        <w:rPr>
          <w:rFonts w:hint="eastAsia"/>
        </w:rPr>
        <w:br/>
      </w:r>
      <w:r>
        <w:rPr>
          <w:rFonts w:hint="eastAsia"/>
        </w:rPr>
        <w:t>　　第三节 香脂行业相关发展规划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国内外香脂行业技术差异与原因</w:t>
      </w:r>
      <w:r>
        <w:rPr>
          <w:rFonts w:hint="eastAsia"/>
        </w:rPr>
        <w:br/>
      </w:r>
      <w:r>
        <w:rPr>
          <w:rFonts w:hint="eastAsia"/>
        </w:rPr>
        <w:t>　　第三节 香脂行业技术发展方向、趋势预测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全球香脂市场发展概况</w:t>
      </w:r>
      <w:r>
        <w:rPr>
          <w:rFonts w:hint="eastAsia"/>
        </w:rPr>
        <w:br/>
      </w:r>
      <w:r>
        <w:rPr>
          <w:rFonts w:hint="eastAsia"/>
        </w:rPr>
        <w:t>　　第一节 全球香脂市场发展分析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亚洲地区主要国家香脂市场概况</w:t>
      </w:r>
      <w:r>
        <w:rPr>
          <w:rFonts w:hint="eastAsia"/>
        </w:rPr>
        <w:br/>
      </w:r>
      <w:r>
        <w:rPr>
          <w:rFonts w:hint="eastAsia"/>
        </w:rPr>
        <w:t>　　第五节 全球香脂市场发展预测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中国香脂发展现状</w:t>
      </w:r>
      <w:r>
        <w:rPr>
          <w:rFonts w:hint="eastAsia"/>
        </w:rPr>
        <w:br/>
      </w:r>
      <w:r>
        <w:rPr>
          <w:rFonts w:hint="eastAsia"/>
        </w:rPr>
        <w:t>　　第一节 中国香脂市场现状分析</w:t>
      </w:r>
      <w:r>
        <w:rPr>
          <w:rFonts w:hint="eastAsia"/>
        </w:rPr>
        <w:br/>
      </w:r>
      <w:r>
        <w:rPr>
          <w:rFonts w:hint="eastAsia"/>
        </w:rPr>
        <w:t>　　第二节 中国香脂行业产量情况分析及预测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一、香脂总体产能规模</w:t>
      </w:r>
      <w:r>
        <w:rPr>
          <w:rFonts w:hint="eastAsia"/>
        </w:rPr>
        <w:br/>
      </w:r>
      <w:r>
        <w:rPr>
          <w:rFonts w:hint="eastAsia"/>
        </w:rPr>
        <w:t>　　　　二、香脂生产区域分布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三、2026-2032年中国香脂行业产量预测分析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三、2026-2032年中国香脂市场需求量预测</w:t>
      </w:r>
      <w:r>
        <w:rPr>
          <w:rFonts w:hint="eastAsia"/>
        </w:rPr>
        <w:br/>
      </w:r>
      <w:r>
        <w:rPr>
          <w:rFonts w:hint="eastAsia"/>
        </w:rPr>
        <w:t>　　第四节 中国香脂价格趋势分析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香脂市场特性分析</w:t>
      </w:r>
      <w:r>
        <w:rPr>
          <w:rFonts w:hint="eastAsia"/>
        </w:rPr>
        <w:br/>
      </w:r>
      <w:r>
        <w:rPr>
          <w:rFonts w:hint="eastAsia"/>
        </w:rPr>
        <w:t>　　第一节 香脂行业集中度分析</w:t>
      </w:r>
      <w:r>
        <w:rPr>
          <w:rFonts w:hint="eastAsia"/>
        </w:rPr>
        <w:br/>
      </w:r>
      <w:r>
        <w:rPr>
          <w:rFonts w:hint="eastAsia"/>
        </w:rPr>
        <w:t>　　第二节 香脂行业SWOT分析</w:t>
      </w:r>
      <w:r>
        <w:rPr>
          <w:rFonts w:hint="eastAsia"/>
        </w:rPr>
        <w:br/>
      </w:r>
      <w:r>
        <w:rPr>
          <w:rFonts w:hint="eastAsia"/>
        </w:rPr>
        <w:t>　　　　一、香脂行业优势</w:t>
      </w:r>
      <w:r>
        <w:rPr>
          <w:rFonts w:hint="eastAsia"/>
        </w:rPr>
        <w:br/>
      </w:r>
      <w:r>
        <w:rPr>
          <w:rFonts w:hint="eastAsia"/>
        </w:rPr>
        <w:t>　　　　二、香脂行业劣势</w:t>
      </w:r>
      <w:r>
        <w:rPr>
          <w:rFonts w:hint="eastAsia"/>
        </w:rPr>
        <w:br/>
      </w:r>
      <w:r>
        <w:rPr>
          <w:rFonts w:hint="eastAsia"/>
        </w:rPr>
        <w:t>　　　　三、香脂行业机会</w:t>
      </w:r>
      <w:r>
        <w:rPr>
          <w:rFonts w:hint="eastAsia"/>
        </w:rPr>
        <w:br/>
      </w:r>
      <w:r>
        <w:rPr>
          <w:rFonts w:hint="eastAsia"/>
        </w:rPr>
        <w:t>　　　　四、香脂行业风险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2020-2025年中国香脂行业盈利能力分析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2020-2025年香脂行业偿债能力分析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2020-2025年香脂制造企业数量分析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**地区香脂市场发展分析</w:t>
      </w:r>
      <w:r>
        <w:rPr>
          <w:rFonts w:hint="eastAsia"/>
        </w:rPr>
        <w:br/>
      </w:r>
      <w:r>
        <w:rPr>
          <w:rFonts w:hint="eastAsia"/>
        </w:rPr>
        <w:t>　　第三节 **地区香脂市场发展分析</w:t>
      </w:r>
      <w:r>
        <w:rPr>
          <w:rFonts w:hint="eastAsia"/>
        </w:rPr>
        <w:br/>
      </w:r>
      <w:r>
        <w:rPr>
          <w:rFonts w:hint="eastAsia"/>
        </w:rPr>
        <w:t>　　第四节 **地区香脂市场发展分析</w:t>
      </w:r>
      <w:r>
        <w:rPr>
          <w:rFonts w:hint="eastAsia"/>
        </w:rPr>
        <w:br/>
      </w:r>
      <w:r>
        <w:rPr>
          <w:rFonts w:hint="eastAsia"/>
        </w:rPr>
        <w:t>　　第五节 **地区香脂市场发展分析</w:t>
      </w:r>
      <w:r>
        <w:rPr>
          <w:rFonts w:hint="eastAsia"/>
        </w:rPr>
        <w:br/>
      </w:r>
      <w:r>
        <w:rPr>
          <w:rFonts w:hint="eastAsia"/>
        </w:rPr>
        <w:t>　　第六节 **地区香脂市场发展分析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2020-2025年中国香脂进出口分析</w:t>
      </w:r>
      <w:r>
        <w:rPr>
          <w:rFonts w:hint="eastAsia"/>
        </w:rPr>
        <w:br/>
      </w:r>
      <w:r>
        <w:rPr>
          <w:rFonts w:hint="eastAsia"/>
        </w:rPr>
        <w:t>　　第一节 香脂进口情况分析</w:t>
      </w:r>
      <w:r>
        <w:rPr>
          <w:rFonts w:hint="eastAsia"/>
        </w:rPr>
        <w:br/>
      </w:r>
      <w:r>
        <w:rPr>
          <w:rFonts w:hint="eastAsia"/>
        </w:rPr>
        <w:t>　　第二节 香脂出口情况分析</w:t>
      </w:r>
      <w:r>
        <w:rPr>
          <w:rFonts w:hint="eastAsia"/>
        </w:rPr>
        <w:br/>
      </w:r>
      <w:r>
        <w:rPr>
          <w:rFonts w:hint="eastAsia"/>
        </w:rPr>
        <w:t>　　第三节 影响香脂进出口因素分析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香脂行业投资战略研究</w:t>
      </w:r>
      <w:r>
        <w:rPr>
          <w:rFonts w:hint="eastAsia"/>
        </w:rPr>
        <w:br/>
      </w:r>
      <w:r>
        <w:rPr>
          <w:rFonts w:hint="eastAsia"/>
        </w:rPr>
        <w:t>　　第一节 香脂行业发展战略研究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对我国香脂品牌的战略思考</w:t>
      </w:r>
      <w:r>
        <w:rPr>
          <w:rFonts w:hint="eastAsia"/>
        </w:rPr>
        <w:br/>
      </w:r>
      <w:r>
        <w:rPr>
          <w:rFonts w:hint="eastAsia"/>
        </w:rPr>
        <w:t>　　　　一、香脂品牌的重要性</w:t>
      </w:r>
      <w:r>
        <w:rPr>
          <w:rFonts w:hint="eastAsia"/>
        </w:rPr>
        <w:br/>
      </w:r>
      <w:r>
        <w:rPr>
          <w:rFonts w:hint="eastAsia"/>
        </w:rPr>
        <w:t>　　　　二、香脂实施品牌战略的意义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四、我国香脂企业的品牌战略</w:t>
      </w:r>
      <w:r>
        <w:rPr>
          <w:rFonts w:hint="eastAsia"/>
        </w:rPr>
        <w:br/>
      </w:r>
      <w:r>
        <w:rPr>
          <w:rFonts w:hint="eastAsia"/>
        </w:rPr>
        <w:t>　　　　五、香脂品牌战略管理的策略</w:t>
      </w:r>
      <w:r>
        <w:rPr>
          <w:rFonts w:hint="eastAsia"/>
        </w:rPr>
        <w:br/>
      </w:r>
      <w:r>
        <w:rPr>
          <w:rFonts w:hint="eastAsia"/>
        </w:rPr>
        <w:t>　　第三节 香脂经营策略分析</w:t>
      </w:r>
      <w:r>
        <w:rPr>
          <w:rFonts w:hint="eastAsia"/>
        </w:rPr>
        <w:br/>
      </w:r>
      <w:r>
        <w:rPr>
          <w:rFonts w:hint="eastAsia"/>
        </w:rPr>
        <w:t>　　　　一、香脂市场细分策略</w:t>
      </w:r>
      <w:r>
        <w:rPr>
          <w:rFonts w:hint="eastAsia"/>
        </w:rPr>
        <w:br/>
      </w:r>
      <w:r>
        <w:rPr>
          <w:rFonts w:hint="eastAsia"/>
        </w:rPr>
        <w:t>　　　　二、香脂市场创新策略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2026年香脂市场前景分析</w:t>
      </w:r>
      <w:r>
        <w:rPr>
          <w:rFonts w:hint="eastAsia"/>
        </w:rPr>
        <w:br/>
      </w:r>
      <w:r>
        <w:rPr>
          <w:rFonts w:hint="eastAsia"/>
        </w:rPr>
        <w:t>　　第二节 2026年香脂行业发展趋势预测</w:t>
      </w:r>
      <w:r>
        <w:rPr>
          <w:rFonts w:hint="eastAsia"/>
        </w:rPr>
        <w:br/>
      </w:r>
      <w:r>
        <w:rPr>
          <w:rFonts w:hint="eastAsia"/>
        </w:rPr>
        <w:t>　　第三节 香脂行业投资风险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香脂投资建议</w:t>
      </w:r>
      <w:r>
        <w:rPr>
          <w:rFonts w:hint="eastAsia"/>
        </w:rPr>
        <w:br/>
      </w:r>
      <w:r>
        <w:rPr>
          <w:rFonts w:hint="eastAsia"/>
        </w:rPr>
        <w:t>　　第一节 香脂行业投资环境分析</w:t>
      </w:r>
      <w:r>
        <w:rPr>
          <w:rFonts w:hint="eastAsia"/>
        </w:rPr>
        <w:br/>
      </w:r>
      <w:r>
        <w:rPr>
          <w:rFonts w:hint="eastAsia"/>
        </w:rPr>
        <w:t>　　第二节 香脂行业投资进入壁垒分析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香脂行业历程</w:t>
      </w:r>
      <w:r>
        <w:rPr>
          <w:rFonts w:hint="eastAsia"/>
        </w:rPr>
        <w:br/>
      </w:r>
      <w:r>
        <w:rPr>
          <w:rFonts w:hint="eastAsia"/>
        </w:rPr>
        <w:t>　　图表 香脂行业生命周期</w:t>
      </w:r>
      <w:r>
        <w:rPr>
          <w:rFonts w:hint="eastAsia"/>
        </w:rPr>
        <w:br/>
      </w:r>
      <w:r>
        <w:rPr>
          <w:rFonts w:hint="eastAsia"/>
        </w:rPr>
        <w:t>　　图表 香脂行业产业链分析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39ea84bf4f9b" w:history="1">
        <w:r>
          <w:rPr>
            <w:rStyle w:val="Hyperlink"/>
          </w:rPr>
          <w:t>2026-2032年全球与中国香脂市场调研及发展前景预测报告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739ea84bf4f9b" w:history="1">
        <w:r>
          <w:rPr>
            <w:rStyle w:val="Hyperlink"/>
          </w:rPr>
          <w:t>https://www.20087.com/5/65/XiangZhiHangYeFaZhanQianJing.html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热点：老品牌香脂、香脂刀、香夹、香脂冷杉树、迷迭香气味、香脂刀by、香脂油对人体有害吗、香脂冷衫、古法四大香膏是哪四种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6e031ca64afb" w:history="1">
      <w:r>
        <w:rPr>
          <w:rStyle w:val="Hyperlink"/>
        </w:rPr>
        <w:t>2026-2032年全球与中国香脂市场调研及发展前景预测报告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gZhiHangYeFaZhanQianJing.html" TargetMode="External" Id="Ra26739ea84bf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gZhiHangYeFaZhanQianJing.html" TargetMode="External" Id="R5b6d6e031ca6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2026-02-08T03:51:56Z</dcterms:created>
  <dcterms:modified xsi:type="dcterms:W3CDTF">2026-02-08T04:51:56Z</dcterms:modified>
  <dc:subject>2026-2032年全球与中国香脂市场调研及发展前景预测报告</dc:subject>
  <dc:title>2026-2032年全球与中国香脂市场调研及发展前景预测报告</dc:title>
  <cp:keywords>2026-2032年全球与中国香脂市场调研及发展前景预测报告</cp:keywords>
  <dc:description>2026-2032年全球与中国香脂市场调研及发展前景预测报告</dc:description>
</cp:coreProperties>
</file>