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daf136d444bdf" w:history="1">
              <w:r>
                <w:rPr>
                  <w:rStyle w:val="Hyperlink"/>
                </w:rPr>
                <w:t>2025-2031年中国工业纸板行业研究分析与发展前景报告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daf136d444bdf" w:history="1">
              <w:r>
                <w:rPr>
                  <w:rStyle w:val="Hyperlink"/>
                </w:rPr>
                <w:t>2025-2031年中国工业纸板行业研究分析与发展前景报告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daf136d444bdf" w:history="1">
                <w:r>
                  <w:rPr>
                    <w:rStyle w:val="Hyperlink"/>
                  </w:rPr>
                  <w:t>https://www.20087.com/6/85/GongYeZhiBanShiChangQianJingFenXi.html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纸板作为包装行业的主要材料之一，以其高强度、良好的印刷适性和环保性广泛应用于家电、食品、饮料等产品的包装。现代工业纸板生产通过优化纤维配比、使用回收纤维以及表面处理技术，实现了性能的大幅提升。同时，针对不同包装需求，工业纸板正向轻量化、高强度和多功能方向发展。</w:t>
      </w:r>
      <w:r>
        <w:rPr>
          <w:rFonts w:hint="eastAsia"/>
        </w:rPr>
        <w:br/>
      </w:r>
      <w:r>
        <w:rPr>
          <w:rFonts w:hint="eastAsia"/>
        </w:rPr>
        <w:t>　　未来，工业纸板的发展将更加注重可持续性和智能化生产。生物基原料和可降解添加剂的应用，将推动绿色包装的普及。智能包装概念的融入，如内置RFID标签的工业纸板，将提升包装的互动性和追溯性，满足市场对包装安全和透明度的需求。此外，通过数字化技术优化生产流程，提高生产效率和材料利用率，也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daf136d444bdf" w:history="1">
        <w:r>
          <w:rPr>
            <w:rStyle w:val="Hyperlink"/>
          </w:rPr>
          <w:t>2025-2031年中国工业纸板行业研究分析与发展前景报告</w:t>
        </w:r>
      </w:hyperlink>
      <w:r>
        <w:rPr>
          <w:rFonts w:hint="eastAsia"/>
        </w:rPr>
        <w:t>》基于国家统计局及工业纸板行业协会的权威数据，全面调研了工业纸板行业的市场规模、市场需求、产业链结构及价格变动，并对工业纸板细分市场进行了深入分析。报告详细剖析了工业纸板市场竞争格局，重点关注品牌影响力及重点企业的运营表现，同时科学预测了工业纸板市场前景与发展趋势，识别了行业潜在的风险与机遇。通过专业、科学的研究方法，报告为工业纸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工业纸板行业概述</w:t>
      </w:r>
      <w:r>
        <w:rPr>
          <w:rFonts w:hint="eastAsia"/>
        </w:rPr>
        <w:br/>
      </w:r>
      <w:r>
        <w:rPr>
          <w:rFonts w:hint="eastAsia"/>
        </w:rPr>
        <w:t>　　第一节 工业纸板定义与分类</w:t>
      </w:r>
      <w:r>
        <w:rPr>
          <w:rFonts w:hint="eastAsia"/>
        </w:rPr>
        <w:br/>
      </w:r>
      <w:r>
        <w:rPr>
          <w:rFonts w:hint="eastAsia"/>
        </w:rPr>
        <w:t>　　第二节 工业纸板应用领域</w:t>
      </w:r>
      <w:r>
        <w:rPr>
          <w:rFonts w:hint="eastAsia"/>
        </w:rPr>
        <w:br/>
      </w:r>
      <w:r>
        <w:rPr>
          <w:rFonts w:hint="eastAsia"/>
        </w:rPr>
        <w:t>　　第三节 工业纸板行业经济指标分析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三、工业纸板销售模式及销售渠道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全球工业纸板市场发展综述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2019-2024年全球工业纸板市场规模与趋势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主要国家与地区工业纸板市场分析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2025-2031年全球工业纸板行业发展趋势与前景预测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中国工业纸板行业市场分析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一、国内工业纸板产能及利用情况</w:t>
      </w:r>
      <w:r>
        <w:rPr>
          <w:rFonts w:hint="eastAsia"/>
        </w:rPr>
        <w:br/>
      </w:r>
      <w:r>
        <w:rPr>
          <w:rFonts w:hint="eastAsia"/>
        </w:rPr>
        <w:t>　　　　二、工业纸板产能扩张与投资动态</w:t>
      </w:r>
      <w:r>
        <w:rPr>
          <w:rFonts w:hint="eastAsia"/>
        </w:rPr>
        <w:br/>
      </w:r>
      <w:r>
        <w:rPr>
          <w:rFonts w:hint="eastAsia"/>
        </w:rPr>
        <w:t>　　第二节 工业纸板行业产量情况分析与趋势预测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一、2019-2024年工业纸板行业产量数据统计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二、影响工业纸板产量的关键因素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三、2025-2031年工业纸板产量预测</w:t>
      </w:r>
      <w:r>
        <w:rPr>
          <w:rFonts w:hint="eastAsia"/>
        </w:rPr>
        <w:br/>
      </w:r>
      <w:r>
        <w:rPr>
          <w:rFonts w:hint="eastAsia"/>
        </w:rPr>
        <w:t>　　第三节 2025-2031年工业纸板市场需求与销售分析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一、2024-2025年工业纸板行业需求现状</w:t>
      </w:r>
      <w:r>
        <w:rPr>
          <w:rFonts w:hint="eastAsia"/>
        </w:rPr>
        <w:br/>
      </w:r>
      <w:r>
        <w:rPr>
          <w:rFonts w:hint="eastAsia"/>
        </w:rPr>
        <w:t>　　　　二、工业纸板客户群体与需求特点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中国工业纸板细分市场与下游应用领域分析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工业纸板细分市场分析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工业纸板下游应用与客户群体分析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一、2024-2025年工业纸板各应用领域市场现状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一、2019-2024年工业纸板市场价格走势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工业纸板定价策略与方法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工业纸板行业进口情况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一、2019-2024年工业纸板进口规模及增长情况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工业纸板行业出口情况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一、2019-2024年工业纸板出口规模及增长情况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2019-2024年中国工业纸板行业总体发展与财务状况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2019-2024年中国工业纸板行业规模情况</w:t>
      </w:r>
      <w:r>
        <w:rPr>
          <w:rFonts w:hint="eastAsia"/>
        </w:rPr>
        <w:br/>
      </w:r>
      <w:r>
        <w:rPr>
          <w:rFonts w:hint="eastAsia"/>
        </w:rPr>
        <w:t>　　　　一、工业纸板行业企业数量规模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二、工业纸板行业从业人员规模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三、工业纸板行业市场敏感性分析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一、工业纸板行业盈利能力</w:t>
      </w:r>
      <w:r>
        <w:rPr>
          <w:rFonts w:hint="eastAsia"/>
        </w:rPr>
        <w:br/>
      </w:r>
      <w:r>
        <w:rPr>
          <w:rFonts w:hint="eastAsia"/>
        </w:rPr>
        <w:t>　　　　二、工业纸板行业偿债能力</w:t>
      </w:r>
      <w:r>
        <w:rPr>
          <w:rFonts w:hint="eastAsia"/>
        </w:rPr>
        <w:br/>
      </w:r>
      <w:r>
        <w:rPr>
          <w:rFonts w:hint="eastAsia"/>
        </w:rPr>
        <w:t>　　　　三、工业纸板行业营运能力</w:t>
      </w:r>
      <w:r>
        <w:rPr>
          <w:rFonts w:hint="eastAsia"/>
        </w:rPr>
        <w:br/>
      </w:r>
      <w:r>
        <w:rPr>
          <w:rFonts w:hint="eastAsia"/>
        </w:rPr>
        <w:t>　　　　四、工业纸板行业发展能力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工业纸板行业重点企业调研分析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中国工业纸板行业竞争格局分析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2024-2025年工业纸板行业竞争力分析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2025年中国工业纸板企业发展企业发展策略与建议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工业纸板销售模式与渠道策略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工业纸板品牌与市场推广策略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工业纸板研发投入与技术创新能力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工业纸板合作联盟与资源整合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中国工业纸板行业风险与对策</w:t>
      </w:r>
      <w:r>
        <w:rPr>
          <w:rFonts w:hint="eastAsia"/>
        </w:rPr>
        <w:br/>
      </w:r>
      <w:r>
        <w:rPr>
          <w:rFonts w:hint="eastAsia"/>
        </w:rPr>
        <w:t>　　第一节 工业纸板行业SWOT分析</w:t>
      </w:r>
      <w:r>
        <w:rPr>
          <w:rFonts w:hint="eastAsia"/>
        </w:rPr>
        <w:br/>
      </w:r>
      <w:r>
        <w:rPr>
          <w:rFonts w:hint="eastAsia"/>
        </w:rPr>
        <w:t>　　　　一、工业纸板行业优势</w:t>
      </w:r>
      <w:r>
        <w:rPr>
          <w:rFonts w:hint="eastAsia"/>
        </w:rPr>
        <w:br/>
      </w:r>
      <w:r>
        <w:rPr>
          <w:rFonts w:hint="eastAsia"/>
        </w:rPr>
        <w:t>　　　　二、工业纸板行业劣势</w:t>
      </w:r>
      <w:r>
        <w:rPr>
          <w:rFonts w:hint="eastAsia"/>
        </w:rPr>
        <w:br/>
      </w:r>
      <w:r>
        <w:rPr>
          <w:rFonts w:hint="eastAsia"/>
        </w:rPr>
        <w:t>　　　　三、工业纸板市场机会</w:t>
      </w:r>
      <w:r>
        <w:rPr>
          <w:rFonts w:hint="eastAsia"/>
        </w:rPr>
        <w:br/>
      </w:r>
      <w:r>
        <w:rPr>
          <w:rFonts w:hint="eastAsia"/>
        </w:rPr>
        <w:t>　　　　四、工业纸板市场威胁</w:t>
      </w:r>
      <w:r>
        <w:rPr>
          <w:rFonts w:hint="eastAsia"/>
        </w:rPr>
        <w:br/>
      </w:r>
      <w:r>
        <w:rPr>
          <w:rFonts w:hint="eastAsia"/>
        </w:rPr>
        <w:t>　　第二节 工业纸板行业风险及对策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一、工业纸板行业主管部门与监管体制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二、工业纸板行业主要法律法规及政策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三、工业纸板行业标准与质量监管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中智林~－工业纸板行业发展建议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工业纸板行业类别</w:t>
      </w:r>
      <w:r>
        <w:rPr>
          <w:rFonts w:hint="eastAsia"/>
        </w:rPr>
        <w:br/>
      </w:r>
      <w:r>
        <w:rPr>
          <w:rFonts w:hint="eastAsia"/>
        </w:rPr>
        <w:t>　　图表 工业纸板行业产业链调研</w:t>
      </w:r>
      <w:r>
        <w:rPr>
          <w:rFonts w:hint="eastAsia"/>
        </w:rPr>
        <w:br/>
      </w:r>
      <w:r>
        <w:rPr>
          <w:rFonts w:hint="eastAsia"/>
        </w:rPr>
        <w:t>　　图表 工业纸板行业现状</w:t>
      </w:r>
      <w:r>
        <w:rPr>
          <w:rFonts w:hint="eastAsia"/>
        </w:rPr>
        <w:br/>
      </w:r>
      <w:r>
        <w:rPr>
          <w:rFonts w:hint="eastAsia"/>
        </w:rPr>
        <w:t>　　图表 工业纸板行业标准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2019-2024年中国工业纸板行业市场规模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2025年中国工业纸板行业产能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2019-2024年中国工业纸板行业产量统计</w:t>
      </w:r>
      <w:r>
        <w:rPr>
          <w:rFonts w:hint="eastAsia"/>
        </w:rPr>
        <w:br/>
      </w:r>
      <w:r>
        <w:rPr>
          <w:rFonts w:hint="eastAsia"/>
        </w:rPr>
        <w:t>　　图表 工业纸板行业动态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2019-2024年中国工业纸板市场需求量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2025年中国工业纸板行业需求区域调研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2019-2024年中国工业纸板行情</w:t>
      </w:r>
      <w:r>
        <w:rPr>
          <w:rFonts w:hint="eastAsia"/>
        </w:rPr>
        <w:br/>
      </w:r>
      <w:r>
        <w:rPr>
          <w:rFonts w:hint="eastAsia"/>
        </w:rPr>
        <w:t>　　图表 2019-2024年中国工业纸板价格走势图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2019-2024年中国工业纸板行业销售收入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2019-2024年中国工业纸板行业盈利情况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2019-2024年中国工业纸板进口统计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2019-2024年中国工业纸板出口统计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**地区工业纸板市场规模</w:t>
      </w:r>
      <w:r>
        <w:rPr>
          <w:rFonts w:hint="eastAsia"/>
        </w:rPr>
        <w:br/>
      </w:r>
      <w:r>
        <w:rPr>
          <w:rFonts w:hint="eastAsia"/>
        </w:rPr>
        <w:t>　　图表 **地区工业纸板行业市场需求</w:t>
      </w:r>
      <w:r>
        <w:rPr>
          <w:rFonts w:hint="eastAsia"/>
        </w:rPr>
        <w:br/>
      </w:r>
      <w:r>
        <w:rPr>
          <w:rFonts w:hint="eastAsia"/>
        </w:rPr>
        <w:t>　　图表 **地区工业纸板市场调研</w:t>
      </w:r>
      <w:r>
        <w:rPr>
          <w:rFonts w:hint="eastAsia"/>
        </w:rPr>
        <w:br/>
      </w:r>
      <w:r>
        <w:rPr>
          <w:rFonts w:hint="eastAsia"/>
        </w:rPr>
        <w:t>　　图表 **地区工业纸板行业市场需求分析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**地区工业纸板市场规模</w:t>
      </w:r>
      <w:r>
        <w:rPr>
          <w:rFonts w:hint="eastAsia"/>
        </w:rPr>
        <w:br/>
      </w:r>
      <w:r>
        <w:rPr>
          <w:rFonts w:hint="eastAsia"/>
        </w:rPr>
        <w:t>　　图表 **地区工业纸板行业市场需求</w:t>
      </w:r>
      <w:r>
        <w:rPr>
          <w:rFonts w:hint="eastAsia"/>
        </w:rPr>
        <w:br/>
      </w:r>
      <w:r>
        <w:rPr>
          <w:rFonts w:hint="eastAsia"/>
        </w:rPr>
        <w:t>　　图表 **地区工业纸板市场调研</w:t>
      </w:r>
      <w:r>
        <w:rPr>
          <w:rFonts w:hint="eastAsia"/>
        </w:rPr>
        <w:br/>
      </w:r>
      <w:r>
        <w:rPr>
          <w:rFonts w:hint="eastAsia"/>
        </w:rPr>
        <w:t>　　图表 **地区工业纸板行业市场需求分析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工业纸板行业竞争对手分析</w:t>
      </w:r>
      <w:r>
        <w:rPr>
          <w:rFonts w:hint="eastAsia"/>
        </w:rPr>
        <w:br/>
      </w:r>
      <w:r>
        <w:rPr>
          <w:rFonts w:hint="eastAsia"/>
        </w:rPr>
        <w:t>　　图表 工业纸板重点企业（一）基本信息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2025-2031年中国工业纸板行业市场规模预测</w:t>
      </w:r>
      <w:r>
        <w:rPr>
          <w:rFonts w:hint="eastAsia"/>
        </w:rPr>
        <w:br/>
      </w:r>
      <w:r>
        <w:rPr>
          <w:rFonts w:hint="eastAsia"/>
        </w:rPr>
        <w:t>　　图表 工业纸板行业准入条件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2025年中国工业纸板市场前景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2025-2031年中国工业纸板行业信息化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daf136d444bdf" w:history="1">
        <w:r>
          <w:rPr>
            <w:rStyle w:val="Hyperlink"/>
          </w:rPr>
          <w:t>2025-2031年中国工业纸板行业研究分析与发展前景报告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daf136d444bdf" w:history="1">
        <w:r>
          <w:rPr>
            <w:rStyle w:val="Hyperlink"/>
          </w:rPr>
          <w:t>https://www.20087.com/6/85/GongYeZhiBanShiChangQianJingFenXi.html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热点：工业纸板复合机视频、工业纸板复合机视频、纸板厂一套设备多少钱、工业纸板生产厂家、纸板加工厂需要什么设备、工业纸板厚度、纸板价格最新行情、工业纸板克重计算、能自动伸缩的机械臂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8f30498894b13" w:history="1">
      <w:r>
        <w:rPr>
          <w:rStyle w:val="Hyperlink"/>
        </w:rPr>
        <w:t>2025-2031年中国工业纸板行业研究分析与发展前景报告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ongYeZhiBanShiChangQianJingFenXi.html" TargetMode="External" Id="Rb37daf136d44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ongYeZhiBanShiChangQianJingFenXi.html" TargetMode="External" Id="R0398f3049889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2024-12-09T02:15:00Z</dcterms:created>
  <dcterms:modified xsi:type="dcterms:W3CDTF">2024-12-09T03:15:00Z</dcterms:modified>
  <dc:subject>2025-2031年中国工业纸板行业研究分析与发展前景报告</dc:subject>
  <dc:title>2025-2031年中国工业纸板行业研究分析与发展前景报告</dc:title>
  <cp:keywords>2025-2031年中国工业纸板行业研究分析与发展前景报告</cp:keywords>
  <dc:description>2025-2031年中国工业纸板行业研究分析与发展前景报告</dc:description>
</cp:coreProperties>
</file>