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562c54be34881" w:history="1">
              <w:r>
                <w:rPr>
                  <w:rStyle w:val="Hyperlink"/>
                </w:rPr>
                <w:t>2026-2032年中国日落氛围灯行业市场调研及发展前景报告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562c54be34881" w:history="1">
              <w:r>
                <w:rPr>
                  <w:rStyle w:val="Hyperlink"/>
                </w:rPr>
                <w:t>2026-2032年中国日落氛围灯行业市场调研及发展前景报告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562c54be34881" w:history="1">
                <w:r>
                  <w:rPr>
                    <w:rStyle w:val="Hyperlink"/>
                  </w:rPr>
                  <w:t>https://www.20087.com/6/05/RiLuoFenWeiDengXianZhuangYuQianJingFenXi.html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落氛围灯是一种模拟自然日落光色温渐变（从3000K至1800K）与亮度衰减的智能照明设备，用于营造放松、助眠或浪漫场景，常见于卧室、酒店及影音空间。日落氛围灯强调高显色指数（Ra&gt;90）、无频闪调光、蓝牙/WiFi连接及与智能家居生态（如Apple HomeKit、米家）兼容。在居家健康与情绪疗愈消费兴起背景下，用户对灯光过渡平滑度、是否含蓝光危害及定时唤醒功能高度关注。然而，低价产品色温漂移明显，无法真实还原日落光谱；APP体验碎片化；且缺乏医学级睡眠干预验证。</w:t>
      </w:r>
      <w:r>
        <w:rPr>
          <w:rFonts w:hint="eastAsia"/>
        </w:rPr>
        <w:br/>
      </w:r>
      <w:r>
        <w:rPr>
          <w:rFonts w:hint="eastAsia"/>
        </w:rPr>
        <w:t>　　未来，日落氛围灯将向生物节律同步、多感官融合与健康服务延伸升级。内置光谱传感器校准输出，匹配当地日出日落时间；与可穿戴设备联动，根据用户心率变异性动态调整光曲线。集成香薰扩散或白噪音模块，构建沉浸式放松环境；临床合作验证其对入睡潜伏期缩短的有效性。在可持续维度，采用再生铝材与低功耗OLED光源；包装零塑料化。此外，开发适用于阿尔茨海默症患者的昼夜节律调节专用型号。尽管属消费电子小件，但凭借光健康与情感价值融合，优化后的日落氛围灯将持续成为智慧健康家居的情绪调节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562c54be34881" w:history="1">
        <w:r>
          <w:rPr>
            <w:rStyle w:val="Hyperlink"/>
          </w:rPr>
          <w:t>2026-2032年中国日落氛围灯行业市场调研及发展前景报告</w:t>
        </w:r>
      </w:hyperlink>
      <w:r>
        <w:rPr>
          <w:rFonts w:hint="eastAsia"/>
        </w:rPr>
        <w:t>》从市场规模、需求变化及价格动态等维度，系统解析了日落氛围灯行业的现状与发展趋势。报告深入分析了日落氛围灯产业链各环节，科学预测了市场前景与技术发展方向，同时聚焦日落氛围灯细分市场特点及重点企业的经营表现，揭示了日落氛围灯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日落氛围灯市场概述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按照不同产品类型，日落氛围灯主要可以分为如下几个类别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中国不同产品类型日落氛围灯增长趋势2021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一种光源</w:t>
      </w:r>
      <w:r>
        <w:rPr>
          <w:rFonts w:hint="eastAsia"/>
        </w:rPr>
        <w:br/>
      </w:r>
      <w:r>
        <w:rPr>
          <w:rFonts w:hint="eastAsia"/>
        </w:rPr>
        <w:t>　　　　1.2.3 多种光源</w:t>
      </w:r>
      <w:r>
        <w:rPr>
          <w:rFonts w:hint="eastAsia"/>
        </w:rPr>
        <w:br/>
      </w:r>
      <w:r>
        <w:rPr>
          <w:rFonts w:hint="eastAsia"/>
        </w:rPr>
        <w:t>　　1.3 从不同应用，日落氛围灯主要包括如下几个方面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中国不同应用日落氛围灯增长趋势2021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中国日落氛围灯发展现状及未来趋势（2021-2032）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中国市场日落氛围灯收入及增长率（2021-2032）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中国市场日落氛围灯销量及增长率（2021-2032）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中国市场主要日落氛围灯厂商分析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中国市场主要厂商日落氛围灯销量及市场占有率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中国市场主要厂商日落氛围灯销量（2021-2026）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中国市场主要厂商日落氛围灯销量市场份额（2021-2026）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中国市场主要厂商日落氛围灯收入及市场占有率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中国市场主要厂商日落氛围灯收入（2021-2026）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中国市场主要厂商日落氛围灯收入市场份额（2021-2026）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2025年中国市场主要厂商日落氛围灯收入排名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中国市场主要厂商日落氛围灯价格（2021-2026）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中国市场主要厂商日落氛围灯总部及产地分布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中国市场主要厂商成立时间及日落氛围灯商业化日期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中国市场主要厂商日落氛围灯产品类型及应用</w:t>
      </w:r>
      <w:r>
        <w:rPr>
          <w:rFonts w:hint="eastAsia"/>
        </w:rPr>
        <w:br/>
      </w:r>
      <w:r>
        <w:rPr>
          <w:rFonts w:hint="eastAsia"/>
        </w:rPr>
        <w:t>　　2.7 日落氛围灯行业集中度、竞争程度分析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日落氛围灯行业集中度分析：2025年中国Top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中国市场日落氛围灯第一梯队、第二梯队和第三梯队厂商（品牌）及2025年市场份额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重点企业（11）在中国市场日落氛围灯销量、收入、价格及毛利率（2021-2026）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不同产品类型日落氛围灯分析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中国市场不同产品类型日落氛围灯销量（2021-2032）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中国市场不同产品类型日落氛围灯销量及市场份额（2021-2026）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中国市场不同产品类型日落氛围灯销量预测（2027-2032）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中国市场不同产品类型日落氛围灯规模（2021-2032）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中国市场不同产品类型日落氛围灯规模及市场份额（2021-2026）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中国市场不同产品类型日落氛围灯规模预测（2027-2032）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中国市场不同产品类型日落氛围灯价格走势（2021-2032）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不同应用日落氛围灯分析</w:t>
      </w:r>
      <w:r>
        <w:rPr>
          <w:rFonts w:hint="eastAsia"/>
        </w:rPr>
        <w:br/>
      </w:r>
      <w:r>
        <w:rPr>
          <w:rFonts w:hint="eastAsia"/>
        </w:rPr>
        <w:t>　　5.1 中国市场不同应用日落氛围灯销量（2021-2032）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中国市场不同应用日落氛围灯销量及市场份额（2021-2026）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中国市场不同应用日落氛围灯销量预测（2027-2032）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中国市场不同应用日落氛围灯规模（2021-2032）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中国市场不同应用日落氛围灯规模及市场份额（2021-2026）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中国市场不同应用日落氛围灯规模预测（2027-2032）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中国市场不同应用日落氛围灯价格走势（2021-2032）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日落氛围灯行业发展分析---发展趋势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6.2 日落氛围灯行业发展分析---厂商壁垒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6.3 日落氛围灯行业发展分析---驱动因素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6.4 日落氛围灯行业发展分析---制约因素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6.5 日落氛围灯中国企业SWOT分析</w:t>
      </w:r>
      <w:r>
        <w:rPr>
          <w:rFonts w:hint="eastAsia"/>
        </w:rPr>
        <w:br/>
      </w:r>
      <w:r>
        <w:rPr>
          <w:rFonts w:hint="eastAsia"/>
        </w:rPr>
        <w:t>　　6.6 日落氛围灯行业发展分析---行业政策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日落氛围灯行业产业链简介</w:t>
      </w:r>
      <w:r>
        <w:rPr>
          <w:rFonts w:hint="eastAsia"/>
        </w:rPr>
        <w:br/>
      </w:r>
      <w:r>
        <w:rPr>
          <w:rFonts w:hint="eastAsia"/>
        </w:rPr>
        <w:t>　　7.2 日落氛围灯产业链分析-上游</w:t>
      </w:r>
      <w:r>
        <w:rPr>
          <w:rFonts w:hint="eastAsia"/>
        </w:rPr>
        <w:br/>
      </w:r>
      <w:r>
        <w:rPr>
          <w:rFonts w:hint="eastAsia"/>
        </w:rPr>
        <w:t>　　7.3 日落氛围灯产业链分析-中游</w:t>
      </w:r>
      <w:r>
        <w:rPr>
          <w:rFonts w:hint="eastAsia"/>
        </w:rPr>
        <w:br/>
      </w:r>
      <w:r>
        <w:rPr>
          <w:rFonts w:hint="eastAsia"/>
        </w:rPr>
        <w:t>　　7.4 日落氛围灯产业链分析-下游</w:t>
      </w:r>
      <w:r>
        <w:rPr>
          <w:rFonts w:hint="eastAsia"/>
        </w:rPr>
        <w:br/>
      </w:r>
      <w:r>
        <w:rPr>
          <w:rFonts w:hint="eastAsia"/>
        </w:rPr>
        <w:t>　　7.5 日落氛围灯行业采购模式</w:t>
      </w:r>
      <w:r>
        <w:rPr>
          <w:rFonts w:hint="eastAsia"/>
        </w:rPr>
        <w:br/>
      </w:r>
      <w:r>
        <w:rPr>
          <w:rFonts w:hint="eastAsia"/>
        </w:rPr>
        <w:t>　　7.6 日落氛围灯行业生产模式</w:t>
      </w:r>
      <w:r>
        <w:rPr>
          <w:rFonts w:hint="eastAsia"/>
        </w:rPr>
        <w:br/>
      </w:r>
      <w:r>
        <w:rPr>
          <w:rFonts w:hint="eastAsia"/>
        </w:rPr>
        <w:t>　　7.7 日落氛围灯行业销售模式及销售渠道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中国本土日落氛围灯产能、产量分析</w:t>
      </w:r>
      <w:r>
        <w:rPr>
          <w:rFonts w:hint="eastAsia"/>
        </w:rPr>
        <w:br/>
      </w:r>
      <w:r>
        <w:rPr>
          <w:rFonts w:hint="eastAsia"/>
        </w:rPr>
        <w:t>　　8.1 中国日落氛围灯供需现状及预测（2021-2032）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中国日落氛围灯产能、产量、产能利用率及发展趋势（2021-2032）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中国日落氛围灯产量、市场需求量及发展趋势（2021-2032）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中国日落氛围灯进出口分析</w:t>
      </w:r>
      <w:r>
        <w:rPr>
          <w:rFonts w:hint="eastAsia"/>
        </w:rPr>
        <w:br/>
      </w:r>
      <w:r>
        <w:rPr>
          <w:rFonts w:hint="eastAsia"/>
        </w:rPr>
        <w:t>　　　　8.2.1 中国市场日落氛围灯主要进口来源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中国市场日落氛围灯主要出口目的地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不同产品类型日落氛围灯市场规模2021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不同应用日落氛围灯市场规模2021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中国市场主要厂商日落氛围灯销量（2021-2026）&amp;（千台）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中国市场主要厂商日落氛围灯销量市场份额（2021-2026）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中国市场主要厂商日落氛围灯收入（2021-2026）&amp;（万元）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中国市场主要厂商日落氛围灯收入份额（2021-2026）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2025年中国主要生产商日落氛围灯收入排名（万元）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中国市场主要厂商日落氛围灯价格（2021-2026）&amp;（元/台）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中国市场主要厂商日落氛围灯总部及产地分布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中国市场主要厂商成立时间及日落氛围灯商业化日期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中国市场主要厂商日落氛围灯产品类型及应用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2025年中国市场日落氛围灯主要厂商市场地位（第一梯队、第二梯队和第三梯队）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日落氛围灯市场投资、并购等现状分析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日落氛围灯生产基地、总部、竞争对手及市场地位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日落氛围灯产品规格、参数及市场应用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日落氛围灯销量（千台）、收入（万元）、价格（元/台）及毛利率（2021-2026）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中国市场不同产品类型日落氛围灯销量（2021-2026）&amp;（千台）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中国市场不同产品类型日落氛围灯销量市场份额（2021-2026）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中国市场不同产品类型日落氛围灯销量预测（2027-2032）&amp;（千台）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中国市场不同产品类型日落氛围灯销量市场份额预测（2027-2032）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中国市场不同产品类型日落氛围灯规模（2021-2026）&amp;（万元）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中国市场不同产品类型日落氛围灯规模市场份额（2021-2026）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中国市场不同产品类型日落氛围灯规模预测（2027-2032）&amp;（万元）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中国市场不同产品类型日落氛围灯规模市场份额预测（2027-2032）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中国市场不同应用日落氛围灯销量（2021-2026）&amp;（千台）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78： 中国市场不同应用日落氛围灯销量市场份额（2021-2026）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中国市场不同应用日落氛围灯销量预测（2027-2032）&amp;（千台）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80： 中国市场不同应用日落氛围灯销量市场份额预测（2027-2032）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中国市场不同应用日落氛围灯规模（2021-2026）&amp;（万元）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中国市场不同应用日落氛围灯规模市场份额（2021-2026）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中国市场不同应用日落氛围灯规模预测（2027-2032）&amp;（万元）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中国市场不同应用日落氛围灯规模市场份额预测（2027-2032）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日落氛围灯行业发展分析---发展趋势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日落氛围灯行业发展分析---厂商壁垒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日落氛围灯行业发展分析---驱动因素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日落氛围灯行业发展分析---制约因素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日落氛围灯行业相关重点政策一览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日落氛围灯行业供应链分析</w:t>
      </w:r>
      <w:r>
        <w:rPr>
          <w:rFonts w:hint="eastAsia"/>
        </w:rPr>
        <w:br/>
      </w:r>
      <w:r>
        <w:rPr>
          <w:rFonts w:hint="eastAsia"/>
        </w:rPr>
        <w:t>　　表 91： 日落氛围灯上游原料供应商</w:t>
      </w:r>
      <w:r>
        <w:rPr>
          <w:rFonts w:hint="eastAsia"/>
        </w:rPr>
        <w:br/>
      </w:r>
      <w:r>
        <w:rPr>
          <w:rFonts w:hint="eastAsia"/>
        </w:rPr>
        <w:t>　　表 92： 日落氛围灯行业主要下游客户</w:t>
      </w:r>
      <w:r>
        <w:rPr>
          <w:rFonts w:hint="eastAsia"/>
        </w:rPr>
        <w:br/>
      </w:r>
      <w:r>
        <w:rPr>
          <w:rFonts w:hint="eastAsia"/>
        </w:rPr>
        <w:t>　　表 93： 日落氛围灯典型经销商</w:t>
      </w:r>
      <w:r>
        <w:rPr>
          <w:rFonts w:hint="eastAsia"/>
        </w:rPr>
        <w:br/>
      </w:r>
      <w:r>
        <w:rPr>
          <w:rFonts w:hint="eastAsia"/>
        </w:rPr>
        <w:t>　　表 94： 中国日落氛围灯产量、销量、进口量及出口量（2021-2026）&amp;（千台）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中国日落氛围灯产量、销量、进口量及出口量预测（2027-2032）&amp;（千台）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中国市场日落氛围灯主要进口来源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中国市场日落氛围灯主要出口目的地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日落氛围灯产品图片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中国不同产品类型日落氛围灯市场规模市场份额2025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一种光源产品图片</w:t>
      </w:r>
      <w:r>
        <w:rPr>
          <w:rFonts w:hint="eastAsia"/>
        </w:rPr>
        <w:br/>
      </w:r>
      <w:r>
        <w:rPr>
          <w:rFonts w:hint="eastAsia"/>
        </w:rPr>
        <w:t>　　图 4： 多种光源产品图片</w:t>
      </w:r>
      <w:r>
        <w:rPr>
          <w:rFonts w:hint="eastAsia"/>
        </w:rPr>
        <w:br/>
      </w:r>
      <w:r>
        <w:rPr>
          <w:rFonts w:hint="eastAsia"/>
        </w:rPr>
        <w:t>　　图 5： 中国不同应用日落氛围灯市场份额2025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中国市场日落氛围灯市场规模，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中国市场日落氛围灯收入及增长率（2021-2032）&amp;（万元）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中国市场日落氛围灯销量及增长率（2021-2032）&amp;（千台）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2025年中国市场主要厂商日落氛围灯销量市场份额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2025年中国市场主要厂商日落氛围灯收入市场份额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2025年中国市场前五大厂商日落氛围灯市场份额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2025年中国市场日落氛围灯第一梯队、第二梯队和第三梯队厂商（品牌）及市场份额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中国市场不同产品类型日落氛围灯价格走势（2021-2032）&amp;（元/台）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中国市场不同应用日落氛围灯价格走势（2021-2032）&amp;（元/台）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日落氛围灯中国企业SWOT分析</w:t>
      </w:r>
      <w:r>
        <w:rPr>
          <w:rFonts w:hint="eastAsia"/>
        </w:rPr>
        <w:br/>
      </w:r>
      <w:r>
        <w:rPr>
          <w:rFonts w:hint="eastAsia"/>
        </w:rPr>
        <w:t>　　图 18： 日落氛围灯产业链</w:t>
      </w:r>
      <w:r>
        <w:rPr>
          <w:rFonts w:hint="eastAsia"/>
        </w:rPr>
        <w:br/>
      </w:r>
      <w:r>
        <w:rPr>
          <w:rFonts w:hint="eastAsia"/>
        </w:rPr>
        <w:t>　　图 19： 日落氛围灯行业采购模式分析</w:t>
      </w:r>
      <w:r>
        <w:rPr>
          <w:rFonts w:hint="eastAsia"/>
        </w:rPr>
        <w:br/>
      </w:r>
      <w:r>
        <w:rPr>
          <w:rFonts w:hint="eastAsia"/>
        </w:rPr>
        <w:t>　　图 20： 日落氛围灯行业生产模式分析</w:t>
      </w:r>
      <w:r>
        <w:rPr>
          <w:rFonts w:hint="eastAsia"/>
        </w:rPr>
        <w:br/>
      </w:r>
      <w:r>
        <w:rPr>
          <w:rFonts w:hint="eastAsia"/>
        </w:rPr>
        <w:t>　　图 21： 日落氛围灯行业销售模式分析</w:t>
      </w:r>
      <w:r>
        <w:rPr>
          <w:rFonts w:hint="eastAsia"/>
        </w:rPr>
        <w:br/>
      </w:r>
      <w:r>
        <w:rPr>
          <w:rFonts w:hint="eastAsia"/>
        </w:rPr>
        <w:t>　　图 22： 中国日落氛围灯产能、产量、产能利用率及发展趋势（2021-2032）&amp;（千台）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中国日落氛围灯产量、市场需求量及发展趋势（2021-2032）&amp;（千台）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562c54be34881" w:history="1">
        <w:r>
          <w:rPr>
            <w:rStyle w:val="Hyperlink"/>
          </w:rPr>
          <w:t>2026-2032年中国日落氛围灯行业市场调研及发展前景报告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562c54be34881" w:history="1">
        <w:r>
          <w:rPr>
            <w:rStyle w:val="Hyperlink"/>
          </w:rPr>
          <w:t>https://www.20087.com/6/05/RiLuoFenWeiDengXianZhuangYuQianJingFenXi.html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热点：汽车氛围灯、日落氛围灯黄昏拍照、氛围灯哪个品牌好、日落氛围灯p图、车内带氛围灯的车、日落氛围灯12w费电吗、汽车氛围灯哪种比较好、日落氛围灯拍照男生、氛围灯哪种颜色好看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a67e887ab4145" w:history="1">
      <w:r>
        <w:rPr>
          <w:rStyle w:val="Hyperlink"/>
        </w:rPr>
        <w:t>2026-2032年中国日落氛围灯行业市场调研及发展前景报告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RiLuoFenWeiDengXianZhuangYuQianJingFenXi.html" TargetMode="External" Id="Refd562c54be3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RiLuoFenWeiDengXianZhuangYuQianJingFenXi.html" TargetMode="External" Id="Raf9a67e887ab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2026-01-19T07:28:10Z</dcterms:created>
  <dcterms:modified xsi:type="dcterms:W3CDTF">2026-01-19T08:28:10Z</dcterms:modified>
  <dc:subject>2026-2032年中国日落氛围灯行业市场调研及发展前景报告</dc:subject>
  <dc:title>2026-2032年中国日落氛围灯行业市场调研及发展前景报告</dc:title>
  <cp:keywords>2026-2032年中国日落氛围灯行业市场调研及发展前景报告</cp:keywords>
  <dc:description>2026-2032年中国日落氛围灯行业市场调研及发展前景报告</dc:description>
</cp:coreProperties>
</file>