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78534d4c04d61" w:history="1">
              <w:r>
                <w:rPr>
                  <w:rStyle w:val="Hyperlink"/>
                </w:rPr>
                <w:t>2024-2030年中国电缆网套市场现状调研与发展前景预测报告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78534d4c04d61" w:history="1">
              <w:r>
                <w:rPr>
                  <w:rStyle w:val="Hyperlink"/>
                </w:rPr>
                <w:t>2024-2030年中国电缆网套市场现状调研与发展前景预测报告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78534d4c04d61" w:history="1">
                <w:r>
                  <w:rPr>
                    <w:rStyle w:val="Hyperlink"/>
                  </w:rPr>
                  <w:t>https://www.20087.com/6/55/DianLanWangTaoFaZhanQianJing.html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网套是用于电力电缆和通信电缆的保护装置，具有防火、防腐蚀、防鼠咬等特性，确保电缆在恶劣环境下的安全运行。近年来，随着城市化进程的加快和电网建设的升级，电缆网套的需求日益增加。现代电缆网套材料多样，包括金属网套、塑料网套和复合材料网套，能够适应不同的电缆规格和敷设条件。</w:t>
      </w:r>
      <w:r>
        <w:rPr>
          <w:rFonts w:hint="eastAsia"/>
        </w:rPr>
        <w:br/>
      </w:r>
      <w:r>
        <w:rPr>
          <w:rFonts w:hint="eastAsia"/>
        </w:rPr>
        <w:t>　　未来，电缆网套的发展将朝着智能防护和生态友好方向发展。智能防护方面，将集成传感器和远程监控系统，实现对电缆状态的实时监测，预警潜在的安全风险。生态友好方面，将采用可回收或生物降解的材料，减少对环境的影响，同时开发具有自我修复功能的新型网套，延长使用寿命，减少更换频率。此外，随着海底电缆和超高压电缆的铺设，电缆网套需要具备更强的耐压性和耐腐蚀性，以适应深海和极端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78534d4c04d61" w:history="1">
        <w:r>
          <w:rPr>
            <w:rStyle w:val="Hyperlink"/>
          </w:rPr>
          <w:t>2024-2030年中国电缆网套市场现状调研与发展前景预测报告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缆网套行业的发展现状、市场规模、供需动态及进出口情况。报告详细解读了电缆网套产业链上下游、重点区域市场、竞争格局及领先企业的表现，同时评估了电缆网套行业风险与投资机会。通过对电缆网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电缆网套产品概述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电缆网套市场特点分析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电缆网套行业发展周期特征分析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中国电缆网套行业发展环境分析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中国电缆网套行业发展经济环境分析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中国电缆网套行业发展政策环境分析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一、电缆网套行业政策影响分析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二、相关电缆网套行业标准分析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全球电缆网套行业市场发展调研分析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全球电缆网套行业市场运行环境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全球电缆网套行业市场发展情况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一、全球电缆网套行业市场供给分析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二、全球电缆网套行业市场需求分析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三、全球电缆网套行业主要国家地区发展情况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2024-2030年全球电缆网套行业市场规模趋势预测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中国电缆网套行业市场供需现状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中国电缆网套市场现状</w:t>
      </w:r>
      <w:r>
        <w:rPr>
          <w:rFonts w:hint="eastAsia"/>
        </w:rPr>
        <w:br/>
      </w:r>
      <w:r>
        <w:rPr>
          <w:rFonts w:hint="eastAsia"/>
        </w:rPr>
        <w:t>　　第二节 中国电缆网套行业产量情况分析及预测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一、电缆网套总体产能规模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二、2018-2023年中国电缆网套产量统计</w:t>
      </w:r>
      <w:r>
        <w:rPr>
          <w:rFonts w:hint="eastAsia"/>
        </w:rPr>
        <w:br/>
      </w:r>
      <w:r>
        <w:rPr>
          <w:rFonts w:hint="eastAsia"/>
        </w:rPr>
        <w:t>　　　　三、电缆网套行业供给区域分布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四、2024-2030年中国电缆网套产量预测</w:t>
      </w:r>
      <w:r>
        <w:rPr>
          <w:rFonts w:hint="eastAsia"/>
        </w:rPr>
        <w:br/>
      </w:r>
      <w:r>
        <w:rPr>
          <w:rFonts w:hint="eastAsia"/>
        </w:rPr>
        <w:t>　　第三节 中国电缆网套市场需求分析及预测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一、2018-2023年中国电缆网套市场需求统计</w:t>
      </w:r>
      <w:r>
        <w:rPr>
          <w:rFonts w:hint="eastAsia"/>
        </w:rPr>
        <w:br/>
      </w:r>
      <w:r>
        <w:rPr>
          <w:rFonts w:hint="eastAsia"/>
        </w:rPr>
        <w:t>　　　　二、中国电缆网套市场需求特点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三、2024-2030年中国电缆网套市场需求量预测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中国电缆网套行业现状调研分析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中国电缆网套行业发展现状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一、2023-2024年电缆网套行业品牌发展现状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二、2023-2024年电缆网套行业需求市场现状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三、2023-2024年电缆网套市场需求层次分析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四、2023-2024年中国电缆网套市场走向分析</w:t>
      </w:r>
      <w:r>
        <w:rPr>
          <w:rFonts w:hint="eastAsia"/>
        </w:rPr>
        <w:br/>
      </w:r>
      <w:r>
        <w:rPr>
          <w:rFonts w:hint="eastAsia"/>
        </w:rPr>
        <w:t>　　第二节 中国电缆网套产品技术分析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一、2023-2024年电缆网套产品技术变化特点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二、2023-2024年电缆网套产品市场的新技术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三、2023-2024年电缆网套产品市场现状分析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中国电缆网套行业存在的问题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一、2023-2024年电缆网套产品市场存在的主要问题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二、2023-2024年国内电缆网套产品市场的三大瓶颈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三、2023-2024年电缆网套产品市场遭遇的规模难题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对中国电缆网套市场的分析及思考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一、电缆网套市场特点</w:t>
      </w:r>
      <w:r>
        <w:rPr>
          <w:rFonts w:hint="eastAsia"/>
        </w:rPr>
        <w:br/>
      </w:r>
      <w:r>
        <w:rPr>
          <w:rFonts w:hint="eastAsia"/>
        </w:rPr>
        <w:t>　　　　二、电缆网套市场分析</w:t>
      </w:r>
      <w:r>
        <w:rPr>
          <w:rFonts w:hint="eastAsia"/>
        </w:rPr>
        <w:br/>
      </w:r>
      <w:r>
        <w:rPr>
          <w:rFonts w:hint="eastAsia"/>
        </w:rPr>
        <w:t>　　　　三、电缆网套市场变化的方向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四、中国电缆网套行业发展的新思路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五、对中国电缆网套行业发展的思考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2018-2023年中国电缆网套产品市场进出口数据分析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2018-2023年中国电缆网套产品出口统计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2018-2023年中国电缆网套产品进口统计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2018-2023年中国电缆网套产品进出口价格对比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中国电缆网套主要进口来源地及出口目的地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电缆网套行业细分产品调研</w:t>
      </w:r>
      <w:r>
        <w:rPr>
          <w:rFonts w:hint="eastAsia"/>
        </w:rPr>
        <w:br/>
      </w:r>
      <w:r>
        <w:rPr>
          <w:rFonts w:hint="eastAsia"/>
        </w:rPr>
        <w:t>　　第一节 电缆网套细分产品结构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2018-2023年中国电缆网套行业竞争态势分析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2023年电缆网套行业集中度分析</w:t>
      </w:r>
      <w:r>
        <w:rPr>
          <w:rFonts w:hint="eastAsia"/>
        </w:rPr>
        <w:br/>
      </w:r>
      <w:r>
        <w:rPr>
          <w:rFonts w:hint="eastAsia"/>
        </w:rPr>
        <w:t>　　　　一、电缆网套市场集中度分析</w:t>
      </w:r>
      <w:r>
        <w:rPr>
          <w:rFonts w:hint="eastAsia"/>
        </w:rPr>
        <w:br/>
      </w:r>
      <w:r>
        <w:rPr>
          <w:rFonts w:hint="eastAsia"/>
        </w:rPr>
        <w:t>　　　　二、电缆网套企业分布区域集中度分析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三、电缆网套区域消费集中度分析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2018-2023年电缆网套主要企业竞争力分析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2023-2024年电缆网套行业竞争格局分析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一、电缆网套行业竞争分析</w:t>
      </w:r>
      <w:r>
        <w:rPr>
          <w:rFonts w:hint="eastAsia"/>
        </w:rPr>
        <w:br/>
      </w:r>
      <w:r>
        <w:rPr>
          <w:rFonts w:hint="eastAsia"/>
        </w:rPr>
        <w:t>　　　　二、中外电缆网套产品竞争分析</w:t>
      </w:r>
      <w:r>
        <w:rPr>
          <w:rFonts w:hint="eastAsia"/>
        </w:rPr>
        <w:br/>
      </w:r>
      <w:r>
        <w:rPr>
          <w:rFonts w:hint="eastAsia"/>
        </w:rPr>
        <w:t>　　　　三、国内电缆网套行业重点企业发展动向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电缆网套行业上下游产业链发展情况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电缆网套上游产业发展分析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电缆网套下游产业发展分析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电缆网套行业重点企业竞争力分析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电缆网套企业管理策略建议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提高电缆网套企业竞争力的策略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一、提高中国电缆网套企业核心竞争力的对策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二、电缆网套企业提升竞争力的主要方向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三、影响电缆网套企业核心竞争力的因素及提升途径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四、提高电缆网套企业竞争力的策略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对中国电缆网套品牌的战略思考</w:t>
      </w:r>
      <w:r>
        <w:rPr>
          <w:rFonts w:hint="eastAsia"/>
        </w:rPr>
        <w:br/>
      </w:r>
      <w:r>
        <w:rPr>
          <w:rFonts w:hint="eastAsia"/>
        </w:rPr>
        <w:t>　　　　一、电缆网套实施品牌战略的意义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二、电缆网套企业品牌的现状分析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三、中国电缆网套企业的品牌战略</w:t>
      </w:r>
      <w:r>
        <w:rPr>
          <w:rFonts w:hint="eastAsia"/>
        </w:rPr>
        <w:br/>
      </w:r>
      <w:r>
        <w:rPr>
          <w:rFonts w:hint="eastAsia"/>
        </w:rPr>
        <w:t>　　　　四、电缆网套品牌战略管理的策略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电缆网套行业发展趋势及投资风险预警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2024年电缆网套市场前景分析</w:t>
      </w:r>
      <w:r>
        <w:rPr>
          <w:rFonts w:hint="eastAsia"/>
        </w:rPr>
        <w:br/>
      </w:r>
      <w:r>
        <w:rPr>
          <w:rFonts w:hint="eastAsia"/>
        </w:rPr>
        <w:t>　　第二节 2023年电缆网套行业发展趋势预测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影响电缆网套行业发展的主要因素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一、2024年影响电缆网套行业运行的有利因素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二、2024年影响电缆网套行业运行的稳定因素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三、2024年影响电缆网套行业运行的不利因素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四、2024年中国电缆网套行业发展面临的挑战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五、2024年中国电缆网套行业发展面临的机遇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电缆网套行业投资风险预警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一、2024年电缆网套行业市场风险及控制策略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二、2024年电缆网套行业政策风险及控制策略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三、2024年电缆网套行业经营风险及控制策略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四、2024年电缆网套同业竞争风险及控制策略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五、2024年电缆网套行业其他风险及控制策略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电缆网套市场研究结论</w:t>
      </w:r>
      <w:r>
        <w:rPr>
          <w:rFonts w:hint="eastAsia"/>
        </w:rPr>
        <w:br/>
      </w:r>
      <w:r>
        <w:rPr>
          <w:rFonts w:hint="eastAsia"/>
        </w:rPr>
        <w:t>　　第二节 电缆网套子行业研究结论</w:t>
      </w:r>
      <w:r>
        <w:rPr>
          <w:rFonts w:hint="eastAsia"/>
        </w:rPr>
        <w:br/>
      </w:r>
      <w:r>
        <w:rPr>
          <w:rFonts w:hint="eastAsia"/>
        </w:rPr>
        <w:t>　　第三节 [中⋅智林⋅]电缆网套市场发展建议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电缆网套行业类别</w:t>
      </w:r>
      <w:r>
        <w:rPr>
          <w:rFonts w:hint="eastAsia"/>
        </w:rPr>
        <w:br/>
      </w:r>
      <w:r>
        <w:rPr>
          <w:rFonts w:hint="eastAsia"/>
        </w:rPr>
        <w:t>　　图表 电缆网套行业产业链调研</w:t>
      </w:r>
      <w:r>
        <w:rPr>
          <w:rFonts w:hint="eastAsia"/>
        </w:rPr>
        <w:br/>
      </w:r>
      <w:r>
        <w:rPr>
          <w:rFonts w:hint="eastAsia"/>
        </w:rPr>
        <w:t>　　图表 电缆网套行业现状</w:t>
      </w:r>
      <w:r>
        <w:rPr>
          <w:rFonts w:hint="eastAsia"/>
        </w:rPr>
        <w:br/>
      </w:r>
      <w:r>
        <w:rPr>
          <w:rFonts w:hint="eastAsia"/>
        </w:rPr>
        <w:t>　　图表 电缆网套行业标准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2018-2023年中国电缆网套市场规模</w:t>
      </w:r>
      <w:r>
        <w:rPr>
          <w:rFonts w:hint="eastAsia"/>
        </w:rPr>
        <w:br/>
      </w:r>
      <w:r>
        <w:rPr>
          <w:rFonts w:hint="eastAsia"/>
        </w:rPr>
        <w:t>　　图表 2023年中国电缆网套行业产能</w:t>
      </w:r>
      <w:r>
        <w:rPr>
          <w:rFonts w:hint="eastAsia"/>
        </w:rPr>
        <w:br/>
      </w:r>
      <w:r>
        <w:rPr>
          <w:rFonts w:hint="eastAsia"/>
        </w:rPr>
        <w:t>　　图表 2018-2023年中国电缆网套产量</w:t>
      </w:r>
      <w:r>
        <w:rPr>
          <w:rFonts w:hint="eastAsia"/>
        </w:rPr>
        <w:br/>
      </w:r>
      <w:r>
        <w:rPr>
          <w:rFonts w:hint="eastAsia"/>
        </w:rPr>
        <w:t>　　图表 电缆网套行业动态</w:t>
      </w:r>
      <w:r>
        <w:rPr>
          <w:rFonts w:hint="eastAsia"/>
        </w:rPr>
        <w:br/>
      </w:r>
      <w:r>
        <w:rPr>
          <w:rFonts w:hint="eastAsia"/>
        </w:rPr>
        <w:t>　　图表 2018-2023年中国电缆网套市场需求量</w:t>
      </w:r>
      <w:r>
        <w:rPr>
          <w:rFonts w:hint="eastAsia"/>
        </w:rPr>
        <w:br/>
      </w:r>
      <w:r>
        <w:rPr>
          <w:rFonts w:hint="eastAsia"/>
        </w:rPr>
        <w:t>　　图表 2023年中国电缆网套行业需求区域调研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2018-2023年中国电缆网套行情</w:t>
      </w:r>
      <w:r>
        <w:rPr>
          <w:rFonts w:hint="eastAsia"/>
        </w:rPr>
        <w:br/>
      </w:r>
      <w:r>
        <w:rPr>
          <w:rFonts w:hint="eastAsia"/>
        </w:rPr>
        <w:t>　　图表 2018-2023年中国电缆网套价格走势图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2018-2023年中国电缆网套行业销售收入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2018-2023年中国电缆网套行业盈利情况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2018-2023年中国电缆网套行业利润总额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2018-2023年中国电缆网套进口数据</w:t>
      </w:r>
      <w:r>
        <w:rPr>
          <w:rFonts w:hint="eastAsia"/>
        </w:rPr>
        <w:br/>
      </w:r>
      <w:r>
        <w:rPr>
          <w:rFonts w:hint="eastAsia"/>
        </w:rPr>
        <w:t>　　图表 2018-2023年中国电缆网套出口数据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2018-2023年中国电缆网套行业企业数量统计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**地区电缆网套市场规模</w:t>
      </w:r>
      <w:r>
        <w:rPr>
          <w:rFonts w:hint="eastAsia"/>
        </w:rPr>
        <w:br/>
      </w:r>
      <w:r>
        <w:rPr>
          <w:rFonts w:hint="eastAsia"/>
        </w:rPr>
        <w:t>　　图表 **地区电缆网套行业市场需求</w:t>
      </w:r>
      <w:r>
        <w:rPr>
          <w:rFonts w:hint="eastAsia"/>
        </w:rPr>
        <w:br/>
      </w:r>
      <w:r>
        <w:rPr>
          <w:rFonts w:hint="eastAsia"/>
        </w:rPr>
        <w:t>　　图表 **地区电缆网套市场调研</w:t>
      </w:r>
      <w:r>
        <w:rPr>
          <w:rFonts w:hint="eastAsia"/>
        </w:rPr>
        <w:br/>
      </w:r>
      <w:r>
        <w:rPr>
          <w:rFonts w:hint="eastAsia"/>
        </w:rPr>
        <w:t>　　图表 **地区电缆网套行业市场需求分析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**地区电缆网套市场规模</w:t>
      </w:r>
      <w:r>
        <w:rPr>
          <w:rFonts w:hint="eastAsia"/>
        </w:rPr>
        <w:br/>
      </w:r>
      <w:r>
        <w:rPr>
          <w:rFonts w:hint="eastAsia"/>
        </w:rPr>
        <w:t>　　图表 **地区电缆网套行业市场需求</w:t>
      </w:r>
      <w:r>
        <w:rPr>
          <w:rFonts w:hint="eastAsia"/>
        </w:rPr>
        <w:br/>
      </w:r>
      <w:r>
        <w:rPr>
          <w:rFonts w:hint="eastAsia"/>
        </w:rPr>
        <w:t>　　图表 **地区电缆网套市场调研</w:t>
      </w:r>
      <w:r>
        <w:rPr>
          <w:rFonts w:hint="eastAsia"/>
        </w:rPr>
        <w:br/>
      </w:r>
      <w:r>
        <w:rPr>
          <w:rFonts w:hint="eastAsia"/>
        </w:rPr>
        <w:t>　　图表 **地区电缆网套行业市场需求分析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电缆网套行业竞争对手分析</w:t>
      </w:r>
      <w:r>
        <w:rPr>
          <w:rFonts w:hint="eastAsia"/>
        </w:rPr>
        <w:br/>
      </w:r>
      <w:r>
        <w:rPr>
          <w:rFonts w:hint="eastAsia"/>
        </w:rPr>
        <w:t>　　图表 电缆网套重点企业（一）基本信息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电缆网套重点企业（一）经营情况分析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电缆网套重点企业（一）主要经济指标情况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电缆网套重点企业（一）盈利能力情况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电缆网套重点企业（二）经营情况分析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电缆网套重点企业（二）主要经济指标情况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电缆网套重点企业（二）盈利能力情况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电缆网套重点企业（三）经营情况分析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电缆网套重点企业（三）主要经济指标情况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电缆网套重点企业（三）盈利能力情况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电缆网套重点企业（三）成长能力情况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2024-2030年中国电缆网套行业产能预测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2024-2030年中国电缆网套行业产量预测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2024-2030年中国电缆网套市场需求预测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2024-2030年中国电缆网套市场规模预测</w:t>
      </w:r>
      <w:r>
        <w:rPr>
          <w:rFonts w:hint="eastAsia"/>
        </w:rPr>
        <w:br/>
      </w:r>
      <w:r>
        <w:rPr>
          <w:rFonts w:hint="eastAsia"/>
        </w:rPr>
        <w:t>　　图表 电缆网套行业准入条件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2024-2030年中国电缆网套行业信息化</w:t>
      </w:r>
      <w:r>
        <w:rPr>
          <w:rFonts w:hint="eastAsia"/>
        </w:rPr>
        <w:br/>
      </w:r>
      <w:r>
        <w:rPr>
          <w:rFonts w:hint="eastAsia"/>
        </w:rPr>
        <w:t>　　图表 2023年中国电缆网套市场前景分析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2024-2030年中国电缆网套行业风险分析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2024-2030年中国电缆网套行业发展趋势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78534d4c04d61" w:history="1">
        <w:r>
          <w:rPr>
            <w:rStyle w:val="Hyperlink"/>
          </w:rPr>
          <w:t>2024-2030年中国电缆网套市场现状调研与发展前景预测报告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78534d4c04d61" w:history="1">
        <w:r>
          <w:rPr>
            <w:rStyle w:val="Hyperlink"/>
          </w:rPr>
          <w:t>https://www.20087.com/6/55/DianLanWangTaoFaZhanQianJing.html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热点：电线热缩管怎样分规格、电缆网套规格型号、网套大全 网、电缆网套图片、电缆型号及参数对照表、电缆网套拉线网套、电缆架空固定挂钩、电缆网套生产厂家、电缆牵引绳绑法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9f5c2078b4f09" w:history="1">
      <w:r>
        <w:rPr>
          <w:rStyle w:val="Hyperlink"/>
        </w:rPr>
        <w:t>2024-2030年中国电缆网套市场现状调研与发展前景预测报告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anLanWangTaoFaZhanQianJing.html" TargetMode="External" Id="R7f778534d4c0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anLanWangTaoFaZhanQianJing.html" TargetMode="External" Id="Rb9c9f5c2078b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2023-07-12T07:12:00Z</dcterms:created>
  <dcterms:modified xsi:type="dcterms:W3CDTF">2023-07-12T08:12:00Z</dcterms:modified>
  <dc:subject>2024-2030年中国电缆网套市场现状调研与发展前景预测报告</dc:subject>
  <dc:title>2024-2030年中国电缆网套市场现状调研与发展前景预测报告</dc:title>
  <cp:keywords>2024-2030年中国电缆网套市场现状调研与发展前景预测报告</cp:keywords>
  <dc:description>2024-2030年中国电缆网套市场现状调研与发展前景预测报告</dc:description>
</cp:coreProperties>
</file>