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04a78e6e64387" w:history="1">
              <w:r>
                <w:rPr>
                  <w:rStyle w:val="Hyperlink"/>
                </w:rPr>
                <w:t>2023-2029年中国石棉纱线行业现状调研与发展趋势研究报告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04a78e6e64387" w:history="1">
              <w:r>
                <w:rPr>
                  <w:rStyle w:val="Hyperlink"/>
                </w:rPr>
                <w:t>2023-2029年中国石棉纱线行业现状调研与发展趋势研究报告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04a78e6e64387" w:history="1">
                <w:r>
                  <w:rPr>
                    <w:rStyle w:val="Hyperlink"/>
                  </w:rPr>
                  <w:t>https://www.20087.com/6/95/ShiMianShaXianDeFaZhanQuShi.html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纱线是由石棉纤维制成的纱线，因其耐高温、绝缘性好、抗化学腐蚀等特性，在过去被广泛应用于建筑、汽车制动系统、消防服装等领域。然而，由于石棉纤维对人体健康的潜在危害，特别是与肺癌和间皮瘤等疾病的相关性，石棉的使用在全球范围内受到了严格的限制甚至禁止。目前，许多国家已经禁止或正在逐步淘汰石棉制品的生产和使用。</w:t>
      </w:r>
      <w:r>
        <w:rPr>
          <w:rFonts w:hint="eastAsia"/>
        </w:rPr>
        <w:br/>
      </w:r>
      <w:r>
        <w:rPr>
          <w:rFonts w:hint="eastAsia"/>
        </w:rPr>
        <w:t>　　未来，石棉纱线的生产和使用将继续减少，直至最终被完全淘汰。替代品的研发将成为重点，如使用陶瓷纤维、芳纶纤维等非石棉材料制成的纱线，这些材料具有类似的性能，但对人体健康无害。同时，对于已经存在的石棉制品，将有更加严格的管理和处置措施，以防止石棉纤维的环境污染和人体暴露。此外，相关的法律法规和安全标准也将不断完善，以保护公共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04a78e6e64387" w:history="1">
        <w:r>
          <w:rPr>
            <w:rStyle w:val="Hyperlink"/>
          </w:rPr>
          <w:t>2023-2029年中国石棉纱线行业现状调研与发展趋势研究报告</w:t>
        </w:r>
      </w:hyperlink>
      <w:r>
        <w:rPr>
          <w:rFonts w:hint="eastAsia"/>
        </w:rPr>
        <w:t>》全面分析了石棉纱线行业的现状，深入探讨了石棉纱线市场需求、市场规模及价格波动。石棉纱线报告探讨了产业链关键环节，并对石棉纱线各细分市场进行了研究。同时，基于权威数据和专业分析，科学预测了石棉纱线市场前景与发展趋势。此外，还评估了石棉纱线重点企业的经营状况，包括品牌影响力、市场集中度以及竞争格局，并审慎剖析了潜在风险与机遇。石棉纱线报告以其专业性、科学性和权威性，成为石棉纱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石棉纱线行业发展概述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一、石棉纱线行业定义及分类</w:t>
      </w:r>
      <w:r>
        <w:rPr>
          <w:rFonts w:hint="eastAsia"/>
        </w:rPr>
        <w:br/>
      </w:r>
      <w:r>
        <w:rPr>
          <w:rFonts w:hint="eastAsia"/>
        </w:rPr>
        <w:t>　　　　二、石棉纱线行业经济特性</w:t>
      </w:r>
      <w:r>
        <w:rPr>
          <w:rFonts w:hint="eastAsia"/>
        </w:rPr>
        <w:br/>
      </w:r>
      <w:r>
        <w:rPr>
          <w:rFonts w:hint="eastAsia"/>
        </w:rPr>
        <w:t>　　　　三、石棉纱线行业产业链简介</w:t>
      </w:r>
      <w:r>
        <w:rPr>
          <w:rFonts w:hint="eastAsia"/>
        </w:rPr>
        <w:br/>
      </w:r>
      <w:r>
        <w:rPr>
          <w:rFonts w:hint="eastAsia"/>
        </w:rPr>
        <w:t>　　第二节 石棉纱线行业发展成熟度</w:t>
      </w:r>
      <w:r>
        <w:rPr>
          <w:rFonts w:hint="eastAsia"/>
        </w:rPr>
        <w:br/>
      </w:r>
      <w:r>
        <w:rPr>
          <w:rFonts w:hint="eastAsia"/>
        </w:rPr>
        <w:t>　　　　一、石棉纱线行业发展周期分析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石棉纱线行业相关产业动态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石棉纱线行业环境分析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石棉纱线行业相关政策、法规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石棉纱线行业技术发展现状及趋势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当前我国石棉纱线技术发展现状</w:t>
      </w:r>
      <w:r>
        <w:rPr>
          <w:rFonts w:hint="eastAsia"/>
        </w:rPr>
        <w:br/>
      </w:r>
      <w:r>
        <w:rPr>
          <w:rFonts w:hint="eastAsia"/>
        </w:rPr>
        <w:t>　　第二节 中外石棉纱线技术差距及产生差距的主要原因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提高我国石棉纱线技术的对策</w:t>
      </w:r>
      <w:r>
        <w:rPr>
          <w:rFonts w:hint="eastAsia"/>
        </w:rPr>
        <w:br/>
      </w:r>
      <w:r>
        <w:rPr>
          <w:rFonts w:hint="eastAsia"/>
        </w:rPr>
        <w:t>　　第四节 我国石棉纱线产品研发、设计发展趋势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中国石棉纱线市场发展调研</w:t>
      </w:r>
      <w:r>
        <w:rPr>
          <w:rFonts w:hint="eastAsia"/>
        </w:rPr>
        <w:br/>
      </w:r>
      <w:r>
        <w:rPr>
          <w:rFonts w:hint="eastAsia"/>
        </w:rPr>
        <w:t>　　第一节 石棉纱线市场现状分析及预测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一、2017-2022年中国石棉纱线市场规模分析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二、2023-2029年中国石棉纱线市场规模预测</w:t>
      </w:r>
      <w:r>
        <w:rPr>
          <w:rFonts w:hint="eastAsia"/>
        </w:rPr>
        <w:br/>
      </w:r>
      <w:r>
        <w:rPr>
          <w:rFonts w:hint="eastAsia"/>
        </w:rPr>
        <w:t>　　第二节 石棉纱线行业产能分析及预测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一、2017-2022年中国石棉纱线行业产能分析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二、2023-2029年中国石棉纱线行业产能预测</w:t>
      </w:r>
      <w:r>
        <w:rPr>
          <w:rFonts w:hint="eastAsia"/>
        </w:rPr>
        <w:br/>
      </w:r>
      <w:r>
        <w:rPr>
          <w:rFonts w:hint="eastAsia"/>
        </w:rPr>
        <w:t>　　第三节 石棉纱线行业产量分析及预测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一、2017-2022年中国石棉纱线行业产量分析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二、2023-2029年中国石棉纱线行业产量预测</w:t>
      </w:r>
      <w:r>
        <w:rPr>
          <w:rFonts w:hint="eastAsia"/>
        </w:rPr>
        <w:br/>
      </w:r>
      <w:r>
        <w:rPr>
          <w:rFonts w:hint="eastAsia"/>
        </w:rPr>
        <w:t>　　第四节 石棉纱线市场需求分析及预测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一、2017-2022年中国石棉纱线市场需求分析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二、2023-2029年中国石棉纱线市场需求预测</w:t>
      </w:r>
      <w:r>
        <w:rPr>
          <w:rFonts w:hint="eastAsia"/>
        </w:rPr>
        <w:br/>
      </w:r>
      <w:r>
        <w:rPr>
          <w:rFonts w:hint="eastAsia"/>
        </w:rPr>
        <w:t>　　第五节 石棉纱线进出口数据分析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一、2017-2022年中国石棉纱线进出口数据分析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二、2023-2029年国内石棉纱线进出口情况预测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2017-2022年中国石棉纱线行业总体发展状况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中国石棉纱线行业规模情况分析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一、石棉纱线行业单位规模情况分析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二、石棉纱线行业人员规模状况分析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三、石棉纱线行业资产规模状况分析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四、石棉纱线行业市场规模状况分析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五、石棉纱线行业敏感性分析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中国石棉纱线行业财务能力分析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二、石棉纱线行业偿债能力分析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三、石棉纱线行业营运能力分析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四、石棉纱线行业发展能力分析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一、中国石棉纱线行业重点区域市场结构变化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二、重点地区（一）石棉纱线行业发展分析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三、重点地区（二）石棉纱线行业发展分析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四、重点地区（三）石棉纱线行业发展分析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五、重点地区（四）石棉纱线行业发展分析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六、重点地区（五）石棉纱线行业发展分析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石棉纱线行业产品价格分析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三、主要石棉纱线品牌产品价位分析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五、价格在石棉纱线行业竞争中的重要性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2022年中国石棉纱线行业上下游行业发展分析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石棉纱线上游行业分析</w:t>
      </w:r>
      <w:r>
        <w:rPr>
          <w:rFonts w:hint="eastAsia"/>
        </w:rPr>
        <w:br/>
      </w:r>
      <w:r>
        <w:rPr>
          <w:rFonts w:hint="eastAsia"/>
        </w:rPr>
        <w:t>　　　　一、石棉纱线产品成本构成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四、上游供给对石棉纱线行业的影响</w:t>
      </w:r>
      <w:r>
        <w:rPr>
          <w:rFonts w:hint="eastAsia"/>
        </w:rPr>
        <w:br/>
      </w:r>
      <w:r>
        <w:rPr>
          <w:rFonts w:hint="eastAsia"/>
        </w:rPr>
        <w:t>　　第二节 石棉纱线下游行业分析</w:t>
      </w:r>
      <w:r>
        <w:rPr>
          <w:rFonts w:hint="eastAsia"/>
        </w:rPr>
        <w:br/>
      </w:r>
      <w:r>
        <w:rPr>
          <w:rFonts w:hint="eastAsia"/>
        </w:rPr>
        <w:t>　　　　一、石棉纱线下游行业分布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四、下游需求对石棉纱线行业的影响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2022年中国石棉纱线产业市场竞争格局分析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2022年中国石棉纱线产业竞争现状分析</w:t>
      </w:r>
      <w:r>
        <w:rPr>
          <w:rFonts w:hint="eastAsia"/>
        </w:rPr>
        <w:br/>
      </w:r>
      <w:r>
        <w:rPr>
          <w:rFonts w:hint="eastAsia"/>
        </w:rPr>
        <w:t>　　　　一、石棉纱线竞争力分析</w:t>
      </w:r>
      <w:r>
        <w:rPr>
          <w:rFonts w:hint="eastAsia"/>
        </w:rPr>
        <w:br/>
      </w:r>
      <w:r>
        <w:rPr>
          <w:rFonts w:hint="eastAsia"/>
        </w:rPr>
        <w:t>　　　　二、石棉纱线技术竞争分析</w:t>
      </w:r>
      <w:r>
        <w:rPr>
          <w:rFonts w:hint="eastAsia"/>
        </w:rPr>
        <w:br/>
      </w:r>
      <w:r>
        <w:rPr>
          <w:rFonts w:hint="eastAsia"/>
        </w:rPr>
        <w:t>　　　　三、石棉纱线价格竞争分析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2022年中国石棉纱线产业集中度分析</w:t>
      </w:r>
      <w:r>
        <w:rPr>
          <w:rFonts w:hint="eastAsia"/>
        </w:rPr>
        <w:br/>
      </w:r>
      <w:r>
        <w:rPr>
          <w:rFonts w:hint="eastAsia"/>
        </w:rPr>
        <w:t>　　　　一、石棉纱线市场集中度分析</w:t>
      </w:r>
      <w:r>
        <w:rPr>
          <w:rFonts w:hint="eastAsia"/>
        </w:rPr>
        <w:br/>
      </w:r>
      <w:r>
        <w:rPr>
          <w:rFonts w:hint="eastAsia"/>
        </w:rPr>
        <w:t>　　　　二、石棉纱线企业集中度分析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2023-2029年提高石棉纱线企业竞争力的策略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石棉纱线行业投资风险预警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2022年影响石棉纱线行业发展的主要因素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一、影响石棉纱线行业运行的有利因素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二、影响石棉纱线行业运行的稳定因素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三、影响石棉纱线行业运行的不利因素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四、我国石棉纱线行业发展面临的挑战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五、我国石棉纱线行业发展面临的机遇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对石棉纱线行业投资风险预警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一、2023-2029年石棉纱线行业市场风险及控制策略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二、2023-2029年石棉纱线行业政策风险及控制策略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三、2023-2029年石棉纱线行业经营风险及控制策略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四、2023-2029年石棉纱线同业竞争风险及控制策略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五、2023-2029年石棉纱线行业其他风险及控制策略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石棉纱线行业发展趋势与投资规划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2023-2029年石棉纱线市场发展潜力分析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2023-2029年石棉纱线行业发展趋势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2023-2029年石棉纱线行业投资前景研究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中~智~林~：对我国石棉纱线品牌的战略思考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四、我国石棉纱线企业的品牌战略</w:t>
      </w:r>
      <w:r>
        <w:rPr>
          <w:rFonts w:hint="eastAsia"/>
        </w:rPr>
        <w:br/>
      </w:r>
      <w:r>
        <w:rPr>
          <w:rFonts w:hint="eastAsia"/>
        </w:rPr>
        <w:t>　　　　五、石棉纱线品牌战略管理的策略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2017-2022年中国石棉纱线市场规模及增长情况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2017-2022年中国石棉纱线行业产量及增长趋势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2023-2029年中国石棉纱线行业产量预测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2017-2022年中国石棉纱线行业市场需求及增长情况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2023-2029年中国石棉纱线行业市场需求预测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2017-2022年中国石棉纱线行业利润及增长情况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**地区石棉纱线行业市场需求情况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2017-2022年中国石棉纱线行业出口情况分析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2017-2022年中国石棉纱线行业产品市场价格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2023-2029年中国石棉纱线行业产品市场价格走势预测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石棉纱线重点企业经营情况分析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2023-2029年中国石棉纱线市场规模预测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2023-2029年中国石棉纱线行业利润预测</w:t>
      </w:r>
      <w:r>
        <w:rPr>
          <w:rFonts w:hint="eastAsia"/>
        </w:rPr>
        <w:br/>
      </w:r>
      <w:r>
        <w:rPr>
          <w:rFonts w:hint="eastAsia"/>
        </w:rPr>
        <w:t>　　图表 2023年石棉纱线行业壁垒</w:t>
      </w:r>
      <w:r>
        <w:rPr>
          <w:rFonts w:hint="eastAsia"/>
        </w:rPr>
        <w:br/>
      </w:r>
      <w:r>
        <w:rPr>
          <w:rFonts w:hint="eastAsia"/>
        </w:rPr>
        <w:t>　　图表 2023年石棉纱线市场前景分析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2023-2029年中国石棉纱线市场需求预测</w:t>
      </w:r>
      <w:r>
        <w:rPr>
          <w:rFonts w:hint="eastAsia"/>
        </w:rPr>
        <w:br/>
      </w:r>
      <w:r>
        <w:rPr>
          <w:rFonts w:hint="eastAsia"/>
        </w:rPr>
        <w:t>　　图表 2023年石棉纱线发展趋势预测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04a78e6e64387" w:history="1">
        <w:r>
          <w:rPr>
            <w:rStyle w:val="Hyperlink"/>
          </w:rPr>
          <w:t>2023-2029年中国石棉纱线行业现状调研与发展趋势研究报告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04a78e6e64387" w:history="1">
        <w:r>
          <w:rPr>
            <w:rStyle w:val="Hyperlink"/>
          </w:rPr>
          <w:t>https://www.20087.com/6/95/ShiMianShaXianDeFaZhanQuShi.html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7651886b45cb" w:history="1">
      <w:r>
        <w:rPr>
          <w:rStyle w:val="Hyperlink"/>
        </w:rPr>
        <w:t>2023-2029年中国石棉纱线行业现状调研与发展趋势研究报告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iMianShaXianDeFaZhanQuShi.html" TargetMode="External" Id="Re1704a78e6e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iMianShaXianDeFaZhanQuShi.html" TargetMode="External" Id="R20a37651886b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2023-02-07T07:21:33Z</dcterms:created>
  <dcterms:modified xsi:type="dcterms:W3CDTF">2023-02-07T08:21:33Z</dcterms:modified>
  <dc:subject>2023-2029年中国石棉纱线行业现状调研与发展趋势研究报告</dc:subject>
  <dc:title>2023-2029年中国石棉纱线行业现状调研与发展趋势研究报告</dc:title>
  <cp:keywords>2023-2029年中国石棉纱线行业现状调研与发展趋势研究报告</cp:keywords>
  <dc:description>2023-2029年中国石棉纱线行业现状调研与发展趋势研究报告</dc:description>
</cp:coreProperties>
</file>