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bae5d28d8486c" w:history="1">
              <w:r>
                <w:rPr>
                  <w:rStyle w:val="Hyperlink"/>
                </w:rPr>
                <w:t>2026-2032年全球与中国芒果油行业研究及市场前景预测报告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bae5d28d8486c" w:history="1">
              <w:r>
                <w:rPr>
                  <w:rStyle w:val="Hyperlink"/>
                </w:rPr>
                <w:t>2026-2032年全球与中国芒果油行业研究及市场前景预测报告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bae5d28d8486c" w:history="1">
                <w:r>
                  <w:rPr>
                    <w:rStyle w:val="Hyperlink"/>
                  </w:rPr>
                  <w:t>https://www.20087.com/6/15/MangGuoYouHangYeXianZhuangJiQianJing.html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油是从芒果仁中冷压或溶剂萃取获得的植物油脂，在化妆品、护肤品及天然保健品领域获得稳步应用。该油脂富含油酸、硬脂酸及维生素E，具有优异的滋润性、渗透性与抗氧化能力，常用于护手霜、润唇膏、发膜及敏感肌修复产品中。相较于荷荷巴油或乳木果脂，芒果油质地更轻盈、不易致痘，且具备良好的热稳定性，适合高温气候地区使用。目前，芒果油供应链主要集中于印度、巴基斯坦、泰国等芒果主产国，部分生产商通过公平贸易认证与有机种植体系提升产品溢价能力。然而，原料季节性波动、提取工艺标准化不足及掺假风险，仍是制约其高端化发展的主要挑战。</w:t>
      </w:r>
      <w:r>
        <w:rPr>
          <w:rFonts w:hint="eastAsia"/>
        </w:rPr>
        <w:br/>
      </w:r>
      <w:r>
        <w:rPr>
          <w:rFonts w:hint="eastAsia"/>
        </w:rPr>
        <w:t>　　未来，芒果油的发展将依托可持续农业与功效护肤趋势实现价值跃升。随着“从农场到面霜”透明供应链理念兴起，区块链溯源与碳足迹标签将成为高端芒果油产品的标配，增强消费者信任。在配方应用端，纳米乳化技术可提升芒果油在水基体系中的分散性，拓展其在精华液、防晒乳等剂型中的使用。此外，科研界对芒果油中多酚类与植物甾醇成分的生物活性研究深入，有望验证其在抗炎、屏障修复及光保护方面的临床功效，推动其从基础润肤剂向活性成分角色转变。长远看，在全球天然美妆市场扩张背景下，芒果油凭借独特地域属性与温和功效，有望成为新兴植物油脂中的明星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bae5d28d8486c" w:history="1">
        <w:r>
          <w:rPr>
            <w:rStyle w:val="Hyperlink"/>
          </w:rPr>
          <w:t>2026-2032年全球与中国芒果油行业研究及市场前景预测报告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芒果油行业的市场规模、需求动态及产业链结构。报告详细解析了芒果油市场价格变化、行业竞争格局及重点企业的经营现状，并对未来市场前景与发展趋势进行了科学预测。同时，报告通过细分市场领域，评估了芒果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按产品类型细分，全球芒果油市场规模2020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精制芒果油</w:t>
      </w:r>
      <w:r>
        <w:rPr>
          <w:rFonts w:hint="eastAsia"/>
        </w:rPr>
        <w:br/>
      </w:r>
      <w:r>
        <w:rPr>
          <w:rFonts w:hint="eastAsia"/>
        </w:rPr>
        <w:t>　　　　1.3.3 非精制芒果油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按技术细分，全球芒果油市场规模2020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冷压榨</w:t>
      </w:r>
      <w:r>
        <w:rPr>
          <w:rFonts w:hint="eastAsia"/>
        </w:rPr>
        <w:br/>
      </w:r>
      <w:r>
        <w:rPr>
          <w:rFonts w:hint="eastAsia"/>
        </w:rPr>
        <w:t>　　　　1.4.3 压力榨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产品分类，按状态</w:t>
      </w:r>
      <w:r>
        <w:rPr>
          <w:rFonts w:hint="eastAsia"/>
        </w:rPr>
        <w:br/>
      </w:r>
      <w:r>
        <w:rPr>
          <w:rFonts w:hint="eastAsia"/>
        </w:rPr>
        <w:t>　　　　1.5.1 按状态细分，全球芒果油市场规模2020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半固态</w:t>
      </w:r>
      <w:r>
        <w:rPr>
          <w:rFonts w:hint="eastAsia"/>
        </w:rPr>
        <w:br/>
      </w:r>
      <w:r>
        <w:rPr>
          <w:rFonts w:hint="eastAsia"/>
        </w:rPr>
        <w:t>　　　　1.5.3 液态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按应用细分，全球芒果油市场规模2020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药品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芒果油行业发展总体概况</w:t>
      </w:r>
      <w:r>
        <w:rPr>
          <w:rFonts w:hint="eastAsia"/>
        </w:rPr>
        <w:br/>
      </w:r>
      <w:r>
        <w:rPr>
          <w:rFonts w:hint="eastAsia"/>
        </w:rPr>
        <w:t>　　　　1.7.2 芒果油行业发展主要特点</w:t>
      </w:r>
      <w:r>
        <w:rPr>
          <w:rFonts w:hint="eastAsia"/>
        </w:rPr>
        <w:br/>
      </w:r>
      <w:r>
        <w:rPr>
          <w:rFonts w:hint="eastAsia"/>
        </w:rPr>
        <w:t>　　　　1.7.3 芒果油行业发展影响因素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芒果油有利因素</w:t>
      </w:r>
      <w:r>
        <w:rPr>
          <w:rFonts w:hint="eastAsia"/>
        </w:rPr>
        <w:br/>
      </w:r>
      <w:r>
        <w:rPr>
          <w:rFonts w:hint="eastAsia"/>
        </w:rPr>
        <w:t>　　　　1.7.3 .2 芒果油不利因素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全球市场，近三年芒果油主要企业占有率及排名（按销量）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芒果油主要企业在国际市场占有率（按销量，2022-2025）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2024年芒果油主要企业在国际市场排名（按销量）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全球市场主要企业芒果油销量（2022-2025）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全球市场，近三年芒果油主要企业占有率及排名（按收入）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芒果油主要企业在国际市场占有率（按收入，2022-2025）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2024年芒果油主要企业在国际市场排名（按收入）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全球市场主要企业芒果油销售收入（2022-2025）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全球市场主要企业芒果油销售价格（2022-2025）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中国市场，近三年芒果油主要企业占有率及排名（按销量）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芒果油主要企业在中国市场占有率（按销量，2022-2025）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2024年芒果油主要企业在中国市场排名（按销量）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中国市场主要企业芒果油销量（2022-2025）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中国市场，近三年芒果油主要企业占有率及排名（按收入）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芒果油主要企业在中国市场占有率（按收入，2022-2025）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2024年芒果油主要企业在中国市场排名（按收入）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中国市场主要企业芒果油销售收入（2022-2025）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全球主要厂商芒果油总部及产地分布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全球主要厂商成立时间及芒果油商业化日期</w:t>
      </w:r>
      <w:r>
        <w:rPr>
          <w:rFonts w:hint="eastAsia"/>
        </w:rPr>
        <w:br/>
      </w:r>
      <w:r>
        <w:rPr>
          <w:rFonts w:hint="eastAsia"/>
        </w:rPr>
        <w:t>　　2.8 全球主要厂商芒果油产品类型及应用</w:t>
      </w:r>
      <w:r>
        <w:rPr>
          <w:rFonts w:hint="eastAsia"/>
        </w:rPr>
        <w:br/>
      </w:r>
      <w:r>
        <w:rPr>
          <w:rFonts w:hint="eastAsia"/>
        </w:rPr>
        <w:t>　　2.9 芒果油行业集中度、竞争程度分析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芒果油行业集中度分析：2024年全球Top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全球芒果油第一梯队、第二梯队和第三梯队生产商（品牌）及市场份额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全球芒果油总体规模分析</w:t>
      </w:r>
      <w:r>
        <w:rPr>
          <w:rFonts w:hint="eastAsia"/>
        </w:rPr>
        <w:br/>
      </w:r>
      <w:r>
        <w:rPr>
          <w:rFonts w:hint="eastAsia"/>
        </w:rPr>
        <w:t>　　3.1 全球芒果油供需现状及预测（2020-2032）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全球芒果油产能、产量、产能利用率及发展趋势（2020-2032）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全球芒果油产量、需求量及发展趋势（2020-2032）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全球主要地区芒果油产量及发展趋势（2020-2032）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全球主要地区芒果油产量（2020-2025）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全球主要地区芒果油产量（2026-2032）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全球主要地区芒果油产量市场份额（2020-2032）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中国芒果油供需现状及预测（2020-2032）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中国芒果油产能、产量、产能利用率及发展趋势（2020-2032）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中国芒果油产量、市场需求量及发展趋势（2020-2032）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中国市场芒果油进出口（2020-2032）</w:t>
      </w:r>
      <w:r>
        <w:rPr>
          <w:rFonts w:hint="eastAsia"/>
        </w:rPr>
        <w:br/>
      </w:r>
      <w:r>
        <w:rPr>
          <w:rFonts w:hint="eastAsia"/>
        </w:rPr>
        <w:t>　　3.4 全球芒果油销量及销售额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全球市场芒果油销售额（2020-2032）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全球市场芒果油销量（2020-2032）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全球市场芒果油价格趋势（2020-2032）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全球芒果油主要地区分析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全球主要地区芒果油市场规模分析：2020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全球主要地区芒果油销售收入及市场份额（2020-2025年）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全球主要地区芒果油销售收入预测（2026-2032年）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全球主要地区芒果油销量分析：2020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全球主要地区芒果油销量及市场份额（2020-2025年）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全球主要地区芒果油销量及市场份额预测（2026-2032）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北美市场芒果油销量、收入及增长率（2020-2032）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欧洲市场芒果油销量、收入及增长率（2020-2032）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中国市场芒果油销量、收入及增长率（2020-2032）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日本市场芒果油销量、收入及增长率（2020-2032）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东南亚市场芒果油销量、收入及增长率（2020-2032）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印度市场芒果油销量、收入及增长率（2020-2032）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不同产品类型芒果油分析</w:t>
      </w:r>
      <w:r>
        <w:rPr>
          <w:rFonts w:hint="eastAsia"/>
        </w:rPr>
        <w:br/>
      </w:r>
      <w:r>
        <w:rPr>
          <w:rFonts w:hint="eastAsia"/>
        </w:rPr>
        <w:t>　　6.1 全球不同产品类型芒果油销量（2020-2032）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全球不同产品类型芒果油销量及市场份额（2020-2025）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全球不同产品类型芒果油销量预测（2026-2032）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全球不同产品类型芒果油收入（2020-2032）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全球不同产品类型芒果油收入及市场份额（2020-2025）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全球不同产品类型芒果油收入预测（2026-2032）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全球不同产品类型芒果油价格走势（2020-2032）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中国不同产品类型芒果油销量（2020-2032）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中国不同产品类型芒果油销量预测（2026-2032）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中国不同产品类型芒果油销量及市场份额（2020-2025）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中国不同产品类型芒果油收入（2020-2032）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中国不同产品类型芒果油收入及市场份额（2020-2025）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中国不同产品类型芒果油收入预测（2026-2032）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不同应用芒果油分析</w:t>
      </w:r>
      <w:r>
        <w:rPr>
          <w:rFonts w:hint="eastAsia"/>
        </w:rPr>
        <w:br/>
      </w:r>
      <w:r>
        <w:rPr>
          <w:rFonts w:hint="eastAsia"/>
        </w:rPr>
        <w:t>　　7.1 全球不同应用芒果油销量（2020-2032）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全球不同应用芒果油销量及市场份额（2020-2025）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全球不同应用芒果油销量预测（2026-2032）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全球不同应用芒果油收入（2020-2032）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全球不同应用芒果油收入及市场份额（2020-2025）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全球不同应用芒果油收入预测（2026-2032）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全球不同应用芒果油价格走势（2020-2032）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中国不同应用芒果油销量（2020-2032）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中国不同应用芒果油销量及市场份额（2020-2025）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中国不同应用芒果油销量预测（2026-2032）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中国不同应用芒果油收入（2020-2032）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中国不同应用芒果油收入及市场份额（2020-2025）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中国不同应用芒果油收入预测（2026-2032）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芒果油行业发展趋势</w:t>
      </w:r>
      <w:r>
        <w:rPr>
          <w:rFonts w:hint="eastAsia"/>
        </w:rPr>
        <w:br/>
      </w:r>
      <w:r>
        <w:rPr>
          <w:rFonts w:hint="eastAsia"/>
        </w:rPr>
        <w:t>　　8.2 芒果油行业主要驱动因素</w:t>
      </w:r>
      <w:r>
        <w:rPr>
          <w:rFonts w:hint="eastAsia"/>
        </w:rPr>
        <w:br/>
      </w:r>
      <w:r>
        <w:rPr>
          <w:rFonts w:hint="eastAsia"/>
        </w:rPr>
        <w:t>　　8.3 芒果油中国企业SWOT分析</w:t>
      </w:r>
      <w:r>
        <w:rPr>
          <w:rFonts w:hint="eastAsia"/>
        </w:rPr>
        <w:br/>
      </w:r>
      <w:r>
        <w:rPr>
          <w:rFonts w:hint="eastAsia"/>
        </w:rPr>
        <w:t>　　8.4 中国芒果油行业政策环境分析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芒果油行业产业链简介</w:t>
      </w:r>
      <w:r>
        <w:rPr>
          <w:rFonts w:hint="eastAsia"/>
        </w:rPr>
        <w:br/>
      </w:r>
      <w:r>
        <w:rPr>
          <w:rFonts w:hint="eastAsia"/>
        </w:rPr>
        <w:t>　　　　9.1.1 芒果油行业供应链分析</w:t>
      </w:r>
      <w:r>
        <w:rPr>
          <w:rFonts w:hint="eastAsia"/>
        </w:rPr>
        <w:br/>
      </w:r>
      <w:r>
        <w:rPr>
          <w:rFonts w:hint="eastAsia"/>
        </w:rPr>
        <w:t>　　　　9.1.2 芒果油主要原料及供应情况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芒果油行业采购模式</w:t>
      </w:r>
      <w:r>
        <w:rPr>
          <w:rFonts w:hint="eastAsia"/>
        </w:rPr>
        <w:br/>
      </w:r>
      <w:r>
        <w:rPr>
          <w:rFonts w:hint="eastAsia"/>
        </w:rPr>
        <w:t>　　9.3 芒果油行业生产模式</w:t>
      </w:r>
      <w:r>
        <w:rPr>
          <w:rFonts w:hint="eastAsia"/>
        </w:rPr>
        <w:br/>
      </w:r>
      <w:r>
        <w:rPr>
          <w:rFonts w:hint="eastAsia"/>
        </w:rPr>
        <w:t>　　9.4 芒果油行业销售模式及销售渠道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按状态细分，全球芒果油市场规模2020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按应用细分，全球芒果油市场规模（CAGR）2020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芒果油行业发展主要特点</w:t>
      </w:r>
      <w:r>
        <w:rPr>
          <w:rFonts w:hint="eastAsia"/>
        </w:rPr>
        <w:br/>
      </w:r>
      <w:r>
        <w:rPr>
          <w:rFonts w:hint="eastAsia"/>
        </w:rPr>
        <w:t>　　表 6： 芒果油行业发展有利因素分析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芒果油行业发展不利因素分析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进入芒果油行业壁垒</w:t>
      </w:r>
      <w:r>
        <w:rPr>
          <w:rFonts w:hint="eastAsia"/>
        </w:rPr>
        <w:br/>
      </w:r>
      <w:r>
        <w:rPr>
          <w:rFonts w:hint="eastAsia"/>
        </w:rPr>
        <w:t>　　表 9： 芒果油主要企业在国际市场占有率（按销量，2022-2025）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2024年芒果油主要企业在国际市场排名（按销量）&amp;（吨）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全球市场主要企业芒果油销量（2022-2025）&amp;（吨）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芒果油主要企业在国际市场占有率（按收入，2022-2025）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2024年芒果油主要企业在国际市场排名（按收入）&amp;（万元）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全球市场主要企业芒果油销售收入（2022-2025）&amp;（万元）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全球市场主要企业芒果油销售价格（2022-2025）&amp;（元/吨）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芒果油主要企业在中国市场占有率（按销量，2022-2025）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2024年芒果油主要企业在中国市场排名（按销量）&amp;（吨）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中国市场主要企业芒果油销量（2022-2025）&amp;（吨）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芒果油主要企业在中国市场占有率（按收入，2022-2025）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2024年芒果油主要企业在中国市场排名（按收入）&amp;（万元）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中国市场主要企业芒果油销售收入（2022-2025）&amp;（万元）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全球主要厂商芒果油总部及产地分布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全球主要厂商成立时间及芒果油商业化日期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全球主要厂商芒果油产品类型及应用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2024年全球芒果油主要厂商市场地位（第一梯队、第二梯队和第三梯队）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全球芒果油市场投资、并购等现状分析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全球主要地区芒果油产量增速（CAGR）：（2020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全球主要地区芒果油产量（2020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全球主要地区芒果油产量（2020-2025）&amp;（吨）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全球主要地区芒果油产量（2026-2032）&amp;（吨）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全球主要地区芒果油产量市场份额（2020-2025）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全球主要地区芒果油产量（2026-2032）&amp;（吨）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中国市场芒果油产量、销量、进出口（2020-2025年）&amp;（吨）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中国市场芒果油产量、销量、进出口预测（2026-2032）&amp;（吨）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全球主要地区芒果油销售收入增速：（2020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全球主要地区芒果油销售收入（2020-2025）&amp;（万元）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全球主要地区芒果油销售收入市场份额（2020-2025）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全球主要地区芒果油收入（2026-2032）&amp;（万元）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全球主要地区芒果油收入市场份额（2026-2032）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全球主要地区芒果油销量（吨）：2020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全球主要地区芒果油销量（2020-2025）&amp;（吨）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全球主要地区芒果油销量（2026-2032）&amp;（吨）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全球主要地区芒果油销量份额（2026-2032）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芒果油生产基地、销售区域、竞争对手及市场地位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全球不同产品类型芒果油销量（2020-2025年）&amp;（吨）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全球不同产品类型芒果油销量预测（2026-2032）&amp;（吨）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全球市场不同产品类型芒果油销量市场份额预测（2026-2032）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全球不同产品类型芒果油收入（2020-2025年）&amp;（万元）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全球不同产品类型芒果油收入市场份额（2020-2025）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全球不同产品类型芒果油收入预测（2026-2032）&amp;（万元）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全球不同产品类型芒果油收入市场份额预测（2026-2032）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中国不同产品类型芒果油销量预测（2026-2032）&amp;（吨）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全球市场不同产品类型芒果油销量市场份额预测（2026-2032）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中国不同产品类型芒果油销量（2020-2025年）&amp;（吨）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中国不同产品类型芒果油销量市场份额（2020-2025）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中国不同产品类型芒果油收入（2020-2025年）&amp;（万元）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中国不同产品类型芒果油收入市场份额（2020-2025）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中国不同产品类型芒果油收入预测（2026-2032）&amp;（万元）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中国不同产品类型芒果油收入市场份额预测（2026-2032）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全球不同应用芒果油销量（2020-2025年）&amp;（吨）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全球不同应用芒果油销量预测（2026-2032）&amp;（吨）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全球市场不同应用芒果油销量市场份额预测（2026-2032）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全球不同应用芒果油收入（2020-2025年）&amp;（万元）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全球不同应用芒果油收入市场份额（2020-2025）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全球不同应用芒果油收入预测（2026-2032）&amp;（万元）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全球不同应用芒果油收入市场份额预测（2026-2032）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中国不同应用芒果油销量（2020-2025年）&amp;（吨）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中国不同应用芒果油销量预测（2026-2032）&amp;（吨）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中国市场不同应用芒果油销量市场份额预测（2026-2032）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中国不同应用芒果油收入（2020-2025年）&amp;（万元）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中国不同应用芒果油收入市场份额（2020-2025）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中国不同应用芒果油收入预测（2026-2032）&amp;（万元）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中国不同应用芒果油收入市场份额预测（2026-2032）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芒果油行业发展趋势</w:t>
      </w:r>
      <w:r>
        <w:rPr>
          <w:rFonts w:hint="eastAsia"/>
        </w:rPr>
        <w:br/>
      </w:r>
      <w:r>
        <w:rPr>
          <w:rFonts w:hint="eastAsia"/>
        </w:rPr>
        <w:t>　　表 113： 芒果油行业主要驱动因素</w:t>
      </w:r>
      <w:r>
        <w:rPr>
          <w:rFonts w:hint="eastAsia"/>
        </w:rPr>
        <w:br/>
      </w:r>
      <w:r>
        <w:rPr>
          <w:rFonts w:hint="eastAsia"/>
        </w:rPr>
        <w:t>　　表 114： 芒果油行业供应链分析</w:t>
      </w:r>
      <w:r>
        <w:rPr>
          <w:rFonts w:hint="eastAsia"/>
        </w:rPr>
        <w:br/>
      </w:r>
      <w:r>
        <w:rPr>
          <w:rFonts w:hint="eastAsia"/>
        </w:rPr>
        <w:t>　　表 115： 芒果油上游原料供应商</w:t>
      </w:r>
      <w:r>
        <w:rPr>
          <w:rFonts w:hint="eastAsia"/>
        </w:rPr>
        <w:br/>
      </w:r>
      <w:r>
        <w:rPr>
          <w:rFonts w:hint="eastAsia"/>
        </w:rPr>
        <w:t>　　表 116： 芒果油主要地区不同应用客户分析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芒果油典型经销商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芒果油产品图片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全球不同产品类型芒果油销售额2020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全球不同产品类型芒果油市场份额2024 &amp; 2032</w:t>
      </w:r>
      <w:r>
        <w:rPr>
          <w:rFonts w:hint="eastAsia"/>
        </w:rPr>
        <w:br/>
      </w:r>
      <w:r>
        <w:rPr>
          <w:rFonts w:hint="eastAsia"/>
        </w:rPr>
        <w:t>　　图 4： 精制芒果油产品图片</w:t>
      </w:r>
      <w:r>
        <w:rPr>
          <w:rFonts w:hint="eastAsia"/>
        </w:rPr>
        <w:br/>
      </w:r>
      <w:r>
        <w:rPr>
          <w:rFonts w:hint="eastAsia"/>
        </w:rPr>
        <w:t>　　图 5： 非精制芒果油产品图片</w:t>
      </w:r>
      <w:r>
        <w:rPr>
          <w:rFonts w:hint="eastAsia"/>
        </w:rPr>
        <w:br/>
      </w:r>
      <w:r>
        <w:rPr>
          <w:rFonts w:hint="eastAsia"/>
        </w:rPr>
        <w:t>　　图 6： 全球不同技术芒果油销售额2020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全球不同技术芒果油市场份额2024 &amp; 2032</w:t>
      </w:r>
      <w:r>
        <w:rPr>
          <w:rFonts w:hint="eastAsia"/>
        </w:rPr>
        <w:br/>
      </w:r>
      <w:r>
        <w:rPr>
          <w:rFonts w:hint="eastAsia"/>
        </w:rPr>
        <w:t>　　图 8： 冷压榨产品图片</w:t>
      </w:r>
      <w:r>
        <w:rPr>
          <w:rFonts w:hint="eastAsia"/>
        </w:rPr>
        <w:br/>
      </w:r>
      <w:r>
        <w:rPr>
          <w:rFonts w:hint="eastAsia"/>
        </w:rPr>
        <w:t>　　图 9： 压力榨产品图片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全球不同状态芒果油销售额2020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全球不同状态芒果油市场份额2024 &amp; 2032</w:t>
      </w:r>
      <w:r>
        <w:rPr>
          <w:rFonts w:hint="eastAsia"/>
        </w:rPr>
        <w:br/>
      </w:r>
      <w:r>
        <w:rPr>
          <w:rFonts w:hint="eastAsia"/>
        </w:rPr>
        <w:t>　　图 13： 半固态产品图片</w:t>
      </w:r>
      <w:r>
        <w:rPr>
          <w:rFonts w:hint="eastAsia"/>
        </w:rPr>
        <w:br/>
      </w:r>
      <w:r>
        <w:rPr>
          <w:rFonts w:hint="eastAsia"/>
        </w:rPr>
        <w:t>　　图 14： 液态产品图片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全球不同应用芒果油市场份额2024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药品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2024年全球前五大生产商芒果油市场份额</w:t>
      </w:r>
      <w:r>
        <w:rPr>
          <w:rFonts w:hint="eastAsia"/>
        </w:rPr>
        <w:br/>
      </w:r>
      <w:r>
        <w:rPr>
          <w:rFonts w:hint="eastAsia"/>
        </w:rPr>
        <w:t>　　图 22： 2024年全球芒果油第一梯队、第二梯队和第三梯队厂商及市场份额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全球芒果油产能、产量、产能利用率及发展趋势（2020-2032）&amp;（吨）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全球芒果油产量、需求量及发展趋势（2020-2032）&amp;（吨）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全球主要地区芒果油产量市场份额（2020-2032）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中国芒果油产能、产量、产能利用率及发展趋势（2020-2032）&amp;（吨）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中国芒果油产量、市场需求量及发展趋势（2020-2032）&amp;（吨）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全球芒果油市场销售额及增长率：（2020-2032）&amp;（万元）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全球市场芒果油市场规模：2020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全球市场芒果油价格趋势（2020-2032）&amp;（元/吨）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全球主要地区芒果油销售收入（2020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全球主要地区芒果油销售收入市场份额（2020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全球不同产品类型芒果油价格走势（2020-2032）&amp;（元/吨）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全球不同应用芒果油价格走势（2020-2032）&amp;（元/吨）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芒果油中国企业SWOT分析</w:t>
      </w:r>
      <w:r>
        <w:rPr>
          <w:rFonts w:hint="eastAsia"/>
        </w:rPr>
        <w:br/>
      </w:r>
      <w:r>
        <w:rPr>
          <w:rFonts w:hint="eastAsia"/>
        </w:rPr>
        <w:t>　　图 49： 芒果油产业链</w:t>
      </w:r>
      <w:r>
        <w:rPr>
          <w:rFonts w:hint="eastAsia"/>
        </w:rPr>
        <w:br/>
      </w:r>
      <w:r>
        <w:rPr>
          <w:rFonts w:hint="eastAsia"/>
        </w:rPr>
        <w:t>　　图 50： 芒果油行业采购模式分析</w:t>
      </w:r>
      <w:r>
        <w:rPr>
          <w:rFonts w:hint="eastAsia"/>
        </w:rPr>
        <w:br/>
      </w:r>
      <w:r>
        <w:rPr>
          <w:rFonts w:hint="eastAsia"/>
        </w:rPr>
        <w:t>　　图 51： 芒果油行业生产模式</w:t>
      </w:r>
      <w:r>
        <w:rPr>
          <w:rFonts w:hint="eastAsia"/>
        </w:rPr>
        <w:br/>
      </w:r>
      <w:r>
        <w:rPr>
          <w:rFonts w:hint="eastAsia"/>
        </w:rPr>
        <w:t>　　图 52： 芒果油行业销售模式分析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bae5d28d8486c" w:history="1">
        <w:r>
          <w:rPr>
            <w:rStyle w:val="Hyperlink"/>
          </w:rPr>
          <w:t>2026-2032年全球与中国芒果油行业研究及市场前景预测报告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bae5d28d8486c" w:history="1">
        <w:r>
          <w:rPr>
            <w:rStyle w:val="Hyperlink"/>
          </w:rPr>
          <w:t>https://www.20087.com/6/15/MangGuoYouHangYeXianZhuangJiQianJing.html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61a01c5f4e1f" w:history="1">
      <w:r>
        <w:rPr>
          <w:rStyle w:val="Hyperlink"/>
        </w:rPr>
        <w:t>2026-2032年全球与中国芒果油行业研究及市场前景预测报告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angGuoYouHangYeXianZhuangJiQianJing.html" TargetMode="External" Id="Rc30bae5d28d8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angGuoYouHangYeXianZhuangJiQianJing.html" TargetMode="External" Id="R579b61a01c5f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2025-12-07T04:15:41Z</dcterms:created>
  <dcterms:modified xsi:type="dcterms:W3CDTF">2025-12-07T05:15:41Z</dcterms:modified>
  <dc:subject>2026-2032年全球与中国芒果油行业研究及市场前景预测报告</dc:subject>
  <dc:title>2026-2032年全球与中国芒果油行业研究及市场前景预测报告</dc:title>
  <cp:keywords>2026-2032年全球与中国芒果油行业研究及市场前景预测报告</cp:keywords>
  <dc:description>2026-2032年全球与中国芒果油行业研究及市场前景预测报告</dc:description>
</cp:coreProperties>
</file>