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d4f947c294488" w:history="1">
              <w:r>
                <w:rPr>
                  <w:rStyle w:val="Hyperlink"/>
                </w:rPr>
                <w:t>2025-2031年中国菜刀市场调查研究与前景趋势预测报告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d4f947c294488" w:history="1">
              <w:r>
                <w:rPr>
                  <w:rStyle w:val="Hyperlink"/>
                </w:rPr>
                <w:t>2025-2031年中国菜刀市场调查研究与前景趋势预测报告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d4f947c294488" w:history="1">
                <w:r>
                  <w:rPr>
                    <w:rStyle w:val="Hyperlink"/>
                  </w:rPr>
                  <w:t>https://www.20087.com/6/75/CaiDaoShiChangQianJing.html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刀是厨房的基本工具，其材质和工艺直接影响到烹饪的效率和菜肴的品质。近年来，随着新材料和锻造技术的进步，菜刀的种类和性能得到了极大丰富。现代菜刀采用高碳不锈钢或大马士革钢等优质材料，结合精密的热处理和手工磨刃，既保持了锋利度又增强了抗腐蚀性。同时，人体工学手柄和平衡设计提升了厨师的握持舒适度和操控精确度。</w:t>
      </w:r>
      <w:r>
        <w:rPr>
          <w:rFonts w:hint="eastAsia"/>
        </w:rPr>
        <w:br/>
      </w:r>
      <w:r>
        <w:rPr>
          <w:rFonts w:hint="eastAsia"/>
        </w:rPr>
        <w:t>　　未来，菜刀将更加注重健康和个性化需求。通过采用抗菌材料和可降解材料，菜刀将减少细菌滋生和环境污染。同时，3D打印技术将允许根据用户的手型和偏好定制菜刀，提升使用体验。此外，智能传感器的集成，如压力感应和温度监测，将帮助厨师掌握切割力度和食材状态，进一步提升烹饪技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d4f947c294488" w:history="1">
        <w:r>
          <w:rPr>
            <w:rStyle w:val="Hyperlink"/>
          </w:rPr>
          <w:t>2025-2031年中国菜刀市场调查研究与前景趋势预测报告</w:t>
        </w:r>
      </w:hyperlink>
      <w:r>
        <w:rPr>
          <w:rFonts w:hint="eastAsia"/>
        </w:rPr>
        <w:t>》全面剖析了菜刀行业的现状、市场规模与需求，深入探讨了菜刀产业链结构、价格动态及竞争格局。菜刀报告基于详实数据，科学预测了菜刀行业的发展趋势和市场前景，同时重点关注了菜刀重点企业，深入分析了菜刀市场竞争、集中度及品牌影响力。此外，菜刀报告还进一步细分了市场，揭示了菜刀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菜刀行业概述</w:t>
      </w:r>
      <w:r>
        <w:rPr>
          <w:rFonts w:hint="eastAsia"/>
        </w:rPr>
        <w:br/>
      </w:r>
      <w:r>
        <w:rPr>
          <w:rFonts w:hint="eastAsia"/>
        </w:rPr>
        <w:t>　　第一节 菜刀定义与分类</w:t>
      </w:r>
      <w:r>
        <w:rPr>
          <w:rFonts w:hint="eastAsia"/>
        </w:rPr>
        <w:br/>
      </w:r>
      <w:r>
        <w:rPr>
          <w:rFonts w:hint="eastAsia"/>
        </w:rPr>
        <w:t>　　第二节 菜刀应用领域</w:t>
      </w:r>
      <w:r>
        <w:rPr>
          <w:rFonts w:hint="eastAsia"/>
        </w:rPr>
        <w:br/>
      </w:r>
      <w:r>
        <w:rPr>
          <w:rFonts w:hint="eastAsia"/>
        </w:rPr>
        <w:t>　　第三节 菜刀行业经济指标分析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菜刀产业链及经营模式分析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三、菜刀销售模式及销售渠道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全球菜刀市场发展综述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2020-2024年全球菜刀市场规模与趋势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主要国家与地区菜刀市场分析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2025-2031年全球菜刀行业发展趋势与前景预测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2023-2024年菜刀产能与投资动态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一、国内菜刀产能及利用情况</w:t>
      </w:r>
      <w:r>
        <w:rPr>
          <w:rFonts w:hint="eastAsia"/>
        </w:rPr>
        <w:br/>
      </w:r>
      <w:r>
        <w:rPr>
          <w:rFonts w:hint="eastAsia"/>
        </w:rPr>
        <w:t>　　　　二、菜刀产能扩张与投资动态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2025-2031年菜刀行业产量统计与趋势预测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一、2020-2024年菜刀行业产量数据统计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1、2020-2024年菜刀产量及增长趋势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2、2020-2024年菜刀细分产品产量及份额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二、影响菜刀产量的关键因素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三、2025-2031年菜刀产量预测</w:t>
      </w:r>
      <w:r>
        <w:rPr>
          <w:rFonts w:hint="eastAsia"/>
        </w:rPr>
        <w:br/>
      </w:r>
      <w:r>
        <w:rPr>
          <w:rFonts w:hint="eastAsia"/>
        </w:rPr>
        <w:t>　　第三节 2025-2031年菜刀市场需求与销售分析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一、2023-2024年菜刀行业需求现状</w:t>
      </w:r>
      <w:r>
        <w:rPr>
          <w:rFonts w:hint="eastAsia"/>
        </w:rPr>
        <w:br/>
      </w:r>
      <w:r>
        <w:rPr>
          <w:rFonts w:hint="eastAsia"/>
        </w:rPr>
        <w:t>　　　　二、菜刀客户群体与需求特点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三、2020-2024年菜刀行业销售规模分析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四、2025-2031年菜刀市场增长潜力与规模预测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菜刀细分市场分析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一、2023-2024年菜刀主要细分产品市场现状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菜刀下游应用与客户群体分析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一、2023-2024年菜刀各应用领域市场现状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2023-2024年中国菜刀技术发展研究</w:t>
      </w:r>
      <w:r>
        <w:rPr>
          <w:rFonts w:hint="eastAsia"/>
        </w:rPr>
        <w:br/>
      </w:r>
      <w:r>
        <w:rPr>
          <w:rFonts w:hint="eastAsia"/>
        </w:rPr>
        <w:t>　　第一节 当前菜刀技术发展现状</w:t>
      </w:r>
      <w:r>
        <w:rPr>
          <w:rFonts w:hint="eastAsia"/>
        </w:rPr>
        <w:br/>
      </w:r>
      <w:r>
        <w:rPr>
          <w:rFonts w:hint="eastAsia"/>
        </w:rPr>
        <w:t>　　第二节 国内外菜刀技术差异与原因</w:t>
      </w:r>
      <w:r>
        <w:rPr>
          <w:rFonts w:hint="eastAsia"/>
        </w:rPr>
        <w:br/>
      </w:r>
      <w:r>
        <w:rPr>
          <w:rFonts w:hint="eastAsia"/>
        </w:rPr>
        <w:t>　　第三节 菜刀技术创新与发展趋势预测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技术进步对菜刀行业的影响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一、2020-2024年菜刀市场价格走势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菜刀定价策略与方法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2025-2031年菜刀价格竞争态势与趋势预测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2023-2024年重点区域菜刀市场发展概况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二、2020-2024年菜刀市场需求规模情况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2020-2024年中国菜刀行业进出口情况分析</w:t>
      </w:r>
      <w:r>
        <w:rPr>
          <w:rFonts w:hint="eastAsia"/>
        </w:rPr>
        <w:br/>
      </w:r>
      <w:r>
        <w:rPr>
          <w:rFonts w:hint="eastAsia"/>
        </w:rPr>
        <w:t>　　第一节 菜刀行业进口情况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一、2020-2024年菜刀进口规模及增长情况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二、菜刀主要进口来源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菜刀行业出口情况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一、2020-2024年菜刀出口规模及增长情况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二、菜刀主要出口目的地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2020-2024年中国菜刀行业总体发展与财务状况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2020-2024年中国菜刀行业规模情况</w:t>
      </w:r>
      <w:r>
        <w:rPr>
          <w:rFonts w:hint="eastAsia"/>
        </w:rPr>
        <w:br/>
      </w:r>
      <w:r>
        <w:rPr>
          <w:rFonts w:hint="eastAsia"/>
        </w:rPr>
        <w:t>　　　　一、菜刀行业企业数量规模</w:t>
      </w:r>
      <w:r>
        <w:rPr>
          <w:rFonts w:hint="eastAsia"/>
        </w:rPr>
        <w:br/>
      </w:r>
      <w:r>
        <w:rPr>
          <w:rFonts w:hint="eastAsia"/>
        </w:rPr>
        <w:t>　　　　二、菜刀行业从业人员规模</w:t>
      </w:r>
      <w:r>
        <w:rPr>
          <w:rFonts w:hint="eastAsia"/>
        </w:rPr>
        <w:br/>
      </w:r>
      <w:r>
        <w:rPr>
          <w:rFonts w:hint="eastAsia"/>
        </w:rPr>
        <w:t>　　　　三、菜刀行业市场敏感性分析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2020-2024年中国菜刀行业财务能力分析</w:t>
      </w:r>
      <w:r>
        <w:rPr>
          <w:rFonts w:hint="eastAsia"/>
        </w:rPr>
        <w:br/>
      </w:r>
      <w:r>
        <w:rPr>
          <w:rFonts w:hint="eastAsia"/>
        </w:rPr>
        <w:t>　　　　一、菜刀行业盈利能力</w:t>
      </w:r>
      <w:r>
        <w:rPr>
          <w:rFonts w:hint="eastAsia"/>
        </w:rPr>
        <w:br/>
      </w:r>
      <w:r>
        <w:rPr>
          <w:rFonts w:hint="eastAsia"/>
        </w:rPr>
        <w:t>　　　　二、菜刀行业偿债能力</w:t>
      </w:r>
      <w:r>
        <w:rPr>
          <w:rFonts w:hint="eastAsia"/>
        </w:rPr>
        <w:br/>
      </w:r>
      <w:r>
        <w:rPr>
          <w:rFonts w:hint="eastAsia"/>
        </w:rPr>
        <w:t>　　　　三、菜刀行业营运能力</w:t>
      </w:r>
      <w:r>
        <w:rPr>
          <w:rFonts w:hint="eastAsia"/>
        </w:rPr>
        <w:br/>
      </w:r>
      <w:r>
        <w:rPr>
          <w:rFonts w:hint="eastAsia"/>
        </w:rPr>
        <w:t>　　　　四、菜刀行业发展能力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中国菜刀行业竞争格局分析</w:t>
      </w:r>
      <w:r>
        <w:rPr>
          <w:rFonts w:hint="eastAsia"/>
        </w:rPr>
        <w:br/>
      </w:r>
      <w:r>
        <w:rPr>
          <w:rFonts w:hint="eastAsia"/>
        </w:rPr>
        <w:t>　　第一节 菜刀行业竞争格局总览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2023-2024年菜刀行业竞争力分析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2020-2024年菜刀行业企业并购活动分析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2023-2024年菜刀行业会展与招投标活动分析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一、菜刀行业会展活动及其市场影响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2024年中国菜刀企业发展企业发展策略与建议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菜刀销售模式与渠道策略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菜刀品牌与市场推广策略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菜刀研发投入与技术创新能力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菜刀合作联盟与资源整合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中国菜刀行业风险与对策</w:t>
      </w:r>
      <w:r>
        <w:rPr>
          <w:rFonts w:hint="eastAsia"/>
        </w:rPr>
        <w:br/>
      </w:r>
      <w:r>
        <w:rPr>
          <w:rFonts w:hint="eastAsia"/>
        </w:rPr>
        <w:t>　　第一节 菜刀行业SWOT分析</w:t>
      </w:r>
      <w:r>
        <w:rPr>
          <w:rFonts w:hint="eastAsia"/>
        </w:rPr>
        <w:br/>
      </w:r>
      <w:r>
        <w:rPr>
          <w:rFonts w:hint="eastAsia"/>
        </w:rPr>
        <w:t>　　　　一、菜刀行业优势</w:t>
      </w:r>
      <w:r>
        <w:rPr>
          <w:rFonts w:hint="eastAsia"/>
        </w:rPr>
        <w:br/>
      </w:r>
      <w:r>
        <w:rPr>
          <w:rFonts w:hint="eastAsia"/>
        </w:rPr>
        <w:t>　　　　二、菜刀行业劣势</w:t>
      </w:r>
      <w:r>
        <w:rPr>
          <w:rFonts w:hint="eastAsia"/>
        </w:rPr>
        <w:br/>
      </w:r>
      <w:r>
        <w:rPr>
          <w:rFonts w:hint="eastAsia"/>
        </w:rPr>
        <w:t>　　　　三、菜刀市场机会</w:t>
      </w:r>
      <w:r>
        <w:rPr>
          <w:rFonts w:hint="eastAsia"/>
        </w:rPr>
        <w:br/>
      </w:r>
      <w:r>
        <w:rPr>
          <w:rFonts w:hint="eastAsia"/>
        </w:rPr>
        <w:t>　　　　四、菜刀市场威胁</w:t>
      </w:r>
      <w:r>
        <w:rPr>
          <w:rFonts w:hint="eastAsia"/>
        </w:rPr>
        <w:br/>
      </w:r>
      <w:r>
        <w:rPr>
          <w:rFonts w:hint="eastAsia"/>
        </w:rPr>
        <w:t>　　第二节 菜刀行业风险及对策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2025-2031年中国菜刀行业前景与发展趋势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2023-2024年菜刀行业发展环境分析</w:t>
      </w:r>
      <w:r>
        <w:rPr>
          <w:rFonts w:hint="eastAsia"/>
        </w:rPr>
        <w:br/>
      </w:r>
      <w:r>
        <w:rPr>
          <w:rFonts w:hint="eastAsia"/>
        </w:rPr>
        <w:t>　　　　一、菜刀行业主管部门与监管体制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二、菜刀行业主要法律法规及政策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三、菜刀行业标准与质量监管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2025-2031年菜刀行业发展趋势与方向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2025-2031年菜刀行业发展潜力与机遇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中~智~林~－菜刀行业发展建议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菜刀行业类别</w:t>
      </w:r>
      <w:r>
        <w:rPr>
          <w:rFonts w:hint="eastAsia"/>
        </w:rPr>
        <w:br/>
      </w:r>
      <w:r>
        <w:rPr>
          <w:rFonts w:hint="eastAsia"/>
        </w:rPr>
        <w:t>　　图表 菜刀行业产业链调研</w:t>
      </w:r>
      <w:r>
        <w:rPr>
          <w:rFonts w:hint="eastAsia"/>
        </w:rPr>
        <w:br/>
      </w:r>
      <w:r>
        <w:rPr>
          <w:rFonts w:hint="eastAsia"/>
        </w:rPr>
        <w:t>　　图表 菜刀行业现状</w:t>
      </w:r>
      <w:r>
        <w:rPr>
          <w:rFonts w:hint="eastAsia"/>
        </w:rPr>
        <w:br/>
      </w:r>
      <w:r>
        <w:rPr>
          <w:rFonts w:hint="eastAsia"/>
        </w:rPr>
        <w:t>　　图表 菜刀行业标准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2020-2024年中国菜刀行业市场规模</w:t>
      </w:r>
      <w:r>
        <w:rPr>
          <w:rFonts w:hint="eastAsia"/>
        </w:rPr>
        <w:br/>
      </w:r>
      <w:r>
        <w:rPr>
          <w:rFonts w:hint="eastAsia"/>
        </w:rPr>
        <w:t>　　图表 2024年中国菜刀行业产能</w:t>
      </w:r>
      <w:r>
        <w:rPr>
          <w:rFonts w:hint="eastAsia"/>
        </w:rPr>
        <w:br/>
      </w:r>
      <w:r>
        <w:rPr>
          <w:rFonts w:hint="eastAsia"/>
        </w:rPr>
        <w:t>　　图表 2020-2024年中国菜刀行业产量统计</w:t>
      </w:r>
      <w:r>
        <w:rPr>
          <w:rFonts w:hint="eastAsia"/>
        </w:rPr>
        <w:br/>
      </w:r>
      <w:r>
        <w:rPr>
          <w:rFonts w:hint="eastAsia"/>
        </w:rPr>
        <w:t>　　图表 菜刀行业动态</w:t>
      </w:r>
      <w:r>
        <w:rPr>
          <w:rFonts w:hint="eastAsia"/>
        </w:rPr>
        <w:br/>
      </w:r>
      <w:r>
        <w:rPr>
          <w:rFonts w:hint="eastAsia"/>
        </w:rPr>
        <w:t>　　图表 2020-2024年中国菜刀市场需求量</w:t>
      </w:r>
      <w:r>
        <w:rPr>
          <w:rFonts w:hint="eastAsia"/>
        </w:rPr>
        <w:br/>
      </w:r>
      <w:r>
        <w:rPr>
          <w:rFonts w:hint="eastAsia"/>
        </w:rPr>
        <w:t>　　图表 2024年中国菜刀行业需求区域调研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2020-2024年中国菜刀行情</w:t>
      </w:r>
      <w:r>
        <w:rPr>
          <w:rFonts w:hint="eastAsia"/>
        </w:rPr>
        <w:br/>
      </w:r>
      <w:r>
        <w:rPr>
          <w:rFonts w:hint="eastAsia"/>
        </w:rPr>
        <w:t>　　图表 2020-2024年中国菜刀价格走势图</w:t>
      </w:r>
      <w:r>
        <w:rPr>
          <w:rFonts w:hint="eastAsia"/>
        </w:rPr>
        <w:br/>
      </w:r>
      <w:r>
        <w:rPr>
          <w:rFonts w:hint="eastAsia"/>
        </w:rPr>
        <w:t>　　图表 2020-2024年中国菜刀行业销售收入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2020-2024年中国菜刀行业盈利情况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2020-2024年中国菜刀行业利润总额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2020-2024年中国菜刀进口统计</w:t>
      </w:r>
      <w:r>
        <w:rPr>
          <w:rFonts w:hint="eastAsia"/>
        </w:rPr>
        <w:br/>
      </w:r>
      <w:r>
        <w:rPr>
          <w:rFonts w:hint="eastAsia"/>
        </w:rPr>
        <w:t>　　图表 2020-2024年中国菜刀出口统计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2020-2024年中国菜刀行业企业数量统计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**地区菜刀市场规模</w:t>
      </w:r>
      <w:r>
        <w:rPr>
          <w:rFonts w:hint="eastAsia"/>
        </w:rPr>
        <w:br/>
      </w:r>
      <w:r>
        <w:rPr>
          <w:rFonts w:hint="eastAsia"/>
        </w:rPr>
        <w:t>　　图表 **地区菜刀行业市场需求</w:t>
      </w:r>
      <w:r>
        <w:rPr>
          <w:rFonts w:hint="eastAsia"/>
        </w:rPr>
        <w:br/>
      </w:r>
      <w:r>
        <w:rPr>
          <w:rFonts w:hint="eastAsia"/>
        </w:rPr>
        <w:t>　　图表 **地区菜刀市场调研</w:t>
      </w:r>
      <w:r>
        <w:rPr>
          <w:rFonts w:hint="eastAsia"/>
        </w:rPr>
        <w:br/>
      </w:r>
      <w:r>
        <w:rPr>
          <w:rFonts w:hint="eastAsia"/>
        </w:rPr>
        <w:t>　　图表 **地区菜刀行业市场需求分析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**地区菜刀市场规模</w:t>
      </w:r>
      <w:r>
        <w:rPr>
          <w:rFonts w:hint="eastAsia"/>
        </w:rPr>
        <w:br/>
      </w:r>
      <w:r>
        <w:rPr>
          <w:rFonts w:hint="eastAsia"/>
        </w:rPr>
        <w:t>　　图表 **地区菜刀行业市场需求</w:t>
      </w:r>
      <w:r>
        <w:rPr>
          <w:rFonts w:hint="eastAsia"/>
        </w:rPr>
        <w:br/>
      </w:r>
      <w:r>
        <w:rPr>
          <w:rFonts w:hint="eastAsia"/>
        </w:rPr>
        <w:t>　　图表 **地区菜刀市场调研</w:t>
      </w:r>
      <w:r>
        <w:rPr>
          <w:rFonts w:hint="eastAsia"/>
        </w:rPr>
        <w:br/>
      </w:r>
      <w:r>
        <w:rPr>
          <w:rFonts w:hint="eastAsia"/>
        </w:rPr>
        <w:t>　　图表 **地区菜刀行业市场需求分析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菜刀行业竞争对手分析</w:t>
      </w:r>
      <w:r>
        <w:rPr>
          <w:rFonts w:hint="eastAsia"/>
        </w:rPr>
        <w:br/>
      </w:r>
      <w:r>
        <w:rPr>
          <w:rFonts w:hint="eastAsia"/>
        </w:rPr>
        <w:t>　　图表 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2025-2031年中国菜刀行业市场规模预测</w:t>
      </w:r>
      <w:r>
        <w:rPr>
          <w:rFonts w:hint="eastAsia"/>
        </w:rPr>
        <w:br/>
      </w:r>
      <w:r>
        <w:rPr>
          <w:rFonts w:hint="eastAsia"/>
        </w:rPr>
        <w:t>　　图表 菜刀行业准入条件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2025-2031年中国菜刀行业信息化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2025-2031年中国菜刀市场前景</w:t>
      </w:r>
      <w:r>
        <w:rPr>
          <w:rFonts w:hint="eastAsia"/>
        </w:rPr>
        <w:br/>
      </w:r>
      <w:r>
        <w:rPr>
          <w:rFonts w:hint="eastAsia"/>
        </w:rPr>
        <w:t>　　图表 2025-2031年中国菜刀行业风险分析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d4f947c294488" w:history="1">
        <w:r>
          <w:rPr>
            <w:rStyle w:val="Hyperlink"/>
          </w:rPr>
          <w:t>2025-2031年中国菜刀市场调查研究与前景趋势预测报告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d4f947c294488" w:history="1">
        <w:r>
          <w:rPr>
            <w:rStyle w:val="Hyperlink"/>
          </w:rPr>
          <w:t>https://www.20087.com/6/75/CaiDaoShiChangQianJing.html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66f2c77dd4bfb" w:history="1">
      <w:r>
        <w:rPr>
          <w:rStyle w:val="Hyperlink"/>
        </w:rPr>
        <w:t>2025-2031年中国菜刀市场调查研究与前景趋势预测报告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aiDaoShiChangQianJing.html" TargetMode="External" Id="Rb6bd4f947c29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aiDaoShiChangQianJing.html" TargetMode="External" Id="R30e66f2c77dd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2024-11-22T09:01:46Z</dcterms:created>
  <dcterms:modified xsi:type="dcterms:W3CDTF">2024-11-22T10:01:46Z</dcterms:modified>
  <dc:subject>2025-2031年中国菜刀市场调查研究与前景趋势预测报告</dc:subject>
  <dc:title>2025-2031年中国菜刀市场调查研究与前景趋势预测报告</dc:title>
  <cp:keywords>2025-2031年中国菜刀市场调查研究与前景趋势预测报告</cp:keywords>
  <dc:description>2025-2031年中国菜刀市场调查研究与前景趋势预测报告</dc:description>
</cp:coreProperties>
</file>