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e0d159d2494dc2" w:history="1">
              <w:r>
                <w:rPr>
                  <w:rStyle w:val="Hyperlink"/>
                </w:rPr>
                <w:t>2025-2031年中国金属卡市场现状调研分析与发展前景报告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e0d159d2494dc2" w:history="1">
              <w:r>
                <w:rPr>
                  <w:rStyle w:val="Hyperlink"/>
                </w:rPr>
                <w:t>2025-2031年中国金属卡市场现状调研分析与发展前景报告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5051556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fe0d159d2494dc2" w:history="1">
                <w:r>
                  <w:rPr>
                    <w:rStyle w:val="Hyperlink"/>
                  </w:rPr>
                  <w:t>https://www.20087.com/6/55/JinShuKaShiChangQianJingYuCe.html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卡是高端身份象征和礼品市场的新兴选择，近年来在设计创新和个性化定制方面展现了独特魅力。采用贵金属、合金或镀金材料制成的金属卡，不仅具有高质感和耐用性，还通过激光雕刻、浮雕和彩印等工艺，实现了个性化图案和文字的定制，满足了消费者对独特性和尊贵感的追求。同时，金属卡在支付、会员身份识别和数据存储等方面的应用，使其兼具美观与实用性。</w:t>
      </w:r>
      <w:r>
        <w:rPr>
          <w:rFonts w:hint="eastAsia"/>
        </w:rPr>
        <w:br/>
      </w:r>
      <w:r>
        <w:rPr>
          <w:rFonts w:hint="eastAsia"/>
        </w:rPr>
        <w:t>　　未来，金属卡将更加注重智能功能和安全性能。通过集成NFC（近场通信）和RFID（射频识别）技术，金属卡能够实现非接触式支付、门禁控制和信息交换，提升用户体验和便利性。同时，采用加密芯片和生物识别技术，金属卡将具备更高的安全防护级别，防止信息泄露和伪造。此外，环保材料的应用和回收计划的推出，将使金属卡行业向绿色可持续方向发展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e0d159d2494dc2" w:history="1">
        <w:r>
          <w:rPr>
            <w:rStyle w:val="Hyperlink"/>
          </w:rPr>
          <w:t>2025-2031年中国金属卡市场现状调研分析与发展前景报告</w:t>
        </w:r>
      </w:hyperlink>
      <w:r>
        <w:rPr>
          <w:rFonts w:hint="eastAsia"/>
        </w:rPr>
        <w:t>》对当前我国金属卡行业的现状、发展变化及竞争格局进行了深入调研与全面分析，同时基于金属卡行业发展趋势对未来市场动态进行了科学预测。报告还审慎评估了金属卡行业的发展轨迹与前景，为产业投资者提供了有价值的投资参考。此外，报告也详细阐明了金属卡行业的投资空间与方向，并提出了具有针对性的战略建议，是一份助力决策者洞察金属卡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金属卡行业概述</w:t>
      </w:r>
      <w:r>
        <w:rPr>
          <w:rFonts w:hint="eastAsia"/>
        </w:rPr>
        <w:br/>
      </w:r>
      <w:r>
        <w:rPr>
          <w:rFonts w:hint="eastAsia"/>
        </w:rPr>
        <w:t>　　第一节 金属卡定义与分类</w:t>
      </w:r>
      <w:r>
        <w:rPr>
          <w:rFonts w:hint="eastAsia"/>
        </w:rPr>
        <w:br/>
      </w:r>
      <w:r>
        <w:rPr>
          <w:rFonts w:hint="eastAsia"/>
        </w:rPr>
        <w:t>　　第二节 金属卡应用领域</w:t>
      </w:r>
      <w:r>
        <w:rPr>
          <w:rFonts w:hint="eastAsia"/>
        </w:rPr>
        <w:br/>
      </w:r>
      <w:r>
        <w:rPr>
          <w:rFonts w:hint="eastAsia"/>
        </w:rPr>
        <w:t>　　第三节 金属卡行业经济指标分析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金属卡产业链及经营模式分析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三、金属卡销售模式及销售渠道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全球金属卡市场发展综述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2020-2024年全球金属卡市场规模与趋势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主要国家与地区金属卡市场分析</w:t>
      </w:r>
      <w:r>
        <w:rPr>
          <w:rFonts w:hint="eastAsia"/>
        </w:rPr>
        <w:br/>
      </w:r>
      <w:r>
        <w:rPr>
          <w:rFonts w:hint="eastAsia"/>
        </w:rPr>
        <w:t>　　第三节 2025-2031年全球金属卡行业发展趋势与前景预测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中国金属卡行业市场分析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2023-2024年金属卡产能与投资动态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一、国内金属卡产能及利用情况</w:t>
      </w:r>
      <w:r>
        <w:rPr>
          <w:rFonts w:hint="eastAsia"/>
        </w:rPr>
        <w:br/>
      </w:r>
      <w:r>
        <w:rPr>
          <w:rFonts w:hint="eastAsia"/>
        </w:rPr>
        <w:t>　　　　二、金属卡产能扩张与投资动态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2025-2031年金属卡行业产量统计与趋势预测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一、2020-2024年金属卡行业产量数据统计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1、2020-2024年金属卡产量及增长趋势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2、2020-2024年金属卡细分产品产量及份额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二、影响金属卡产量的关键因素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三、2025-2031年金属卡产量预测</w:t>
      </w:r>
      <w:r>
        <w:rPr>
          <w:rFonts w:hint="eastAsia"/>
        </w:rPr>
        <w:br/>
      </w:r>
      <w:r>
        <w:rPr>
          <w:rFonts w:hint="eastAsia"/>
        </w:rPr>
        <w:t>　　第三节 2025-2031年金属卡市场需求与销售分析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一、2023-2024年金属卡行业需求现状</w:t>
      </w:r>
      <w:r>
        <w:rPr>
          <w:rFonts w:hint="eastAsia"/>
        </w:rPr>
        <w:br/>
      </w:r>
      <w:r>
        <w:rPr>
          <w:rFonts w:hint="eastAsia"/>
        </w:rPr>
        <w:t>　　　　二、金属卡客户群体与需求特点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三、2020-2024年金属卡行业销售规模分析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四、2025-2031年金属卡市场增长潜力与规模预测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金属卡细分市场分析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一、2023-2024年金属卡主要细分产品市场现状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金属卡下游应用与客户群体分析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一、2023-2024年金属卡各应用领域市场现状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2023-2024年中国金属卡技术发展研究</w:t>
      </w:r>
      <w:r>
        <w:rPr>
          <w:rFonts w:hint="eastAsia"/>
        </w:rPr>
        <w:br/>
      </w:r>
      <w:r>
        <w:rPr>
          <w:rFonts w:hint="eastAsia"/>
        </w:rPr>
        <w:t>　　第一节 当前金属卡技术发展现状</w:t>
      </w:r>
      <w:r>
        <w:rPr>
          <w:rFonts w:hint="eastAsia"/>
        </w:rPr>
        <w:br/>
      </w:r>
      <w:r>
        <w:rPr>
          <w:rFonts w:hint="eastAsia"/>
        </w:rPr>
        <w:t>　　第二节 国内外金属卡技术差异与原因</w:t>
      </w:r>
      <w:r>
        <w:rPr>
          <w:rFonts w:hint="eastAsia"/>
        </w:rPr>
        <w:br/>
      </w:r>
      <w:r>
        <w:rPr>
          <w:rFonts w:hint="eastAsia"/>
        </w:rPr>
        <w:t>　　第三节 金属卡技术创新与发展趋势预测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技术进步对金属卡行业的影响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一、2020-2024年金属卡市场价格走势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金属卡定价策略与方法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2025-2031年金属卡价格竞争态势与趋势预测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2023-2024年重点区域金属卡市场发展概况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二、2020-2024年金属卡市场需求规模情况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三、2025-2031年金属卡行业发展潜力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2020-2024年中国金属卡行业进出口情况分析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金属卡行业进口情况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一、2020-2024年金属卡进口规模及增长情况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金属卡行业出口情况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一、2020-2024年金属卡出口规模及增长情况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二、金属卡主要出口目的地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2020-2024年中国金属卡行业总体发展与财务状况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2020-2024年中国金属卡行业规模情况</w:t>
      </w:r>
      <w:r>
        <w:rPr>
          <w:rFonts w:hint="eastAsia"/>
        </w:rPr>
        <w:br/>
      </w:r>
      <w:r>
        <w:rPr>
          <w:rFonts w:hint="eastAsia"/>
        </w:rPr>
        <w:t>　　　　一、金属卡行业企业数量规模</w:t>
      </w:r>
      <w:r>
        <w:rPr>
          <w:rFonts w:hint="eastAsia"/>
        </w:rPr>
        <w:br/>
      </w:r>
      <w:r>
        <w:rPr>
          <w:rFonts w:hint="eastAsia"/>
        </w:rPr>
        <w:t>　　　　二、金属卡行业从业人员规模</w:t>
      </w:r>
      <w:r>
        <w:rPr>
          <w:rFonts w:hint="eastAsia"/>
        </w:rPr>
        <w:br/>
      </w:r>
      <w:r>
        <w:rPr>
          <w:rFonts w:hint="eastAsia"/>
        </w:rPr>
        <w:t>　　　　三、金属卡行业市场敏感性分析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2020-2024年中国金属卡行业财务能力分析</w:t>
      </w:r>
      <w:r>
        <w:rPr>
          <w:rFonts w:hint="eastAsia"/>
        </w:rPr>
        <w:br/>
      </w:r>
      <w:r>
        <w:rPr>
          <w:rFonts w:hint="eastAsia"/>
        </w:rPr>
        <w:t>　　　　一、金属卡行业盈利能力</w:t>
      </w:r>
      <w:r>
        <w:rPr>
          <w:rFonts w:hint="eastAsia"/>
        </w:rPr>
        <w:br/>
      </w:r>
      <w:r>
        <w:rPr>
          <w:rFonts w:hint="eastAsia"/>
        </w:rPr>
        <w:t>　　　　二、金属卡行业偿债能力</w:t>
      </w:r>
      <w:r>
        <w:rPr>
          <w:rFonts w:hint="eastAsia"/>
        </w:rPr>
        <w:br/>
      </w:r>
      <w:r>
        <w:rPr>
          <w:rFonts w:hint="eastAsia"/>
        </w:rPr>
        <w:t>　　　　三、金属卡行业营运能力</w:t>
      </w:r>
      <w:r>
        <w:rPr>
          <w:rFonts w:hint="eastAsia"/>
        </w:rPr>
        <w:br/>
      </w:r>
      <w:r>
        <w:rPr>
          <w:rFonts w:hint="eastAsia"/>
        </w:rPr>
        <w:t>　　　　四、金属卡行业发展能力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二、企业金属卡业务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中国金属卡行业竞争格局分析</w:t>
      </w:r>
      <w:r>
        <w:rPr>
          <w:rFonts w:hint="eastAsia"/>
        </w:rPr>
        <w:br/>
      </w:r>
      <w:r>
        <w:rPr>
          <w:rFonts w:hint="eastAsia"/>
        </w:rPr>
        <w:t>　　第一节 金属卡行业竞争格局总览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2023-2024年金属卡行业竞争力分析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2020-2024年金属卡行业企业并购活动分析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2023-2024年金属卡行业会展与招投标活动分析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一、金属卡行业会展活动及其市场影响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2024年中国金属卡企业发展企业发展策略与建议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金属卡销售模式与渠道策略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金属卡品牌与市场推广策略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金属卡研发投入与技术创新能力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金属卡合作联盟与资源整合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中国金属卡行业风险与对策</w:t>
      </w:r>
      <w:r>
        <w:rPr>
          <w:rFonts w:hint="eastAsia"/>
        </w:rPr>
        <w:br/>
      </w:r>
      <w:r>
        <w:rPr>
          <w:rFonts w:hint="eastAsia"/>
        </w:rPr>
        <w:t>　　第一节 金属卡行业SWOT分析</w:t>
      </w:r>
      <w:r>
        <w:rPr>
          <w:rFonts w:hint="eastAsia"/>
        </w:rPr>
        <w:br/>
      </w:r>
      <w:r>
        <w:rPr>
          <w:rFonts w:hint="eastAsia"/>
        </w:rPr>
        <w:t>　　　　一、金属卡行业优势</w:t>
      </w:r>
      <w:r>
        <w:rPr>
          <w:rFonts w:hint="eastAsia"/>
        </w:rPr>
        <w:br/>
      </w:r>
      <w:r>
        <w:rPr>
          <w:rFonts w:hint="eastAsia"/>
        </w:rPr>
        <w:t>　　　　二、金属卡行业劣势</w:t>
      </w:r>
      <w:r>
        <w:rPr>
          <w:rFonts w:hint="eastAsia"/>
        </w:rPr>
        <w:br/>
      </w:r>
      <w:r>
        <w:rPr>
          <w:rFonts w:hint="eastAsia"/>
        </w:rPr>
        <w:t>　　　　三、金属卡市场机会</w:t>
      </w:r>
      <w:r>
        <w:rPr>
          <w:rFonts w:hint="eastAsia"/>
        </w:rPr>
        <w:br/>
      </w:r>
      <w:r>
        <w:rPr>
          <w:rFonts w:hint="eastAsia"/>
        </w:rPr>
        <w:t>　　　　四、金属卡市场威胁</w:t>
      </w:r>
      <w:r>
        <w:rPr>
          <w:rFonts w:hint="eastAsia"/>
        </w:rPr>
        <w:br/>
      </w:r>
      <w:r>
        <w:rPr>
          <w:rFonts w:hint="eastAsia"/>
        </w:rPr>
        <w:t>　　第二节 金属卡行业风险及对策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2025-2031年中国金属卡行业前景与发展趋势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2023-2024年金属卡行业发展环境分析</w:t>
      </w:r>
      <w:r>
        <w:rPr>
          <w:rFonts w:hint="eastAsia"/>
        </w:rPr>
        <w:br/>
      </w:r>
      <w:r>
        <w:rPr>
          <w:rFonts w:hint="eastAsia"/>
        </w:rPr>
        <w:t>　　　　一、金属卡行业主管部门与监管体制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二、金属卡行业主要法律法规及政策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三、金属卡行业标准与质量监管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2025-2031年金属卡行业发展趋势与方向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2025-2031年金属卡行业发展潜力与机遇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(中⋅智⋅林)金属卡行业发展建议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金属卡行业历程</w:t>
      </w:r>
      <w:r>
        <w:rPr>
          <w:rFonts w:hint="eastAsia"/>
        </w:rPr>
        <w:br/>
      </w:r>
      <w:r>
        <w:rPr>
          <w:rFonts w:hint="eastAsia"/>
        </w:rPr>
        <w:t>　　图表 金属卡行业生命周期</w:t>
      </w:r>
      <w:r>
        <w:rPr>
          <w:rFonts w:hint="eastAsia"/>
        </w:rPr>
        <w:br/>
      </w:r>
      <w:r>
        <w:rPr>
          <w:rFonts w:hint="eastAsia"/>
        </w:rPr>
        <w:t>　　图表 金属卡行业产业链分析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2020-2024年金属卡行业市场容量分析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2020-2024年中国金属卡行业产能统计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2020-2024年中国金属卡行业产量及增长趋势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2020-2024年中国金属卡市场需求量及增速统计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2020-2024年中国金属卡行业利润总额统计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2020-2024年中国金属卡进口数量分析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2020-2024年中国金属卡进口金额分析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2020-2024年中国金属卡出口数量分析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2020-2024年中国金属卡出口金额分析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2020-2024年中国金属卡行业企业数量情况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2020-2024年中国金属卡行业企业平均规模情况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2025-2031年中国金属卡行业产量预测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2025-2031年中国金属卡行业市场容量预测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2025-2031年中国金属卡行业市场规模预测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2025年中国金属卡市场前景分析</w:t>
      </w:r>
      <w:r>
        <w:rPr>
          <w:rFonts w:hint="eastAsia"/>
        </w:rPr>
        <w:br/>
      </w:r>
      <w:r>
        <w:rPr>
          <w:rFonts w:hint="eastAsia"/>
        </w:rPr>
        <w:t>　　图表 2025年中国金属卡发展趋势预测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e0d159d2494dc2" w:history="1">
        <w:r>
          <w:rPr>
            <w:rStyle w:val="Hyperlink"/>
          </w:rPr>
          <w:t>2025-2031年中国金属卡市场现状调研分析与发展前景报告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5051556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fe0d159d2494dc2" w:history="1">
        <w:r>
          <w:rPr>
            <w:rStyle w:val="Hyperlink"/>
          </w:rPr>
          <w:t>https://www.20087.com/6/55/JinShuKaShiChangQianJingYuCe.html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e14c6332474ae2" w:history="1">
      <w:r>
        <w:rPr>
          <w:rStyle w:val="Hyperlink"/>
        </w:rPr>
        <w:t>2025-2031年中国金属卡市场现状调研分析与发展前景报告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JinShuKaShiChangQianJingYuCe.html" TargetMode="External" Id="Refe0d159d2494d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JinShuKaShiChangQianJingYuCe.html" TargetMode="External" Id="Rb5e14c6332474a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2024-11-30T00:22:13Z</dcterms:created>
  <dcterms:modified xsi:type="dcterms:W3CDTF">2024-11-30T01:22:13Z</dcterms:modified>
  <dc:subject>2025-2031年中国金属卡市场现状调研分析与发展前景报告</dc:subject>
  <dc:title>2025-2031年中国金属卡市场现状调研分析与发展前景报告</dc:title>
  <cp:keywords>2025-2031年中国金属卡市场现状调研分析与发展前景报告</cp:keywords>
  <dc:description>2025-2031年中国金属卡市场现状调研分析与发展前景报告</dc:description>
</cp:coreProperties>
</file>