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f25054fab40ce" w:history="1">
              <w:r>
                <w:rPr>
                  <w:rStyle w:val="Hyperlink"/>
                </w:rPr>
                <w:t>2025-2031年中国休闲家居服市场调查研究与行业前景分析报告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f25054fab40ce" w:history="1">
              <w:r>
                <w:rPr>
                  <w:rStyle w:val="Hyperlink"/>
                </w:rPr>
                <w:t>2025-2031年中国休闲家居服市场调查研究与行业前景分析报告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f25054fab40ce" w:history="1">
                <w:r>
                  <w:rPr>
                    <w:rStyle w:val="Hyperlink"/>
                  </w:rPr>
                  <w:t>https://www.20087.com/7/55/XiuXianJiaJuFuQianJing.html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家居服市场近年来经历了显著的增长，这主要得益于消费者生活方式的变化和健康意识的增强。现代人越来越重视生活品质和个人舒适度，居家办公模式的普及进一步推动了这一趋势。市场上，休闲家居服的设计风格更加多样化，不仅限于传统的棉质睡衣裤，还包括了具有时尚元素的运动型家居服、多功能睡袍等。材料方面，除了天然纤维外，功能性面料如抗菌防臭、透气排汗的合成纤维也成为主流选择，满足不同场景下的穿着需求。品牌商们还加强了线上渠道的布局，通过社交媒体营销、直播带货等方式吸引年轻消费群体，促进了销售额的增长。</w:t>
      </w:r>
      <w:r>
        <w:rPr>
          <w:rFonts w:hint="eastAsia"/>
        </w:rPr>
        <w:br/>
      </w:r>
      <w:r>
        <w:rPr>
          <w:rFonts w:hint="eastAsia"/>
        </w:rPr>
        <w:t>　　未来，休闲家居服有望继续保持良好的发展势头。随着人们对于健康生活的追求不断提升，具备保健功能的产品预计将获得更多的市场关注。例如，含有远红外线、负离子等功能性成分的面料可以促进血液循环，改善睡眠质量，这些创新点将成为行业发展的新亮点。另外，可持续发展理念将在休闲家居服领域得到更广泛的应用，使用可再生资源制作服装、减少生产过程中的碳足迹等措施将受到更多消费者的青睐。不过，企业也需要应对原材料价格波动带来的成本压力，以及快速变化的市场需求所带来的挑战，确保产品的持续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f25054fab40ce" w:history="1">
        <w:r>
          <w:rPr>
            <w:rStyle w:val="Hyperlink"/>
          </w:rPr>
          <w:t>2025-2031年中国休闲家居服市场调查研究与行业前景分析报告</w:t>
        </w:r>
      </w:hyperlink>
      <w:r>
        <w:rPr>
          <w:rFonts w:hint="eastAsia"/>
        </w:rPr>
        <w:t>》系统分析了休闲家居服行业的市场规模、供需状况及竞争格局，结合休闲家居服技术发展现状与未来方向，科学预测了行业前景与增长趋势。报告重点评估了重点休闲家居服企业的经营表现及竞争优势，同时探讨了行业机遇与潜在风险。通过对休闲家居服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休闲家居服行业概述</w:t>
      </w:r>
      <w:r>
        <w:rPr>
          <w:rFonts w:hint="eastAsia"/>
        </w:rPr>
        <w:br/>
      </w:r>
      <w:r>
        <w:rPr>
          <w:rFonts w:hint="eastAsia"/>
        </w:rPr>
        <w:t>　　第一节 休闲家居服定义与分类</w:t>
      </w:r>
      <w:r>
        <w:rPr>
          <w:rFonts w:hint="eastAsia"/>
        </w:rPr>
        <w:br/>
      </w:r>
      <w:r>
        <w:rPr>
          <w:rFonts w:hint="eastAsia"/>
        </w:rPr>
        <w:t>　　第二节 休闲家居服应用领域</w:t>
      </w:r>
      <w:r>
        <w:rPr>
          <w:rFonts w:hint="eastAsia"/>
        </w:rPr>
        <w:br/>
      </w:r>
      <w:r>
        <w:rPr>
          <w:rFonts w:hint="eastAsia"/>
        </w:rPr>
        <w:t>　　第三节 休闲家居服行业经济指标分析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一、休闲家居服行业赢利性评估</w:t>
      </w:r>
      <w:r>
        <w:rPr>
          <w:rFonts w:hint="eastAsia"/>
        </w:rPr>
        <w:br/>
      </w:r>
      <w:r>
        <w:rPr>
          <w:rFonts w:hint="eastAsia"/>
        </w:rPr>
        <w:t>　　　　二、休闲家居服行业成长速度分析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三、休闲家居服附加值提升空间探讨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四、休闲家居服行业进入壁垒分析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五、休闲家居服行业风险性评估</w:t>
      </w:r>
      <w:r>
        <w:rPr>
          <w:rFonts w:hint="eastAsia"/>
        </w:rPr>
        <w:br/>
      </w:r>
      <w:r>
        <w:rPr>
          <w:rFonts w:hint="eastAsia"/>
        </w:rPr>
        <w:t>　　　　六、休闲家居服行业周期性分析</w:t>
      </w:r>
      <w:r>
        <w:rPr>
          <w:rFonts w:hint="eastAsia"/>
        </w:rPr>
        <w:br/>
      </w:r>
      <w:r>
        <w:rPr>
          <w:rFonts w:hint="eastAsia"/>
        </w:rPr>
        <w:t>　　　　七、休闲家居服行业竞争程度指标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八、休闲家居服行业成熟度综合分析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休闲家居服产业链及经营模式分析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三、休闲家居服销售模式与渠道策略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全球休闲家居服市场发展分析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2024-2025年全球休闲家居服行业发展分析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一、全球休闲家居服行业市场规模与趋势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二、全球休闲家居服行业发展特点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三、全球休闲家居服行业竞争格局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主要国家与地区休闲家居服市场分析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2025-2031年全球休闲家居服行业发展趋势与前景预测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一、休闲家居服行业发展趋势</w:t>
      </w:r>
      <w:r>
        <w:rPr>
          <w:rFonts w:hint="eastAsia"/>
        </w:rPr>
        <w:br/>
      </w:r>
      <w:r>
        <w:rPr>
          <w:rFonts w:hint="eastAsia"/>
        </w:rPr>
        <w:t>　　　　二、休闲家居服行业发展潜力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中国休闲家居服行业市场分析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2024-2025年休闲家居服产能与投资动态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一、国内休闲家居服产能现状与利用效率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二、休闲家居服产能扩张与投资动态分析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2025-2031年休闲家居服行业产量统计与趋势预测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一、2019-2024年休闲家居服行业产量与增长趋势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1、2019-2024年休闲家居服产量及增长趋势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2、2019-2024年休闲家居服细分产品产量及份额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二、休闲家居服产量影响因素分析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三、2025-2031年休闲家居服产量预测</w:t>
      </w:r>
      <w:r>
        <w:rPr>
          <w:rFonts w:hint="eastAsia"/>
        </w:rPr>
        <w:br/>
      </w:r>
      <w:r>
        <w:rPr>
          <w:rFonts w:hint="eastAsia"/>
        </w:rPr>
        <w:t>　　第三节 2025-2031年休闲家居服市场需求与销售分析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一、2024-2025年休闲家居服行业需求现状</w:t>
      </w:r>
      <w:r>
        <w:rPr>
          <w:rFonts w:hint="eastAsia"/>
        </w:rPr>
        <w:br/>
      </w:r>
      <w:r>
        <w:rPr>
          <w:rFonts w:hint="eastAsia"/>
        </w:rPr>
        <w:t>　　　　二、休闲家居服客户群体与需求特点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三、2019-2024年休闲家居服行业销售规模分析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四、2025-2031年休闲家居服市场增长潜力与规模预测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国内外休闲家居服行业技术差距分析及差距形成的主要原因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休闲家居服行业技术发展方向、趋势预测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中国休闲家居服细分市场分析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一、2024-2025年休闲家居服主要细分产品市场现状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休闲家居服价格机制与竞争策略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一、2019-2024年休闲家居服市场价格走势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休闲家居服定价策略与方法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2025-2031年休闲家居服价格竞争态势与趋势预测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中国休闲家居服行业重点区域市场研究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2024-2025年重点区域休闲家居服市场发展概况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三、2025-2031年休闲家居服行业发展潜力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三、2025-2031年休闲家居服行业发展潜力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三、2025-2031年休闲家居服行业发展潜力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三、2025-2031年休闲家居服行业发展潜力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2019-2024年中国休闲家居服行业进出口情况分析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休闲家居服行业进口规模与来源分析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一、2019-2024年休闲家居服进口规模分析</w:t>
      </w:r>
      <w:r>
        <w:rPr>
          <w:rFonts w:hint="eastAsia"/>
        </w:rPr>
        <w:br/>
      </w:r>
      <w:r>
        <w:rPr>
          <w:rFonts w:hint="eastAsia"/>
        </w:rPr>
        <w:t>　　　　二、休闲家居服主要进口来源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休闲家居服行业出口规模与目的地分析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一、2019-2024年休闲家居服出口规模分析</w:t>
      </w:r>
      <w:r>
        <w:rPr>
          <w:rFonts w:hint="eastAsia"/>
        </w:rPr>
        <w:br/>
      </w:r>
      <w:r>
        <w:rPr>
          <w:rFonts w:hint="eastAsia"/>
        </w:rPr>
        <w:t>　　　　二、休闲家居服主要出口目的地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2019-2024年中国休闲家居服总体规模与财务指标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中国休闲家居服行业总体规模分析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一、休闲家居服企业数量与结构</w:t>
      </w:r>
      <w:r>
        <w:rPr>
          <w:rFonts w:hint="eastAsia"/>
        </w:rPr>
        <w:br/>
      </w:r>
      <w:r>
        <w:rPr>
          <w:rFonts w:hint="eastAsia"/>
        </w:rPr>
        <w:t>　　　　二、休闲家居服从业人员规模</w:t>
      </w:r>
      <w:r>
        <w:rPr>
          <w:rFonts w:hint="eastAsia"/>
        </w:rPr>
        <w:br/>
      </w:r>
      <w:r>
        <w:rPr>
          <w:rFonts w:hint="eastAsia"/>
        </w:rPr>
        <w:t>　　　　三、休闲家居服行业资产状况</w:t>
      </w:r>
      <w:r>
        <w:rPr>
          <w:rFonts w:hint="eastAsia"/>
        </w:rPr>
        <w:br/>
      </w:r>
      <w:r>
        <w:rPr>
          <w:rFonts w:hint="eastAsia"/>
        </w:rPr>
        <w:t>　　第二节 中国休闲家居服行业财务指标总体分析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休闲家居服行业重点企业经营状况分析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休闲家居服领先企业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休闲家居服标杆企业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休闲家居服代表企业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休闲家居服龙头企业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休闲家居服重点企业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休闲家居服行业竞争格局总览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2024-2025年休闲家居服行业竞争力分析</w:t>
      </w:r>
      <w:r>
        <w:rPr>
          <w:rFonts w:hint="eastAsia"/>
        </w:rPr>
        <w:br/>
      </w:r>
      <w:r>
        <w:rPr>
          <w:rFonts w:hint="eastAsia"/>
        </w:rPr>
        <w:t>　　　　一、休闲家居服供应商议价能力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四、休闲家居服替代品威胁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2019-2024年休闲家居服行业企业并购活动分析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2024-2025年休闲家居服行业会展与招投标活动分析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一、休闲家居服行业会展活动及其市场影响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2025年中国休闲家居服企业发展策略分析</w:t>
      </w:r>
      <w:r>
        <w:rPr>
          <w:rFonts w:hint="eastAsia"/>
        </w:rPr>
        <w:br/>
      </w:r>
      <w:r>
        <w:rPr>
          <w:rFonts w:hint="eastAsia"/>
        </w:rPr>
        <w:t>　　第一节 休闲家居服市场策略分析</w:t>
      </w:r>
      <w:r>
        <w:rPr>
          <w:rFonts w:hint="eastAsia"/>
        </w:rPr>
        <w:br/>
      </w:r>
      <w:r>
        <w:rPr>
          <w:rFonts w:hint="eastAsia"/>
        </w:rPr>
        <w:t>　　　　一、休闲家居服市场定位与拓展策略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二、休闲家居服市场细分与目标客户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休闲家居服销售策略分析</w:t>
      </w:r>
      <w:r>
        <w:rPr>
          <w:rFonts w:hint="eastAsia"/>
        </w:rPr>
        <w:br/>
      </w:r>
      <w:r>
        <w:rPr>
          <w:rFonts w:hint="eastAsia"/>
        </w:rPr>
        <w:t>　　　　一、休闲家居服销售渠道与网络建设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提高休闲家居服企业竞争力建议</w:t>
      </w:r>
      <w:r>
        <w:rPr>
          <w:rFonts w:hint="eastAsia"/>
        </w:rPr>
        <w:br/>
      </w:r>
      <w:r>
        <w:rPr>
          <w:rFonts w:hint="eastAsia"/>
        </w:rPr>
        <w:t>　　　　一、休闲家居服技术创新与管理优化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休闲家居服品牌战略思考</w:t>
      </w:r>
      <w:r>
        <w:rPr>
          <w:rFonts w:hint="eastAsia"/>
        </w:rPr>
        <w:br/>
      </w:r>
      <w:r>
        <w:rPr>
          <w:rFonts w:hint="eastAsia"/>
        </w:rPr>
        <w:t>　　　　一、休闲家居服品牌建设与维护</w:t>
      </w:r>
      <w:r>
        <w:rPr>
          <w:rFonts w:hint="eastAsia"/>
        </w:rPr>
        <w:br/>
      </w:r>
      <w:r>
        <w:rPr>
          <w:rFonts w:hint="eastAsia"/>
        </w:rPr>
        <w:t>　　　　二、休闲家居服品牌影响力与市场竞争力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中国休闲家居服行业风险与对策</w:t>
      </w:r>
      <w:r>
        <w:rPr>
          <w:rFonts w:hint="eastAsia"/>
        </w:rPr>
        <w:br/>
      </w:r>
      <w:r>
        <w:rPr>
          <w:rFonts w:hint="eastAsia"/>
        </w:rPr>
        <w:t>　　第一节 休闲家居服行业SWOT分析</w:t>
      </w:r>
      <w:r>
        <w:rPr>
          <w:rFonts w:hint="eastAsia"/>
        </w:rPr>
        <w:br/>
      </w:r>
      <w:r>
        <w:rPr>
          <w:rFonts w:hint="eastAsia"/>
        </w:rPr>
        <w:t>　　　　一、休闲家居服行业优势分析</w:t>
      </w:r>
      <w:r>
        <w:rPr>
          <w:rFonts w:hint="eastAsia"/>
        </w:rPr>
        <w:br/>
      </w:r>
      <w:r>
        <w:rPr>
          <w:rFonts w:hint="eastAsia"/>
        </w:rPr>
        <w:t>　　　　二、休闲家居服行业劣势分析</w:t>
      </w:r>
      <w:r>
        <w:rPr>
          <w:rFonts w:hint="eastAsia"/>
        </w:rPr>
        <w:br/>
      </w:r>
      <w:r>
        <w:rPr>
          <w:rFonts w:hint="eastAsia"/>
        </w:rPr>
        <w:t>　　　　三、休闲家居服市场机会探索</w:t>
      </w:r>
      <w:r>
        <w:rPr>
          <w:rFonts w:hint="eastAsia"/>
        </w:rPr>
        <w:br/>
      </w:r>
      <w:r>
        <w:rPr>
          <w:rFonts w:hint="eastAsia"/>
        </w:rPr>
        <w:t>　　　　四、休闲家居服市场威胁评估</w:t>
      </w:r>
      <w:r>
        <w:rPr>
          <w:rFonts w:hint="eastAsia"/>
        </w:rPr>
        <w:br/>
      </w:r>
      <w:r>
        <w:rPr>
          <w:rFonts w:hint="eastAsia"/>
        </w:rPr>
        <w:t>　　第二节 休闲家居服行业风险及对策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2025-2031年中国休闲家居服行业前景与发展趋势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休闲家居服行业发展环境分析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2025-2031年休闲家居服行业发展趋势与方向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一、休闲家居服行业发展方向预测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二、休闲家居服发展趋势分析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2025-2031年休闲家居服行业发展潜力与机遇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一、休闲家居服市场发展潜力评估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二、休闲家居服新兴市场与机遇探索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休闲家居服行业研究结论与建议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中.智.林.－休闲家居服行业发展建议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2025-2031年中国休闲家居服行业产量预测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2019-2024年中国休闲家居服行业市场需求及增长情况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2025-2031年中国休闲家居服行业市场需求预测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2019-2024年中国休闲家居服行业利润及增长情况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**地区休闲家居服行业市场需求情况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2019-2024年中国休闲家居服行业进口量及增速统计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2019-2024年中国休闲家居服行业出口量及增速统计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休闲家居服重点企业经营情况分析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2025-2031年中国休闲家居服市场需求预测</w:t>
      </w:r>
      <w:r>
        <w:rPr>
          <w:rFonts w:hint="eastAsia"/>
        </w:rPr>
        <w:br/>
      </w:r>
      <w:r>
        <w:rPr>
          <w:rFonts w:hint="eastAsia"/>
        </w:rPr>
        <w:t>　　图表 2025年休闲家居服发展趋势预测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f25054fab40ce" w:history="1">
        <w:r>
          <w:rPr>
            <w:rStyle w:val="Hyperlink"/>
          </w:rPr>
          <w:t>2025-2031年中国休闲家居服市场调查研究与行业前景分析报告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f25054fab40ce" w:history="1">
        <w:r>
          <w:rPr>
            <w:rStyle w:val="Hyperlink"/>
          </w:rPr>
          <w:t>https://www.20087.com/7/55/XiuXianJiaJuFuQianJing.html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热点：网购睡衣要搜哪个地方的、休闲家居服的广告语、家居服十大品牌排行榜、休闲家居服男、可外穿的家居服女款、休闲家居服女裤图片裁剪、家居服图片女装、休闲家居服品牌排行榜、女士高档纯棉衬衣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1a10ed74a40be" w:history="1">
      <w:r>
        <w:rPr>
          <w:rStyle w:val="Hyperlink"/>
        </w:rPr>
        <w:t>2025-2031年中国休闲家居服市场调查研究与行业前景分析报告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uXianJiaJuFuQianJing.html" TargetMode="External" Id="Re78f25054fab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uXianJiaJuFuQianJing.html" TargetMode="External" Id="R5751a10ed74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2025-06-04T06:07:14Z</dcterms:created>
  <dcterms:modified xsi:type="dcterms:W3CDTF">2025-06-04T07:07:14Z</dcterms:modified>
  <dc:subject>2025-2031年中国休闲家居服市场调查研究与行业前景分析报告</dc:subject>
  <dc:title>2025-2031年中国休闲家居服市场调查研究与行业前景分析报告</dc:title>
  <cp:keywords>2025-2031年中国休闲家居服市场调查研究与行业前景分析报告</cp:keywords>
  <dc:description>2025-2031年中国休闲家居服市场调查研究与行业前景分析报告</dc:description>
</cp:coreProperties>
</file>