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8e5e302614edc" w:history="1">
              <w:r>
                <w:rPr>
                  <w:rStyle w:val="Hyperlink"/>
                </w:rPr>
                <w:t>中国树脂产品市场调研及重点企业发展分析报告（2023-2029年）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8e5e302614edc" w:history="1">
              <w:r>
                <w:rPr>
                  <w:rStyle w:val="Hyperlink"/>
                </w:rPr>
                <w:t>中国树脂产品市场调研及重点企业发展分析报告（2023-2029年）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48e5e302614edc" w:history="1">
                <w:r>
                  <w:rPr>
                    <w:rStyle w:val="Hyperlink"/>
                  </w:rPr>
                  <w:t>https://www.20087.com/7/85/ShuZhiShiChangQianJing.html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是一种重要的有机高分子材料，广泛应用于涂料、塑料、复合材料等多个领域。近年来，随着新材料技术的进步和应用领域的拓展，树脂市场呈现出了快速增长的趋势。当前市场上，树脂的产品种类不断丰富，不仅满足了不同行业的特定需求，还在性能上取得了显著提升。此外，随着环保法规的日益严格，树脂的生产过程更加注重资源节约和污染控制。</w:t>
      </w:r>
      <w:r>
        <w:rPr>
          <w:rFonts w:hint="eastAsia"/>
        </w:rPr>
        <w:br/>
      </w:r>
      <w:r>
        <w:rPr>
          <w:rFonts w:hint="eastAsia"/>
        </w:rPr>
        <w:t>　　未来，树脂的发展将更加注重高性能和可持续性。一方面，通过研发新型树脂材料，提高产品的强度、耐候性和加工性能，满足高端市场的需求。另一方面，随着循环经济理念的推广，树脂将更加注重生物降解性和循环再利用，以减少对环境的影响。此外，随着新材料技术的发展，树脂将在更多新兴领域找到应用，如在生物医学和清洁能源中的使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b48e5e302614edc" w:history="1">
        <w:r>
          <w:rPr>
            <w:rStyle w:val="Hyperlink"/>
          </w:rPr>
          <w:t>中国树脂产品市场调研及重点企业发展分析报告（2023-2029年）</w:t>
        </w:r>
      </w:hyperlink>
      <w:r>
        <w:rPr>
          <w:rFonts w:hint="eastAsia"/>
        </w:rPr>
        <w:t>基于科学的市场调研和数据分析，全面剖析了树脂行业现状、市场需求及市场规模。树脂报告探讨了树脂产业链结构，细分市场的特点，并分析了树脂市场前景及发展趋势。通过科学预测，揭示了树脂行业未来的增长潜力。同时，树脂报告还对重点企业进行了研究，评估了各大品牌在市场竞争中的地位，以及行业集中度的变化。树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树脂相关概述</w:t>
      </w:r>
      <w:r>
        <w:rPr>
          <w:rFonts w:hint="eastAsia"/>
        </w:rPr>
        <w:br/>
      </w:r>
      <w:r>
        <w:rPr>
          <w:rFonts w:hint="eastAsia"/>
        </w:rPr>
        <w:t>　　第一节 树脂定义</w:t>
      </w:r>
      <w:r>
        <w:rPr>
          <w:rFonts w:hint="eastAsia"/>
        </w:rPr>
        <w:br/>
      </w:r>
      <w:r>
        <w:rPr>
          <w:rFonts w:hint="eastAsia"/>
        </w:rPr>
        <w:t>　　第二节 树脂行业发展历程</w:t>
      </w:r>
      <w:r>
        <w:rPr>
          <w:rFonts w:hint="eastAsia"/>
        </w:rPr>
        <w:br/>
      </w:r>
      <w:r>
        <w:rPr>
          <w:rFonts w:hint="eastAsia"/>
        </w:rPr>
        <w:t>　　第三节 树脂分类情况</w:t>
      </w:r>
      <w:r>
        <w:rPr>
          <w:rFonts w:hint="eastAsia"/>
        </w:rPr>
        <w:br/>
      </w:r>
      <w:r>
        <w:rPr>
          <w:rFonts w:hint="eastAsia"/>
        </w:rPr>
        <w:t>　　第四节 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二、树脂产业链模型分析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2022-2023年中国树脂行业发展环境分析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2022-2023年中国树脂行业发展政策环境分析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二、相关树脂行业标准分析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2022-2023年中国树脂行业发展社会环境分析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中国树脂行业生产现状分析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2018-2023年树脂行业总体规模</w:t>
      </w:r>
      <w:r>
        <w:rPr>
          <w:rFonts w:hint="eastAsia"/>
        </w:rPr>
        <w:br/>
      </w:r>
      <w:r>
        <w:rPr>
          <w:rFonts w:hint="eastAsia"/>
        </w:rPr>
        <w:t>　　第二节 树脂行业产量概况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一、2018-2023年树脂产量分析</w:t>
      </w:r>
      <w:r>
        <w:rPr>
          <w:rFonts w:hint="eastAsia"/>
        </w:rPr>
        <w:br/>
      </w:r>
      <w:r>
        <w:rPr>
          <w:rFonts w:hint="eastAsia"/>
        </w:rPr>
        <w:t>　　　　二、2023-2029年树脂产量预测</w:t>
      </w:r>
      <w:r>
        <w:rPr>
          <w:rFonts w:hint="eastAsia"/>
        </w:rPr>
        <w:br/>
      </w:r>
      <w:r>
        <w:rPr>
          <w:rFonts w:hint="eastAsia"/>
        </w:rPr>
        <w:t>　　第三节 树脂市场容量概况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一、2018-2023年树脂市场容量分析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二、2023-2029年树脂市场容量预测</w:t>
      </w:r>
      <w:r>
        <w:rPr>
          <w:rFonts w:hint="eastAsia"/>
        </w:rPr>
        <w:br/>
      </w:r>
      <w:r>
        <w:rPr>
          <w:rFonts w:hint="eastAsia"/>
        </w:rPr>
        <w:t>　　第四节 树脂行业的生命周期分析</w:t>
      </w:r>
      <w:r>
        <w:rPr>
          <w:rFonts w:hint="eastAsia"/>
        </w:rPr>
        <w:br/>
      </w:r>
      <w:r>
        <w:rPr>
          <w:rFonts w:hint="eastAsia"/>
        </w:rPr>
        <w:t>　　第五节 树脂行业供需情况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中国树脂产品价格走势及影响因素分析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中国树脂行业产销情况分析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树脂行业市场竞争策略分析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二、树脂产品竞争策略分析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一、2023-2029年我国树脂市场竞争趋势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中国树脂行业投资与发展前景分析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2022-2023年树脂行业投资情况分析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一、2022-2023年树脂总体投资结构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二、2022-2023年树脂投资规模情况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三、2022-2023年树脂投资增速情况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四、2022-2023年分地区树脂投资分析</w:t>
      </w:r>
      <w:r>
        <w:rPr>
          <w:rFonts w:hint="eastAsia"/>
        </w:rPr>
        <w:br/>
      </w:r>
      <w:r>
        <w:rPr>
          <w:rFonts w:hint="eastAsia"/>
        </w:rPr>
        <w:t>　　第二节 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一、树脂投资项目分析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二、可以投资的树脂模式</w:t>
      </w:r>
      <w:r>
        <w:rPr>
          <w:rFonts w:hint="eastAsia"/>
        </w:rPr>
        <w:br/>
      </w:r>
      <w:r>
        <w:rPr>
          <w:rFonts w:hint="eastAsia"/>
        </w:rPr>
        <w:t>　　　　三、2022-2023年树脂投资机会</w:t>
      </w:r>
      <w:r>
        <w:rPr>
          <w:rFonts w:hint="eastAsia"/>
        </w:rPr>
        <w:br/>
      </w:r>
      <w:r>
        <w:rPr>
          <w:rFonts w:hint="eastAsia"/>
        </w:rPr>
        <w:t>　　　　四、2022-2023年树脂投资新方向</w:t>
      </w:r>
      <w:r>
        <w:rPr>
          <w:rFonts w:hint="eastAsia"/>
        </w:rPr>
        <w:br/>
      </w:r>
      <w:r>
        <w:rPr>
          <w:rFonts w:hint="eastAsia"/>
        </w:rPr>
        <w:t>　　第三节 2023-2029年树脂行业发展前景分析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2023-2029年中国树脂行业发展前景预测分析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2023-2029年中国树脂行业发展预测分析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一、未来树脂行业发展分析</w:t>
      </w:r>
      <w:r>
        <w:rPr>
          <w:rFonts w:hint="eastAsia"/>
        </w:rPr>
        <w:br/>
      </w:r>
      <w:r>
        <w:rPr>
          <w:rFonts w:hint="eastAsia"/>
        </w:rPr>
        <w:t>　　　　二、未来树脂行业技术开发方向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2023-2029年中国树脂行业市场前景分析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中国树脂行业上游原材料供应状况分析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中国树脂行业用户关注度分析</w:t>
      </w:r>
      <w:r>
        <w:rPr>
          <w:rFonts w:hint="eastAsia"/>
        </w:rPr>
        <w:br/>
      </w:r>
      <w:r>
        <w:rPr>
          <w:rFonts w:hint="eastAsia"/>
        </w:rPr>
        <w:t>　　第一节 树脂行业用户认知程度</w:t>
      </w:r>
      <w:r>
        <w:rPr>
          <w:rFonts w:hint="eastAsia"/>
        </w:rPr>
        <w:br/>
      </w:r>
      <w:r>
        <w:rPr>
          <w:rFonts w:hint="eastAsia"/>
        </w:rPr>
        <w:t>　　第二节 树脂行业用户关注因素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树脂行业存在的问题</w:t>
      </w:r>
      <w:r>
        <w:rPr>
          <w:rFonts w:hint="eastAsia"/>
        </w:rPr>
        <w:br/>
      </w:r>
      <w:r>
        <w:rPr>
          <w:rFonts w:hint="eastAsia"/>
        </w:rPr>
        <w:t>　　第二节 树脂行业未来发展预测分析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一、中国树脂行业发展方向分析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二、2023-2029年中国树脂行业发展规模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三、2023-2029年中国树脂行业发展趋势预测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树脂企业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三、树脂企业经营状况</w:t>
      </w:r>
      <w:r>
        <w:rPr>
          <w:rFonts w:hint="eastAsia"/>
        </w:rPr>
        <w:br/>
      </w:r>
      <w:r>
        <w:rPr>
          <w:rFonts w:hint="eastAsia"/>
        </w:rPr>
        <w:t>　　　　四、树脂企业发展策略</w:t>
      </w:r>
      <w:r>
        <w:rPr>
          <w:rFonts w:hint="eastAsia"/>
        </w:rPr>
        <w:br/>
      </w:r>
      <w:r>
        <w:rPr>
          <w:rFonts w:hint="eastAsia"/>
        </w:rPr>
        <w:t>　　第二节 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三、树脂企业经营状况</w:t>
      </w:r>
      <w:r>
        <w:rPr>
          <w:rFonts w:hint="eastAsia"/>
        </w:rPr>
        <w:br/>
      </w:r>
      <w:r>
        <w:rPr>
          <w:rFonts w:hint="eastAsia"/>
        </w:rPr>
        <w:t>　　　　四、树脂企业发展策略</w:t>
      </w:r>
      <w:r>
        <w:rPr>
          <w:rFonts w:hint="eastAsia"/>
        </w:rPr>
        <w:br/>
      </w:r>
      <w:r>
        <w:rPr>
          <w:rFonts w:hint="eastAsia"/>
        </w:rPr>
        <w:t>　　第三节 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三、树脂企业经营状况</w:t>
      </w:r>
      <w:r>
        <w:rPr>
          <w:rFonts w:hint="eastAsia"/>
        </w:rPr>
        <w:br/>
      </w:r>
      <w:r>
        <w:rPr>
          <w:rFonts w:hint="eastAsia"/>
        </w:rPr>
        <w:t>　　　　四、树脂企业发展策略</w:t>
      </w:r>
      <w:r>
        <w:rPr>
          <w:rFonts w:hint="eastAsia"/>
        </w:rPr>
        <w:br/>
      </w:r>
      <w:r>
        <w:rPr>
          <w:rFonts w:hint="eastAsia"/>
        </w:rPr>
        <w:t>　　第四节 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三、树脂企业经营状况</w:t>
      </w:r>
      <w:r>
        <w:rPr>
          <w:rFonts w:hint="eastAsia"/>
        </w:rPr>
        <w:br/>
      </w:r>
      <w:r>
        <w:rPr>
          <w:rFonts w:hint="eastAsia"/>
        </w:rPr>
        <w:t>　　　　四、树脂企业发展策略</w:t>
      </w:r>
      <w:r>
        <w:rPr>
          <w:rFonts w:hint="eastAsia"/>
        </w:rPr>
        <w:br/>
      </w:r>
      <w:r>
        <w:rPr>
          <w:rFonts w:hint="eastAsia"/>
        </w:rPr>
        <w:t>　　第五节 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三、树脂企业经营状况</w:t>
      </w:r>
      <w:r>
        <w:rPr>
          <w:rFonts w:hint="eastAsia"/>
        </w:rPr>
        <w:br/>
      </w:r>
      <w:r>
        <w:rPr>
          <w:rFonts w:hint="eastAsia"/>
        </w:rPr>
        <w:t>　　　　四、树脂企业发展策略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中国树脂产品竞争力优势分析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[:中:智:林:]产品竞争力优势构建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2018-2023年中国树脂行业市场规模及增长情况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2018-2023年中国树脂市场需求量及增速统计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2018-2023年中国树脂行业盈利情况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2018-2023年中国树脂行业市场规模及增长情况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2023-2029年中国树脂行业产量预测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2023-2029年中国树脂市场需求量预测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2023-2029年中国树脂行业市场规模预测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2023-2029年中国树脂市场前景分析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8e5e302614edc" w:history="1">
        <w:r>
          <w:rPr>
            <w:rStyle w:val="Hyperlink"/>
          </w:rPr>
          <w:t>中国树脂产品市场调研及重点企业发展分析报告（2023-2029年）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48e5e302614edc" w:history="1">
        <w:r>
          <w:rPr>
            <w:rStyle w:val="Hyperlink"/>
          </w:rPr>
          <w:t>https://www.20087.com/7/85/ShuZhiShiChangQianJing.html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3ac13b2db4506" w:history="1">
      <w:r>
        <w:rPr>
          <w:rStyle w:val="Hyperlink"/>
        </w:rPr>
        <w:t>中国树脂产品市场调研及重点企业发展分析报告（2023-2029年）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ShuZhiShiChangQianJing.html" TargetMode="External" Id="Rcb48e5e30261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ShuZhiShiChangQianJing.html" TargetMode="External" Id="R48f3ac13b2db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2023-05-11T03:48:00Z</dcterms:created>
  <dcterms:modified xsi:type="dcterms:W3CDTF">2023-05-11T04:48:00Z</dcterms:modified>
  <dc:subject>中国树脂产品市场调研及重点企业发展分析报告（2023-2029年）</dc:subject>
  <dc:title>中国树脂产品市场调研及重点企业发展分析报告（2023-2029年）</dc:title>
  <cp:keywords>中国树脂产品市场调研及重点企业发展分析报告（2023-2029年）</cp:keywords>
  <dc:description>中国树脂产品市场调研及重点企业发展分析报告（2023-2029年）</dc:description>
</cp:coreProperties>
</file>