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236ab385e40f2" w:history="1">
              <w:r>
                <w:rPr>
                  <w:rStyle w:val="Hyperlink"/>
                </w:rPr>
                <w:t>中国防眩光保护膜发展现状与前景趋势预测报告（2025-2031年）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236ab385e40f2" w:history="1">
              <w:r>
                <w:rPr>
                  <w:rStyle w:val="Hyperlink"/>
                </w:rPr>
                <w:t>中国防眩光保护膜发展现状与前景趋势预测报告（2025-2031年）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236ab385e40f2" w:history="1">
                <w:r>
                  <w:rPr>
                    <w:rStyle w:val="Hyperlink"/>
                  </w:rPr>
                  <w:t>https://www.20087.com/7/65/FangXuanGuangBaoHuMoFaZhanQuShi.html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眩光保护膜用于减少屏幕反光和减轻眼睛疲劳，广泛应用于智能手机、平板电脑和计算机显示器等电子设备。随着消费者对视觉舒适度和隐私保护的关注增加，防眩光保护膜的市场需求持续增长。技术进步使得保护膜的透光率、清晰度和耐磨性得到提升，同时，具有抗蓝光和防窥视功能的高端产品逐渐受到市场青睐。</w:t>
      </w:r>
      <w:r>
        <w:rPr>
          <w:rFonts w:hint="eastAsia"/>
        </w:rPr>
        <w:br/>
      </w:r>
      <w:r>
        <w:rPr>
          <w:rFonts w:hint="eastAsia"/>
        </w:rPr>
        <w:t>　　未来，防眩光保护膜将更加注重健康和个性化需求。健康方面，产品将集成更多护眼功能，如更有效的蓝光过滤和紫外线防护，以减少长时间使用电子设备对眼睛的伤害。个性化需求体现在提供更多定制化选项，如不同透明度和纹理的选择，以满足不同用户的审美和功能需求。同时，环保材料的使用将成为行业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236ab385e40f2" w:history="1">
        <w:r>
          <w:rPr>
            <w:rStyle w:val="Hyperlink"/>
          </w:rPr>
          <w:t>中国防眩光保护膜发展现状与前景趋势预测报告（2025-2031年）</w:t>
        </w:r>
      </w:hyperlink>
      <w:r>
        <w:rPr>
          <w:rFonts w:hint="eastAsia"/>
        </w:rPr>
        <w:t>》通过严谨的分析、翔实的数据及直观的图表，系统解析了防眩光保护膜行业的市场规模、需求变化、价格波动及产业链结构。报告全面评估了当前防眩光保护膜市场现状，科学预测了未来市场前景与发展趋势，重点剖析了防眩光保护膜细分市场的机遇与挑战。同时，报告对防眩光保护膜重点企业的竞争地位及市场集中度进行了评估，为防眩光保护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防眩光保护膜行业界定及应用领域</w:t>
      </w:r>
      <w:r>
        <w:rPr>
          <w:rFonts w:hint="eastAsia"/>
        </w:rPr>
        <w:br/>
      </w:r>
      <w:r>
        <w:rPr>
          <w:rFonts w:hint="eastAsia"/>
        </w:rPr>
        <w:t>　　第一节 防眩光保护膜行业定义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防眩光保护膜主要应用领域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全球防眩光保护膜行业市场调研分析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全球防眩光保护膜行业经济环境分析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全球防眩光保护膜市场总体情况分析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一、全球防眩光保护膜行业的发展特点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二、全球防眩光保护膜市场结构</w:t>
      </w:r>
      <w:r>
        <w:rPr>
          <w:rFonts w:hint="eastAsia"/>
        </w:rPr>
        <w:br/>
      </w:r>
      <w:r>
        <w:rPr>
          <w:rFonts w:hint="eastAsia"/>
        </w:rPr>
        <w:t>　　　　三、全球防眩光保护膜行业竞争格局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全球主要国家（地区）防眩光保护膜市场分析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2025-2031年全球防眩光保护膜行业发展趋势预测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防眩光保护膜行业发展环境分析</w:t>
      </w:r>
      <w:r>
        <w:rPr>
          <w:rFonts w:hint="eastAsia"/>
        </w:rPr>
        <w:br/>
      </w:r>
      <w:r>
        <w:rPr>
          <w:rFonts w:hint="eastAsia"/>
        </w:rPr>
        <w:t>　　第一节 防眩光保护膜行业环境分析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防眩光保护膜行业相关政策、法规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中国防眩光保护膜行业供给、需求分析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2025年中国防眩光保护膜市场现状</w:t>
      </w:r>
      <w:r>
        <w:rPr>
          <w:rFonts w:hint="eastAsia"/>
        </w:rPr>
        <w:br/>
      </w:r>
      <w:r>
        <w:rPr>
          <w:rFonts w:hint="eastAsia"/>
        </w:rPr>
        <w:t>　　第二节 中国防眩光保护膜行业产量情况分析及预测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一、防眩光保护膜总体产能规模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、2019-2024年中国防眩光保护膜产量统计</w:t>
      </w:r>
      <w:r>
        <w:rPr>
          <w:rFonts w:hint="eastAsia"/>
        </w:rPr>
        <w:br/>
      </w:r>
      <w:r>
        <w:rPr>
          <w:rFonts w:hint="eastAsia"/>
        </w:rPr>
        <w:t>　　　　三、防眩光保护膜生产区域分布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四、2025-2031年中国防眩光保护膜产量预测</w:t>
      </w:r>
      <w:r>
        <w:rPr>
          <w:rFonts w:hint="eastAsia"/>
        </w:rPr>
        <w:br/>
      </w:r>
      <w:r>
        <w:rPr>
          <w:rFonts w:hint="eastAsia"/>
        </w:rPr>
        <w:t>　　第三节 中国防眩光保护膜市场需求分析及预测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一、中国防眩光保护膜市场需求特点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二、2019-2024年中国防眩光保护膜市场需求统计</w:t>
      </w:r>
      <w:r>
        <w:rPr>
          <w:rFonts w:hint="eastAsia"/>
        </w:rPr>
        <w:br/>
      </w:r>
      <w:r>
        <w:rPr>
          <w:rFonts w:hint="eastAsia"/>
        </w:rPr>
        <w:t>　　　　三、防眩光保护膜市场饱和度</w:t>
      </w:r>
      <w:r>
        <w:rPr>
          <w:rFonts w:hint="eastAsia"/>
        </w:rPr>
        <w:br/>
      </w:r>
      <w:r>
        <w:rPr>
          <w:rFonts w:hint="eastAsia"/>
        </w:rPr>
        <w:t>　　　　四、影响防眩光保护膜市场需求的因素</w:t>
      </w:r>
      <w:r>
        <w:rPr>
          <w:rFonts w:hint="eastAsia"/>
        </w:rPr>
        <w:br/>
      </w:r>
      <w:r>
        <w:rPr>
          <w:rFonts w:hint="eastAsia"/>
        </w:rPr>
        <w:t>　　　　五、防眩光保护膜市场潜力分析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六、2025-2031年中国防眩光保护膜市场需求预测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中国防眩光保护膜行业进出口分析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一、2019-2024年防眩光保护膜进口量及增速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三、2025-2031年防眩光保护膜进口量及增速预测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一、2019-2024年防眩光保护膜出口量及增速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三、2025-2031年防眩光保护膜出口量及增速预测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中国防眩光保护膜行业重点地区调研分析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一、中国防眩光保护膜行业区域市场分布情况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二、**地区防眩光保护膜行业市场需求规模情况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三、**地区防眩光保护膜行业市场需求规模情况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四、**地区防眩光保护膜行业市场需求规模情况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五、**地区防眩光保护膜行业市场需求规模情况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六、**地区防眩光保护膜行业市场需求规模情况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中国防眩光保护膜细分行业调研</w:t>
      </w:r>
      <w:r>
        <w:rPr>
          <w:rFonts w:hint="eastAsia"/>
        </w:rPr>
        <w:br/>
      </w:r>
      <w:r>
        <w:rPr>
          <w:rFonts w:hint="eastAsia"/>
        </w:rPr>
        <w:t>　　第一节 主要防眩光保护膜细分行业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防眩光保护膜行业重点企业发展调研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中国防眩光保护膜企业营销及发展建议</w:t>
      </w:r>
      <w:r>
        <w:rPr>
          <w:rFonts w:hint="eastAsia"/>
        </w:rPr>
        <w:br/>
      </w:r>
      <w:r>
        <w:rPr>
          <w:rFonts w:hint="eastAsia"/>
        </w:rPr>
        <w:t>　　第一节 防眩光保护膜企业营销策略分析及建议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防眩光保护膜企业营销策略分析</w:t>
      </w:r>
      <w:r>
        <w:rPr>
          <w:rFonts w:hint="eastAsia"/>
        </w:rPr>
        <w:br/>
      </w:r>
      <w:r>
        <w:rPr>
          <w:rFonts w:hint="eastAsia"/>
        </w:rPr>
        <w:t>　　　　一、防眩光保护膜企业营销策略</w:t>
      </w:r>
      <w:r>
        <w:rPr>
          <w:rFonts w:hint="eastAsia"/>
        </w:rPr>
        <w:br/>
      </w:r>
      <w:r>
        <w:rPr>
          <w:rFonts w:hint="eastAsia"/>
        </w:rPr>
        <w:t>　　　　二、防眩光保护膜企业经验借鉴</w:t>
      </w:r>
      <w:r>
        <w:rPr>
          <w:rFonts w:hint="eastAsia"/>
        </w:rPr>
        <w:br/>
      </w:r>
      <w:r>
        <w:rPr>
          <w:rFonts w:hint="eastAsia"/>
        </w:rPr>
        <w:t>　　第三节 防眩光保护膜企业营销模式演化与创新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防眩光保护膜企业经营发展分析及建议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一、防眩光保护膜企业存在的问题</w:t>
      </w:r>
      <w:r>
        <w:rPr>
          <w:rFonts w:hint="eastAsia"/>
        </w:rPr>
        <w:br/>
      </w:r>
      <w:r>
        <w:rPr>
          <w:rFonts w:hint="eastAsia"/>
        </w:rPr>
        <w:t>　　　　二、防眩光保护膜企业应对的策略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防眩光保护膜行业发展趋势及投资风险预警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2025年防眩光保护膜市场前景分析</w:t>
      </w:r>
      <w:r>
        <w:rPr>
          <w:rFonts w:hint="eastAsia"/>
        </w:rPr>
        <w:br/>
      </w:r>
      <w:r>
        <w:rPr>
          <w:rFonts w:hint="eastAsia"/>
        </w:rPr>
        <w:t>　　第二节 2025年防眩光保护膜行业发展趋势预测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影响防眩光保护膜行业发展的主要因素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一、2025年影响防眩光保护膜行业运行的有利因素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二、2025年影响防眩光保护膜行业运行的稳定因素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三、2025年影响防眩光保护膜行业运行的不利因素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四、2025年我国防眩光保护膜行业发展面临的挑战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五、2025年我国防眩光保护膜行业发展面临的机遇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专家对防眩光保护膜行业投资风险预警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一、2025-2031年防眩光保护膜行业市场风险及控制策略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二、2025-2031年防眩光保护膜行业政策风险及控制策略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三、2025-2031年防眩光保护膜行业经营风险及控制策略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四、2025-2031年防眩光保护膜同业竞争风险及控制策略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五、2025-2031年防眩光保护膜行业其他风险及控制策略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防眩光保护膜行业投资战略研究</w:t>
      </w:r>
      <w:r>
        <w:rPr>
          <w:rFonts w:hint="eastAsia"/>
        </w:rPr>
        <w:br/>
      </w:r>
      <w:r>
        <w:rPr>
          <w:rFonts w:hint="eastAsia"/>
        </w:rPr>
        <w:t>　　第一节 防眩光保护膜行业发展战略研究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对我国防眩光保护膜品牌的战略思考</w:t>
      </w:r>
      <w:r>
        <w:rPr>
          <w:rFonts w:hint="eastAsia"/>
        </w:rPr>
        <w:br/>
      </w:r>
      <w:r>
        <w:rPr>
          <w:rFonts w:hint="eastAsia"/>
        </w:rPr>
        <w:t>　　　　一、防眩光保护膜品牌的重要性</w:t>
      </w:r>
      <w:r>
        <w:rPr>
          <w:rFonts w:hint="eastAsia"/>
        </w:rPr>
        <w:br/>
      </w:r>
      <w:r>
        <w:rPr>
          <w:rFonts w:hint="eastAsia"/>
        </w:rPr>
        <w:t>　　　　二、防眩光保护膜实施品牌战略的意义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三、防眩光保护膜企业品牌的现状分析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四、我国防眩光保护膜企业的品牌战略</w:t>
      </w:r>
      <w:r>
        <w:rPr>
          <w:rFonts w:hint="eastAsia"/>
        </w:rPr>
        <w:br/>
      </w:r>
      <w:r>
        <w:rPr>
          <w:rFonts w:hint="eastAsia"/>
        </w:rPr>
        <w:t>　　　　五、防眩光保护膜品牌战略管理的策略</w:t>
      </w:r>
      <w:r>
        <w:rPr>
          <w:rFonts w:hint="eastAsia"/>
        </w:rPr>
        <w:br/>
      </w:r>
      <w:r>
        <w:rPr>
          <w:rFonts w:hint="eastAsia"/>
        </w:rPr>
        <w:t>　　第三节 防眩光保护膜经营策略分析</w:t>
      </w:r>
      <w:r>
        <w:rPr>
          <w:rFonts w:hint="eastAsia"/>
        </w:rPr>
        <w:br/>
      </w:r>
      <w:r>
        <w:rPr>
          <w:rFonts w:hint="eastAsia"/>
        </w:rPr>
        <w:t>　　　　一、防眩光保护膜市场细分策略</w:t>
      </w:r>
      <w:r>
        <w:rPr>
          <w:rFonts w:hint="eastAsia"/>
        </w:rPr>
        <w:br/>
      </w:r>
      <w:r>
        <w:rPr>
          <w:rFonts w:hint="eastAsia"/>
        </w:rPr>
        <w:t>　　　　二、防眩光保护膜市场创新策略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四、防眩光保护膜新产品差异化战略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中:智:林：防眩光保护膜行业投资战略研究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一、2025-2031年防眩光保护膜行业投资战略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防眩光保护膜行业历程</w:t>
      </w:r>
      <w:r>
        <w:rPr>
          <w:rFonts w:hint="eastAsia"/>
        </w:rPr>
        <w:br/>
      </w:r>
      <w:r>
        <w:rPr>
          <w:rFonts w:hint="eastAsia"/>
        </w:rPr>
        <w:t>　　图表 防眩光保护膜行业生命周期</w:t>
      </w:r>
      <w:r>
        <w:rPr>
          <w:rFonts w:hint="eastAsia"/>
        </w:rPr>
        <w:br/>
      </w:r>
      <w:r>
        <w:rPr>
          <w:rFonts w:hint="eastAsia"/>
        </w:rPr>
        <w:t>　　图表 防眩光保护膜行业产业链分析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2019-2024年中国防眩光保护膜行业市场规模及增长情况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2019-2024年防眩光保护膜行业市场容量分析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2019-2024年中国防眩光保护膜行业产能统计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2019-2024年中国防眩光保护膜行业产量及增长趋势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2019-2024年中国防眩光保护膜市场需求量及增速统计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2024年中国防眩光保护膜行业需求领域分布格局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2019-2024年中国防眩光保护膜行业销售收入分析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2019-2024年中国防眩光保护膜行业盈利情况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2019-2024年中国防眩光保护膜行业利润总额统计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2019-2024年中国防眩光保护膜进口数量分析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2019-2024年中国防眩光保护膜进口金额分析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2019-2024年中国防眩光保护膜出口数量分析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2019-2024年中国防眩光保护膜出口金额分析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2024年中国防眩光保护膜进口国家及地区分析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2024年中国防眩光保护膜出口国家及地区分析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2019-2024年中国防眩光保护膜行业企业数量情况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2019-2024年中国防眩光保护膜行业企业平均规模情况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**地区防眩光保护膜市场规模及增长情况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**地区防眩光保护膜行业市场需求情况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**地区防眩光保护膜市场规模及增长情况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**地区防眩光保护膜行业市场需求情况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**地区防眩光保护膜市场规模及增长情况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**地区防眩光保护膜行业市场需求情况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**地区防眩光保护膜市场规模及增长情况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**地区防眩光保护膜行业市场需求情况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防眩光保护膜重点企业（一）基本信息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防眩光保护膜重点企业（一）经营情况分析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防眩光保护膜重点企业（一）主要经济指标情况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防眩光保护膜重点企业（一）盈利能力情况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防眩光保护膜重点企业（一）偿债能力情况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防眩光保护膜重点企业（一）运营能力情况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防眩光保护膜重点企业（一）成长能力情况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防眩光保护膜重点企业（二）基本信息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防眩光保护膜重点企业（二）经营情况分析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防眩光保护膜重点企业（二）主要经济指标情况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防眩光保护膜重点企业（二）盈利能力情况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防眩光保护膜重点企业（二）偿债能力情况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防眩光保护膜重点企业（二）运营能力情况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防眩光保护膜重点企业（二）成长能力情况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防眩光保护膜重点企业（三）基本信息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防眩光保护膜重点企业（三）经营情况分析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防眩光保护膜重点企业（三）主要经济指标情况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防眩光保护膜重点企业（三）盈利能力情况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防眩光保护膜重点企业（三）偿债能力情况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防眩光保护膜重点企业（三）运营能力情况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防眩光保护膜重点企业（三）成长能力情况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2025-2031年中国防眩光保护膜行业产能预测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2025-2031年中国防眩光保护膜行业产量预测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2025-2031年中国防眩光保护膜市场需求量预测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2025-2031年中国防眩光保护膜行业供需平衡预测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2025-2031年中国防眩光保护膜行业市场容量预测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2025-2031年中国防眩光保护膜行业市场规模预测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2025年中国防眩光保护膜市场前景分析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2025年中国防眩光保护膜发展趋势预测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236ab385e40f2" w:history="1">
        <w:r>
          <w:rPr>
            <w:rStyle w:val="Hyperlink"/>
          </w:rPr>
          <w:t>中国防眩光保护膜发展现状与前景趋势预测报告（2025-2031年）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236ab385e40f2" w:history="1">
        <w:r>
          <w:rPr>
            <w:rStyle w:val="Hyperlink"/>
          </w:rPr>
          <w:t>https://www.20087.com/7/65/FangXuanGuangBaoHuMoFaZhanQuShi.html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眩光玻璃、防眩光保护膜厂家、汽车膜防眩光工作原理、防眩光保护膜不点亮,亮度是多少,点亮是什么、belkin防眩光保护膜怎么样、防眩光保护膜怎么贴、无颗粒感的防眩光膜、防眩光膜有什么区别、贝尔金钢化膜怎么保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da352ed9c4bf1" w:history="1">
      <w:r>
        <w:rPr>
          <w:rStyle w:val="Hyperlink"/>
        </w:rPr>
        <w:t>中国防眩光保护膜发展现状与前景趋势预测报告（2025-2031年）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FangXuanGuangBaoHuMoFaZhanQuShi.html" TargetMode="External" Id="R135236ab385e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FangXuanGuangBaoHuMoFaZhanQuShi.html" TargetMode="External" Id="Rad1da352ed9c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2024-08-18T06:31:00Z</dcterms:created>
  <dcterms:modified xsi:type="dcterms:W3CDTF">2024-08-18T07:31:00Z</dcterms:modified>
  <dc:subject>中国防眩光保护膜发展现状与前景趋势预测报告（2025-2031年）</dc:subject>
  <dc:title>中国防眩光保护膜发展现状与前景趋势预测报告（2025-2031年）</dc:title>
  <cp:keywords>中国防眩光保护膜发展现状与前景趋势预测报告（2025-2031年）</cp:keywords>
  <dc:description>中国防眩光保护膜发展现状与前景趋势预测报告（2025-2031年）</dc:description>
</cp:coreProperties>
</file>