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7164bcbcd4561" w:history="1">
              <w:r>
                <w:rPr>
                  <w:rStyle w:val="Hyperlink"/>
                </w:rPr>
                <w:t>中国非球面镜片市场研究与前景趋势预测（2025-2031年）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7164bcbcd4561" w:history="1">
              <w:r>
                <w:rPr>
                  <w:rStyle w:val="Hyperlink"/>
                </w:rPr>
                <w:t>中国非球面镜片市场研究与前景趋势预测（2025-2031年）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7164bcbcd4561" w:history="1">
                <w:r>
                  <w:rPr>
                    <w:rStyle w:val="Hyperlink"/>
                  </w:rPr>
                  <w:t>https://www.20087.com/7/75/FeiQiuMianJingPianShiChangQianJing.html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镜片是一种用于光学仪器中的高级镜片，因其能够有效矫正像差而被广泛应用于相机镜头、显微镜及眼镜等领域。近年来，随着光学技术的进步和消费者对高质量成像的需求增加，非球面镜片在制造工艺、材料选用及多功能化方面取得了长足进步。现代非球面镜片不仅采用了更先进的研磨和镀膜技术，提高了成像质量和透光率，还通过引入新型光学材料增强了其抗反射和耐磨性能。</w:t>
      </w:r>
      <w:r>
        <w:rPr>
          <w:rFonts w:hint="eastAsia"/>
        </w:rPr>
        <w:br/>
      </w:r>
      <w:r>
        <w:rPr>
          <w:rFonts w:hint="eastAsia"/>
        </w:rPr>
        <w:t>　　未来，非球面镜片的发展将主要集中在高性能与多功能化方面。一方面，结合超精密加工技术和新型复合材料的应用，可以进一步提升非球面镜片的光学性能和机械强度，适用于更加复杂和多变的应用场景。此外，利用智能涂层技术开发出具有自清洁和防雾功能的产品，不仅能改善用户体验，还能拓展应用场景。另一方面，随着全球对高精度测量和虚拟现实（VR）技术的关注度上升，探索非球面镜片在这些新兴领域的应用潜力，如参与先进成像系统构建或沉浸式体验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7164bcbcd4561" w:history="1">
        <w:r>
          <w:rPr>
            <w:rStyle w:val="Hyperlink"/>
          </w:rPr>
          <w:t>中国非球面镜片市场研究与前景趋势预测（2025-2031年）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非球面镜片行业的市场规模、需求动态及产业链结构。报告详细解析了非球面镜片市场价格变化、行业竞争格局及重点企业的经营现状，并对未来市场前景与发展趋势进行了科学预测。同时，报告通过细分市场领域，评估了非球面镜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非球面镜片行业概述</w:t>
      </w:r>
      <w:r>
        <w:rPr>
          <w:rFonts w:hint="eastAsia"/>
        </w:rPr>
        <w:br/>
      </w:r>
      <w:r>
        <w:rPr>
          <w:rFonts w:hint="eastAsia"/>
        </w:rPr>
        <w:t>　　第一节 非球面镜片定义与分类</w:t>
      </w:r>
      <w:r>
        <w:rPr>
          <w:rFonts w:hint="eastAsia"/>
        </w:rPr>
        <w:br/>
      </w:r>
      <w:r>
        <w:rPr>
          <w:rFonts w:hint="eastAsia"/>
        </w:rPr>
        <w:t>　　第二节 非球面镜片应用领域</w:t>
      </w:r>
      <w:r>
        <w:rPr>
          <w:rFonts w:hint="eastAsia"/>
        </w:rPr>
        <w:br/>
      </w:r>
      <w:r>
        <w:rPr>
          <w:rFonts w:hint="eastAsia"/>
        </w:rPr>
        <w:t>　　第三节 非球面镜片行业经济指标分析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一、非球面镜片行业赢利性评估</w:t>
      </w:r>
      <w:r>
        <w:rPr>
          <w:rFonts w:hint="eastAsia"/>
        </w:rPr>
        <w:br/>
      </w:r>
      <w:r>
        <w:rPr>
          <w:rFonts w:hint="eastAsia"/>
        </w:rPr>
        <w:t>　　　　二、非球面镜片行业成长速度分析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三、非球面镜片附加值提升空间探讨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四、非球面镜片行业进入壁垒分析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五、非球面镜片行业风险性评估</w:t>
      </w:r>
      <w:r>
        <w:rPr>
          <w:rFonts w:hint="eastAsia"/>
        </w:rPr>
        <w:br/>
      </w:r>
      <w:r>
        <w:rPr>
          <w:rFonts w:hint="eastAsia"/>
        </w:rPr>
        <w:t>　　　　六、非球面镜片行业周期性分析</w:t>
      </w:r>
      <w:r>
        <w:rPr>
          <w:rFonts w:hint="eastAsia"/>
        </w:rPr>
        <w:br/>
      </w:r>
      <w:r>
        <w:rPr>
          <w:rFonts w:hint="eastAsia"/>
        </w:rPr>
        <w:t>　　　　七、非球面镜片行业竞争程度指标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八、非球面镜片行业成熟度综合分析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非球面镜片产业链及经营模式分析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三、非球面镜片销售模式与渠道策略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全球非球面镜片市场发展分析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2024-2025年全球非球面镜片行业发展分析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一、全球非球面镜片行业市场规模与趋势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二、全球非球面镜片行业发展特点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三、全球非球面镜片行业竞争格局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主要国家与地区非球面镜片市场分析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2025-2031年全球非球面镜片行业发展趋势与前景预测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一、非球面镜片行业发展趋势</w:t>
      </w:r>
      <w:r>
        <w:rPr>
          <w:rFonts w:hint="eastAsia"/>
        </w:rPr>
        <w:br/>
      </w:r>
      <w:r>
        <w:rPr>
          <w:rFonts w:hint="eastAsia"/>
        </w:rPr>
        <w:t>　　　　二、非球面镜片行业发展潜力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中国非球面镜片行业市场分析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2024-2025年非球面镜片产能与投资动态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一、国内非球面镜片产能现状与利用效率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二、非球面镜片产能扩张与投资动态分析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非球面镜片行业产量情况分析与趋势预测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一、2019-2024年非球面镜片行业产量与增长趋势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1、2019-2024年非球面镜片产量及增长趋势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2、2019-2024年非球面镜片细分产品产量及份额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二、非球面镜片产量影响因素分析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三、2025-2031年非球面镜片产量预测</w:t>
      </w:r>
      <w:r>
        <w:rPr>
          <w:rFonts w:hint="eastAsia"/>
        </w:rPr>
        <w:br/>
      </w:r>
      <w:r>
        <w:rPr>
          <w:rFonts w:hint="eastAsia"/>
        </w:rPr>
        <w:t>　　第三节 2025-2031年非球面镜片市场需求与销售分析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一、2024-2025年非球面镜片行业需求现状</w:t>
      </w:r>
      <w:r>
        <w:rPr>
          <w:rFonts w:hint="eastAsia"/>
        </w:rPr>
        <w:br/>
      </w:r>
      <w:r>
        <w:rPr>
          <w:rFonts w:hint="eastAsia"/>
        </w:rPr>
        <w:t>　　　　二、非球面镜片客户群体与需求特点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三、2019-2024年非球面镜片行业销售规模分析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四、2025-2031年非球面镜片市场增长潜力与规模预测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中国非球面镜片细分市场分析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一、2024-2025年非球面镜片主要细分产品市场现状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2024-2025年非球面镜片行业技术发展现状及趋势分析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非球面镜片行业技术发展现状分析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国内外非球面镜片行业技术差异与原因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非球面镜片行业技术发展方向、趋势预测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提升非球面镜片行业技术能力策略建议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非球面镜片价格机制与竞争策略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一、2019-2024年非球面镜片市场价格走势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非球面镜片定价策略与方法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2025-2031年非球面镜片价格竞争态势与趋势预测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中国非球面镜片行业重点区域市场研究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2024-2025年重点区域非球面镜片市场发展概况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二、2019-2024年非球面镜片市场需求规模情况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三、2025-2031年非球面镜片行业发展潜力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二、2019-2024年非球面镜片市场需求规模情况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三、2025-2031年非球面镜片行业发展潜力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二、2019-2024年非球面镜片市场需求规模情况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三、2025-2031年非球面镜片行业发展潜力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二、2019-2024年非球面镜片市场需求规模情况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三、2025-2031年非球面镜片行业发展潜力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二、2019-2024年非球面镜片市场需求规模情况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三、2025-2031年非球面镜片行业发展潜力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2019-2024年中国非球面镜片行业进出口情况分析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非球面镜片行业进口规模与来源分析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一、2019-2024年非球面镜片进口规模分析</w:t>
      </w:r>
      <w:r>
        <w:rPr>
          <w:rFonts w:hint="eastAsia"/>
        </w:rPr>
        <w:br/>
      </w:r>
      <w:r>
        <w:rPr>
          <w:rFonts w:hint="eastAsia"/>
        </w:rPr>
        <w:t>　　　　二、非球面镜片主要进口来源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非球面镜片行业出口规模与目的地分析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一、2019-2024年非球面镜片出口规模分析</w:t>
      </w:r>
      <w:r>
        <w:rPr>
          <w:rFonts w:hint="eastAsia"/>
        </w:rPr>
        <w:br/>
      </w:r>
      <w:r>
        <w:rPr>
          <w:rFonts w:hint="eastAsia"/>
        </w:rPr>
        <w:t>　　　　二、非球面镜片主要出口目的地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2019-2024年中国非球面镜片总体规模与财务指标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中国非球面镜片行业总体规模分析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一、非球面镜片企业数量与结构</w:t>
      </w:r>
      <w:r>
        <w:rPr>
          <w:rFonts w:hint="eastAsia"/>
        </w:rPr>
        <w:br/>
      </w:r>
      <w:r>
        <w:rPr>
          <w:rFonts w:hint="eastAsia"/>
        </w:rPr>
        <w:t>　　　　二、非球面镜片从业人员规模</w:t>
      </w:r>
      <w:r>
        <w:rPr>
          <w:rFonts w:hint="eastAsia"/>
        </w:rPr>
        <w:br/>
      </w:r>
      <w:r>
        <w:rPr>
          <w:rFonts w:hint="eastAsia"/>
        </w:rPr>
        <w:t>　　　　三、非球面镜片行业资产状况</w:t>
      </w:r>
      <w:r>
        <w:rPr>
          <w:rFonts w:hint="eastAsia"/>
        </w:rPr>
        <w:br/>
      </w:r>
      <w:r>
        <w:rPr>
          <w:rFonts w:hint="eastAsia"/>
        </w:rPr>
        <w:t>　　第二节 中国非球面镜片行业财务指标总体分析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非球面镜片行业重点企业经营状况分析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非球面镜片重点企业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非球面镜片领先企业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非球面镜片标杆企业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非球面镜片代表企业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非球面镜片龙头企业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非球面镜片重点企业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中国非球面镜片行业竞争格局分析</w:t>
      </w:r>
      <w:r>
        <w:rPr>
          <w:rFonts w:hint="eastAsia"/>
        </w:rPr>
        <w:br/>
      </w:r>
      <w:r>
        <w:rPr>
          <w:rFonts w:hint="eastAsia"/>
        </w:rPr>
        <w:t>　　第一节 非球面镜片行业竞争格局总览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2024-2025年非球面镜片行业竞争力分析</w:t>
      </w:r>
      <w:r>
        <w:rPr>
          <w:rFonts w:hint="eastAsia"/>
        </w:rPr>
        <w:br/>
      </w:r>
      <w:r>
        <w:rPr>
          <w:rFonts w:hint="eastAsia"/>
        </w:rPr>
        <w:t>　　　　一、非球面镜片供应商议价能力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四、非球面镜片替代品威胁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2019-2024年非球面镜片行业企业并购活动分析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2024-2025年非球面镜片行业会展与招投标活动分析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一、非球面镜片行业会展活动及其市场影响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2025年中国非球面镜片企业发展策略分析</w:t>
      </w:r>
      <w:r>
        <w:rPr>
          <w:rFonts w:hint="eastAsia"/>
        </w:rPr>
        <w:br/>
      </w:r>
      <w:r>
        <w:rPr>
          <w:rFonts w:hint="eastAsia"/>
        </w:rPr>
        <w:t>　　第一节 非球面镜片市场策略分析</w:t>
      </w:r>
      <w:r>
        <w:rPr>
          <w:rFonts w:hint="eastAsia"/>
        </w:rPr>
        <w:br/>
      </w:r>
      <w:r>
        <w:rPr>
          <w:rFonts w:hint="eastAsia"/>
        </w:rPr>
        <w:t>　　　　一、非球面镜片市场定位与拓展策略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二、非球面镜片市场细分与目标客户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非球面镜片销售策略分析</w:t>
      </w:r>
      <w:r>
        <w:rPr>
          <w:rFonts w:hint="eastAsia"/>
        </w:rPr>
        <w:br/>
      </w:r>
      <w:r>
        <w:rPr>
          <w:rFonts w:hint="eastAsia"/>
        </w:rPr>
        <w:t>　　　　一、非球面镜片销售渠道与网络建设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提高非球面镜片企业竞争力建议</w:t>
      </w:r>
      <w:r>
        <w:rPr>
          <w:rFonts w:hint="eastAsia"/>
        </w:rPr>
        <w:br/>
      </w:r>
      <w:r>
        <w:rPr>
          <w:rFonts w:hint="eastAsia"/>
        </w:rPr>
        <w:t>　　　　一、非球面镜片技术创新与管理优化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非球面镜片品牌战略思考</w:t>
      </w:r>
      <w:r>
        <w:rPr>
          <w:rFonts w:hint="eastAsia"/>
        </w:rPr>
        <w:br/>
      </w:r>
      <w:r>
        <w:rPr>
          <w:rFonts w:hint="eastAsia"/>
        </w:rPr>
        <w:t>　　　　一、非球面镜片品牌建设与维护</w:t>
      </w:r>
      <w:r>
        <w:rPr>
          <w:rFonts w:hint="eastAsia"/>
        </w:rPr>
        <w:br/>
      </w:r>
      <w:r>
        <w:rPr>
          <w:rFonts w:hint="eastAsia"/>
        </w:rPr>
        <w:t>　　　　二、非球面镜片品牌影响力与市场竞争力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中国非球面镜片行业风险与对策</w:t>
      </w:r>
      <w:r>
        <w:rPr>
          <w:rFonts w:hint="eastAsia"/>
        </w:rPr>
        <w:br/>
      </w:r>
      <w:r>
        <w:rPr>
          <w:rFonts w:hint="eastAsia"/>
        </w:rPr>
        <w:t>　　第一节 非球面镜片行业SWOT分析</w:t>
      </w:r>
      <w:r>
        <w:rPr>
          <w:rFonts w:hint="eastAsia"/>
        </w:rPr>
        <w:br/>
      </w:r>
      <w:r>
        <w:rPr>
          <w:rFonts w:hint="eastAsia"/>
        </w:rPr>
        <w:t>　　　　一、非球面镜片行业优势分析</w:t>
      </w:r>
      <w:r>
        <w:rPr>
          <w:rFonts w:hint="eastAsia"/>
        </w:rPr>
        <w:br/>
      </w:r>
      <w:r>
        <w:rPr>
          <w:rFonts w:hint="eastAsia"/>
        </w:rPr>
        <w:t>　　　　二、非球面镜片行业劣势分析</w:t>
      </w:r>
      <w:r>
        <w:rPr>
          <w:rFonts w:hint="eastAsia"/>
        </w:rPr>
        <w:br/>
      </w:r>
      <w:r>
        <w:rPr>
          <w:rFonts w:hint="eastAsia"/>
        </w:rPr>
        <w:t>　　　　三、非球面镜片市场机会探索</w:t>
      </w:r>
      <w:r>
        <w:rPr>
          <w:rFonts w:hint="eastAsia"/>
        </w:rPr>
        <w:br/>
      </w:r>
      <w:r>
        <w:rPr>
          <w:rFonts w:hint="eastAsia"/>
        </w:rPr>
        <w:t>　　　　四、非球面镜片市场威胁评估</w:t>
      </w:r>
      <w:r>
        <w:rPr>
          <w:rFonts w:hint="eastAsia"/>
        </w:rPr>
        <w:br/>
      </w:r>
      <w:r>
        <w:rPr>
          <w:rFonts w:hint="eastAsia"/>
        </w:rPr>
        <w:t>　　第二节 非球面镜片行业风险及对策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2025-2031年中国非球面镜片行业前景与发展趋势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非球面镜片行业发展环境分析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2025-2031年非球面镜片行业发展趋势与方向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一、非球面镜片行业发展方向预测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二、非球面镜片发展趋势分析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2025-2031年非球面镜片行业发展潜力与机遇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一、非球面镜片市场发展潜力评估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二、非球面镜片新兴市场与机遇探索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非球面镜片行业研究结论与建议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(中:智:林)非球面镜片行业发展建议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非球面镜片行业类别</w:t>
      </w:r>
      <w:r>
        <w:rPr>
          <w:rFonts w:hint="eastAsia"/>
        </w:rPr>
        <w:br/>
      </w:r>
      <w:r>
        <w:rPr>
          <w:rFonts w:hint="eastAsia"/>
        </w:rPr>
        <w:t>　　图表 非球面镜片行业产业链调研</w:t>
      </w:r>
      <w:r>
        <w:rPr>
          <w:rFonts w:hint="eastAsia"/>
        </w:rPr>
        <w:br/>
      </w:r>
      <w:r>
        <w:rPr>
          <w:rFonts w:hint="eastAsia"/>
        </w:rPr>
        <w:t>　　图表 非球面镜片行业现状</w:t>
      </w:r>
      <w:r>
        <w:rPr>
          <w:rFonts w:hint="eastAsia"/>
        </w:rPr>
        <w:br/>
      </w:r>
      <w:r>
        <w:rPr>
          <w:rFonts w:hint="eastAsia"/>
        </w:rPr>
        <w:t>　　图表 非球面镜片行业标准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2025年中国非球面镜片行业产能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2019-2024年中国非球面镜片行业产量统计</w:t>
      </w:r>
      <w:r>
        <w:rPr>
          <w:rFonts w:hint="eastAsia"/>
        </w:rPr>
        <w:br/>
      </w:r>
      <w:r>
        <w:rPr>
          <w:rFonts w:hint="eastAsia"/>
        </w:rPr>
        <w:t>　　图表 非球面镜片行业动态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2019-2024年中国非球面镜片市场需求量</w:t>
      </w:r>
      <w:r>
        <w:rPr>
          <w:rFonts w:hint="eastAsia"/>
        </w:rPr>
        <w:br/>
      </w:r>
      <w:r>
        <w:rPr>
          <w:rFonts w:hint="eastAsia"/>
        </w:rPr>
        <w:t>　　图表 2025年中国非球面镜片行业需求区域调研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2019-2024年中国非球面镜片行情</w:t>
      </w:r>
      <w:r>
        <w:rPr>
          <w:rFonts w:hint="eastAsia"/>
        </w:rPr>
        <w:br/>
      </w:r>
      <w:r>
        <w:rPr>
          <w:rFonts w:hint="eastAsia"/>
        </w:rPr>
        <w:t>　　图表 2019-2024年中国非球面镜片价格走势图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2019-2024年中国非球面镜片出口统计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2019-2024年中国非球面镜片行业企业数量统计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**地区非球面镜片市场规模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</w:t>
      </w:r>
      <w:r>
        <w:rPr>
          <w:rFonts w:hint="eastAsia"/>
        </w:rPr>
        <w:br/>
      </w:r>
      <w:r>
        <w:rPr>
          <w:rFonts w:hint="eastAsia"/>
        </w:rPr>
        <w:t>　　图表 **地区非球面镜片市场调研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**地区非球面镜片市场规模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</w:t>
      </w:r>
      <w:r>
        <w:rPr>
          <w:rFonts w:hint="eastAsia"/>
        </w:rPr>
        <w:br/>
      </w:r>
      <w:r>
        <w:rPr>
          <w:rFonts w:hint="eastAsia"/>
        </w:rPr>
        <w:t>　　图表 **地区非球面镜片市场调研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非球面镜片行业竞争对手分析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2025-2031年中国非球面镜片行业产能预测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2025-2031年中国非球面镜片行业产量预测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2025-2031年中国非球面镜片市场需求预测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2025-2031年中国非球面镜片行业市场规模预测</w:t>
      </w:r>
      <w:r>
        <w:rPr>
          <w:rFonts w:hint="eastAsia"/>
        </w:rPr>
        <w:br/>
      </w:r>
      <w:r>
        <w:rPr>
          <w:rFonts w:hint="eastAsia"/>
        </w:rPr>
        <w:t>　　图表 非球面镜片行业准入条件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2025-2031年中国非球面镜片行业信息化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2025-2031年中国非球面镜片行业风险分析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2025-2031年中国非球面镜片行业发展趋势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2025-2031年中国非球面镜片市场前景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7164bcbcd4561" w:history="1">
        <w:r>
          <w:rPr>
            <w:rStyle w:val="Hyperlink"/>
          </w:rPr>
          <w:t>中国非球面镜片市场研究与前景趋势预测（2025-2031年）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7164bcbcd4561" w:history="1">
        <w:r>
          <w:rPr>
            <w:rStyle w:val="Hyperlink"/>
          </w:rPr>
          <w:t>https://www.20087.com/7/75/FeiQiuMianJingPianShiChangQianJing.html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热点：1.56非球面镜片和1.6哪个好、非球面镜片1.56 1.61和1.67、非球面镜片图片、非球面镜片和球面镜片哪个好、非球面镜片 价格、非球面镜片好不好、内非球面镜片、非球面镜片好还是球面镜片好、非球面镜片1.61和1.67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1f1c29c1344d7" w:history="1">
      <w:r>
        <w:rPr>
          <w:rStyle w:val="Hyperlink"/>
        </w:rPr>
        <w:t>中国非球面镜片市场研究与前景趋势预测（2025-2031年）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eiQiuMianJingPianShiChangQianJing.html" TargetMode="External" Id="R6b37164bcbc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eiQiuMianJingPianShiChangQianJing.html" TargetMode="External" Id="R0591f1c29c13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2025-03-17T04:46:49Z</dcterms:created>
  <dcterms:modified xsi:type="dcterms:W3CDTF">2025-03-17T05:46:49Z</dcterms:modified>
  <dc:subject>中国非球面镜片市场研究与前景趋势预测（2025-2031年）</dc:subject>
  <dc:title>中国非球面镜片市场研究与前景趋势预测（2025-2031年）</dc:title>
  <cp:keywords>中国非球面镜片市场研究与前景趋势预测（2025-2031年）</cp:keywords>
  <dc:description>中国非球面镜片市场研究与前景趋势预测（2025-2031年）</dc:description>
</cp:coreProperties>
</file>