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44e7772764935" w:history="1">
              <w:r>
                <w:rPr>
                  <w:rStyle w:val="Hyperlink"/>
                </w:rPr>
                <w:t>2026-2032年全球与中国修颜隔离霜市场现状调研及行业前景分析报告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44e7772764935" w:history="1">
              <w:r>
                <w:rPr>
                  <w:rStyle w:val="Hyperlink"/>
                </w:rPr>
                <w:t>2026-2032年全球与中国修颜隔离霜市场现状调研及行业前景分析报告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44e7772764935" w:history="1">
                <w:r>
                  <w:rPr>
                    <w:rStyle w:val="Hyperlink"/>
                  </w:rPr>
                  <w:t>https://www.20087.com/7/95/XiuYanGeLiShuangFaZhanQianJingFenXi.html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颜隔离霜是妆前护肤与彩妆打底的关键产品，主打均匀肤色、填补毛孔、控油持妆及防护蓝光/紫外线等多重功效。主流配方以硅油基质为主，复配二氧化钛、云母微粒及成膜聚合物，实现柔焦光学效果；高端产品加入烟酰胺、积雪草提取物等活性成分，兼顾即时修饰与长期肤质改善。品牌通过皮肤科测试、非致痘认证及广色号适配（针对黄皮、红血丝等）提升专业可信度。然而，部分产品硅感过重导致后续粉底不服帖，或防晒指数虚标，难以满足通勤防护需求。</w:t>
      </w:r>
      <w:r>
        <w:rPr>
          <w:rFonts w:hint="eastAsia"/>
        </w:rPr>
        <w:br/>
      </w:r>
      <w:r>
        <w:rPr>
          <w:rFonts w:hint="eastAsia"/>
        </w:rPr>
        <w:t>　　未来，修颜隔离霜将聚焦于智能调色、微生态友好与纯净美妆（Clean Beauty）标准。未来产品可能采用pH响应型色素微囊，接触肌肤后自动中和泛红或暗沉，实现个性化校色；益生元与后生元复配可强化皮肤屏障，减少彩妆刺激。在配方端，无硅油、无酒精、无合成香精的极简体系将成为高端线标配，并通过碳足迹标签披露环境影响。此外，AR虚拟试妆技术将优化线上选购体验。随着消费者从“遮盖”转向“养肤型彩妆”，修颜隔离霜将从“妆前打底”升级为“皮肤状态优化界面”，在即时美感、长期健康与透明合规之间构建新一代底妆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44e7772764935" w:history="1">
        <w:r>
          <w:rPr>
            <w:rStyle w:val="Hyperlink"/>
          </w:rPr>
          <w:t>2026-2032年全球与中国修颜隔离霜市场现状调研及行业前景分析报告</w:t>
        </w:r>
      </w:hyperlink>
      <w:r>
        <w:rPr>
          <w:rFonts w:hint="eastAsia"/>
        </w:rPr>
        <w:t>》全面梳理了修颜隔离霜产业链，结合市场需求和市场规模等数据，深入剖析修颜隔离霜行业现状。报告详细探讨了修颜隔离霜市场竞争格局，重点关注重点企业及其品牌影响力，并分析了修颜隔离霜价格机制和细分市场特征。通过对修颜隔离霜技术现状及未来方向的评估，报告展望了修颜隔离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按产品类型细分，全球修颜隔离霜市场规模2020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亮白色</w:t>
      </w:r>
      <w:r>
        <w:rPr>
          <w:rFonts w:hint="eastAsia"/>
        </w:rPr>
        <w:br/>
      </w:r>
      <w:r>
        <w:rPr>
          <w:rFonts w:hint="eastAsia"/>
        </w:rPr>
        <w:t>　　　　1.3.3 象牙色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按应用细分，全球修颜隔离霜市场规模2020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修颜隔离霜行业发展总体概况</w:t>
      </w:r>
      <w:r>
        <w:rPr>
          <w:rFonts w:hint="eastAsia"/>
        </w:rPr>
        <w:br/>
      </w:r>
      <w:r>
        <w:rPr>
          <w:rFonts w:hint="eastAsia"/>
        </w:rPr>
        <w:t>　　　　1.5.2 修颜隔离霜行业发展主要特点</w:t>
      </w:r>
      <w:r>
        <w:rPr>
          <w:rFonts w:hint="eastAsia"/>
        </w:rPr>
        <w:br/>
      </w:r>
      <w:r>
        <w:rPr>
          <w:rFonts w:hint="eastAsia"/>
        </w:rPr>
        <w:t>　　　　1.5.3 修颜隔离霜行业发展影响因素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修颜隔离霜有利因素</w:t>
      </w:r>
      <w:r>
        <w:rPr>
          <w:rFonts w:hint="eastAsia"/>
        </w:rPr>
        <w:br/>
      </w:r>
      <w:r>
        <w:rPr>
          <w:rFonts w:hint="eastAsia"/>
        </w:rPr>
        <w:t>　　　　1.5.3 .2 修颜隔离霜不利因素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全球市场，近三年修颜隔离霜主要企业占有率及排名（按销量）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修颜隔离霜主要企业在国际市场占有率（按销量，2022-2025）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2024年修颜隔离霜主要企业在国际市场排名（按销量）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全球市场主要企业修颜隔离霜销量（2022-2025）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全球市场，近三年修颜隔离霜主要企业占有率及排名（按收入）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修颜隔离霜主要企业在国际市场占有率（按收入，2022-2025）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2024年修颜隔离霜主要企业在国际市场排名（按收入）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全球市场主要企业修颜隔离霜销售收入（2022-2025）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全球市场主要企业修颜隔离霜销售价格（2022-2025）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中国市场，近三年修颜隔离霜主要企业占有率及排名（按销量）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修颜隔离霜主要企业在中国市场占有率（按销量，2022-2025）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2024年修颜隔离霜主要企业在中国市场排名（按销量）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中国市场主要企业修颜隔离霜销量（2022-2025）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中国市场，近三年修颜隔离霜主要企业占有率及排名（按收入）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修颜隔离霜主要企业在中国市场占有率（按收入，2022-2025）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2024年修颜隔离霜主要企业在中国市场排名（按收入）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中国市场主要企业修颜隔离霜销售收入（2022-2025）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全球主要厂商修颜隔离霜总部及产地分布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全球主要厂商成立时间及修颜隔离霜商业化日期</w:t>
      </w:r>
      <w:r>
        <w:rPr>
          <w:rFonts w:hint="eastAsia"/>
        </w:rPr>
        <w:br/>
      </w:r>
      <w:r>
        <w:rPr>
          <w:rFonts w:hint="eastAsia"/>
        </w:rPr>
        <w:t>　　2.8 全球主要厂商修颜隔离霜产品类型及应用</w:t>
      </w:r>
      <w:r>
        <w:rPr>
          <w:rFonts w:hint="eastAsia"/>
        </w:rPr>
        <w:br/>
      </w:r>
      <w:r>
        <w:rPr>
          <w:rFonts w:hint="eastAsia"/>
        </w:rPr>
        <w:t>　　2.9 修颜隔离霜行业集中度、竞争程度分析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修颜隔离霜行业集中度分析：2024年全球Top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全球修颜隔离霜第一梯队、第二梯队和第三梯队生产商（品牌）及市场份额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全球修颜隔离霜总体规模分析</w:t>
      </w:r>
      <w:r>
        <w:rPr>
          <w:rFonts w:hint="eastAsia"/>
        </w:rPr>
        <w:br/>
      </w:r>
      <w:r>
        <w:rPr>
          <w:rFonts w:hint="eastAsia"/>
        </w:rPr>
        <w:t>　　3.1 全球修颜隔离霜供需现状及预测（2020-2032）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全球修颜隔离霜产能、产量、产能利用率及发展趋势（2020-2032）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全球修颜隔离霜产量、需求量及发展趋势（2020-2032）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全球主要地区修颜隔离霜产量及发展趋势（2020-2032）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全球主要地区修颜隔离霜产量（2020-2025）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全球主要地区修颜隔离霜产量（2026-2032）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全球主要地区修颜隔离霜产量市场份额（2020-2032）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中国修颜隔离霜供需现状及预测（2020-2032）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中国修颜隔离霜产能、产量、产能利用率及发展趋势（2020-2032）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中国修颜隔离霜产量、市场需求量及发展趋势（2020-2032）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中国市场修颜隔离霜进出口（2020-2032）</w:t>
      </w:r>
      <w:r>
        <w:rPr>
          <w:rFonts w:hint="eastAsia"/>
        </w:rPr>
        <w:br/>
      </w:r>
      <w:r>
        <w:rPr>
          <w:rFonts w:hint="eastAsia"/>
        </w:rPr>
        <w:t>　　3.4 全球修颜隔离霜销量及销售额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全球市场修颜隔离霜销售额（2020-2032）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全球市场修颜隔离霜销量（2020-2032）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全球市场修颜隔离霜价格趋势（2020-2032）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全球修颜隔离霜主要地区分析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全球主要地区修颜隔离霜市场规模分析：2020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全球主要地区修颜隔离霜销售收入及市场份额（2020-2025年）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全球主要地区修颜隔离霜销售收入预测（2026-2032年）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全球主要地区修颜隔离霜销量分析：2020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全球主要地区修颜隔离霜销量及市场份额（2020-2025年）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全球主要地区修颜隔离霜销量及市场份额预测（2026-2032）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北美市场修颜隔离霜销量、收入及增长率（2020-2032）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欧洲市场修颜隔离霜销量、收入及增长率（2020-2032）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中国市场修颜隔离霜销量、收入及增长率（2020-2032）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日本市场修颜隔离霜销量、收入及增长率（2020-2032）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东南亚市场修颜隔离霜销量、收入及增长率（2020-2032）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印度市场修颜隔离霜销量、收入及增长率（2020-2032）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修颜隔离霜销量、收入、价格及毛利率（2020-2025）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不同产品类型修颜隔离霜分析</w:t>
      </w:r>
      <w:r>
        <w:rPr>
          <w:rFonts w:hint="eastAsia"/>
        </w:rPr>
        <w:br/>
      </w:r>
      <w:r>
        <w:rPr>
          <w:rFonts w:hint="eastAsia"/>
        </w:rPr>
        <w:t>　　6.1 全球不同产品类型修颜隔离霜销量（2020-2032）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全球不同产品类型修颜隔离霜销量及市场份额（2020-2025）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全球不同产品类型修颜隔离霜销量预测（2026-2032）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全球不同产品类型修颜隔离霜收入（2020-2032）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全球不同产品类型修颜隔离霜收入及市场份额（2020-2025）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全球不同产品类型修颜隔离霜收入预测（2026-2032）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全球不同产品类型修颜隔离霜价格走势（2020-2032）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中国不同产品类型修颜隔离霜销量（2020-2032）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中国不同产品类型修颜隔离霜销量预测（2026-2032）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中国不同产品类型修颜隔离霜销量及市场份额（2020-2025）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中国不同产品类型修颜隔离霜收入（2020-2032）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中国不同产品类型修颜隔离霜收入及市场份额（2020-2025）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中国不同产品类型修颜隔离霜收入预测（2026-2032）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不同应用修颜隔离霜分析</w:t>
      </w:r>
      <w:r>
        <w:rPr>
          <w:rFonts w:hint="eastAsia"/>
        </w:rPr>
        <w:br/>
      </w:r>
      <w:r>
        <w:rPr>
          <w:rFonts w:hint="eastAsia"/>
        </w:rPr>
        <w:t>　　7.1 全球不同应用修颜隔离霜销量（2020-2032）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全球不同应用修颜隔离霜销量及市场份额（2020-2025）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全球不同应用修颜隔离霜销量预测（2026-2032）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全球不同应用修颜隔离霜收入（2020-2032）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全球不同应用修颜隔离霜收入及市场份额（2020-2025）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全球不同应用修颜隔离霜收入预测（2026-2032）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全球不同应用修颜隔离霜价格走势（2020-2032）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中国不同应用修颜隔离霜销量（2020-2032）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中国不同应用修颜隔离霜销量及市场份额（2020-2025）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中国不同应用修颜隔离霜销量预测（2026-2032）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中国不同应用修颜隔离霜收入（2020-2032）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中国不同应用修颜隔离霜收入及市场份额（2020-2025）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中国不同应用修颜隔离霜收入预测（2026-2032）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修颜隔离霜行业发展趋势</w:t>
      </w:r>
      <w:r>
        <w:rPr>
          <w:rFonts w:hint="eastAsia"/>
        </w:rPr>
        <w:br/>
      </w:r>
      <w:r>
        <w:rPr>
          <w:rFonts w:hint="eastAsia"/>
        </w:rPr>
        <w:t>　　8.2 修颜隔离霜行业主要驱动因素</w:t>
      </w:r>
      <w:r>
        <w:rPr>
          <w:rFonts w:hint="eastAsia"/>
        </w:rPr>
        <w:br/>
      </w:r>
      <w:r>
        <w:rPr>
          <w:rFonts w:hint="eastAsia"/>
        </w:rPr>
        <w:t>　　8.3 修颜隔离霜中国企业SWOT分析</w:t>
      </w:r>
      <w:r>
        <w:rPr>
          <w:rFonts w:hint="eastAsia"/>
        </w:rPr>
        <w:br/>
      </w:r>
      <w:r>
        <w:rPr>
          <w:rFonts w:hint="eastAsia"/>
        </w:rPr>
        <w:t>　　8.4 中国修颜隔离霜行业政策环境分析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修颜隔离霜行业产业链简介</w:t>
      </w:r>
      <w:r>
        <w:rPr>
          <w:rFonts w:hint="eastAsia"/>
        </w:rPr>
        <w:br/>
      </w:r>
      <w:r>
        <w:rPr>
          <w:rFonts w:hint="eastAsia"/>
        </w:rPr>
        <w:t>　　　　9.1.1 修颜隔离霜行业供应链分析</w:t>
      </w:r>
      <w:r>
        <w:rPr>
          <w:rFonts w:hint="eastAsia"/>
        </w:rPr>
        <w:br/>
      </w:r>
      <w:r>
        <w:rPr>
          <w:rFonts w:hint="eastAsia"/>
        </w:rPr>
        <w:t>　　　　9.1.2 修颜隔离霜主要原料及供应情况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修颜隔离霜行业采购模式</w:t>
      </w:r>
      <w:r>
        <w:rPr>
          <w:rFonts w:hint="eastAsia"/>
        </w:rPr>
        <w:br/>
      </w:r>
      <w:r>
        <w:rPr>
          <w:rFonts w:hint="eastAsia"/>
        </w:rPr>
        <w:t>　　9.3 修颜隔离霜行业生产模式</w:t>
      </w:r>
      <w:r>
        <w:rPr>
          <w:rFonts w:hint="eastAsia"/>
        </w:rPr>
        <w:br/>
      </w:r>
      <w:r>
        <w:rPr>
          <w:rFonts w:hint="eastAsia"/>
        </w:rPr>
        <w:t>　　9.4 修颜隔离霜行业销售模式及销售渠道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按产品类型细分，全球修颜隔离霜市场规模2020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按应用细分，全球修颜隔离霜市场规模（CAGR）2020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修颜隔离霜行业发展主要特点</w:t>
      </w:r>
      <w:r>
        <w:rPr>
          <w:rFonts w:hint="eastAsia"/>
        </w:rPr>
        <w:br/>
      </w:r>
      <w:r>
        <w:rPr>
          <w:rFonts w:hint="eastAsia"/>
        </w:rPr>
        <w:t>　　表 4： 修颜隔离霜行业发展有利因素分析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修颜隔离霜行业发展不利因素分析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进入修颜隔离霜行业壁垒</w:t>
      </w:r>
      <w:r>
        <w:rPr>
          <w:rFonts w:hint="eastAsia"/>
        </w:rPr>
        <w:br/>
      </w:r>
      <w:r>
        <w:rPr>
          <w:rFonts w:hint="eastAsia"/>
        </w:rPr>
        <w:t>　　表 7： 修颜隔离霜主要企业在国际市场占有率（按销量，2022-2025）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2024年修颜隔离霜主要企业在国际市场排名（按销量）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全球市场主要企业修颜隔离霜销量（2022-2025）&amp;（千件）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修颜隔离霜主要企业在国际市场占有率（按收入，2022-2025）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2024年修颜隔离霜主要企业在国际市场排名（按收入）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全球市场主要企业修颜隔离霜销售收入（2022-2025）&amp;（万元）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全球市场主要企业修颜隔离霜销售价格（2022-2025）&amp;（元/件）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修颜隔离霜主要企业在中国市场占有率（按销量，2022-2025）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2024年修颜隔离霜主要企业在中国市场排名（按销量）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中国市场主要企业修颜隔离霜销量（2022-2025）&amp;（千件）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修颜隔离霜主要企业在中国市场占有率（按收入，2022-2025）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2024年修颜隔离霜主要企业在中国市场排名（按收入）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中国市场主要企业修颜隔离霜销售收入（2022-2025）&amp;（万元）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全球主要厂商修颜隔离霜总部及产地分布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全球主要厂商成立时间及修颜隔离霜商业化日期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全球主要厂商修颜隔离霜产品类型及应用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2024年全球修颜隔离霜主要厂商市场地位（第一梯队、第二梯队和第三梯队）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全球修颜隔离霜市场投资、并购等现状分析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全球主要地区修颜隔离霜产量增速（CAGR）：（2020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全球主要地区修颜隔离霜产量（2020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全球主要地区修颜隔离霜产量（2020-2025）&amp;（千件）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全球主要地区修颜隔离霜产量（2026-2032）&amp;（千件）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全球主要地区修颜隔离霜产量市场份额（2020-2025）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全球主要地区修颜隔离霜产量（2026-2032）&amp;（千件）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中国市场修颜隔离霜产量、销量、进出口（2020-2025年）&amp;（千件）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中国市场修颜隔离霜产量、销量、进出口预测（2026-2032）&amp;（千件）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全球主要地区修颜隔离霜销售收入增速：（2020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全球主要地区修颜隔离霜销售收入（2020-2025）&amp;（万元）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全球主要地区修颜隔离霜销售收入市场份额（2020-2025）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全球主要地区修颜隔离霜收入（2026-2032）&amp;（万元）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全球主要地区修颜隔离霜收入市场份额（2026-2032）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全球主要地区修颜隔离霜销量（千件）：2020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全球主要地区修颜隔离霜销量（2020-2025）&amp;（千件）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全球主要地区修颜隔离霜销量市场份额（2020-2025）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全球主要地区修颜隔离霜销量（2026-2032）&amp;（千件）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全球主要地区修颜隔离霜销量份额（2026-2032）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修颜隔离霜销量（千件）、收入（万元）、价格（元/件）及毛利率（2020-2025）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全球不同产品类型修颜隔离霜销量（2020-2025年）&amp;（千件）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全球不同产品类型修颜隔离霜销量市场份额（2020-2025）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全球不同产品类型修颜隔离霜销量预测（2026-2032）&amp;（千件）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全球市场不同产品类型修颜隔离霜销量市场份额预测（2026-2032）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全球不同产品类型修颜隔离霜收入（2020-2025年）&amp;（万元）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全球不同产品类型修颜隔离霜收入市场份额（2020-2025）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全球不同产品类型修颜隔离霜收入预测（2026-2032）&amp;（万元）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全球不同产品类型修颜隔离霜收入市场份额预测（2026-2032）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中国不同产品类型修颜隔离霜销量预测（2026-2032）&amp;（千件）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全球市场不同产品类型修颜隔离霜销量市场份额预测（2026-2032）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中国不同产品类型修颜隔离霜销量（2020-2025年）&amp;（千件）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中国不同产品类型修颜隔离霜销量市场份额（2020-2025）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中国不同产品类型修颜隔离霜收入（2020-2025年）&amp;（万元）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中国不同产品类型修颜隔离霜收入市场份额（2020-2025）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中国不同产品类型修颜隔离霜收入预测（2026-2032）&amp;（万元）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中国不同产品类型修颜隔离霜收入市场份额预测（2026-2032）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全球不同应用修颜隔离霜销量（2020-2025年）&amp;（千件）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全球不同应用修颜隔离霜销量市场份额（2020-2025）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全球不同应用修颜隔离霜销量预测（2026-2032）&amp;（千件）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全球市场不同应用修颜隔离霜销量市场份额预测（2026-2032）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全球不同应用修颜隔离霜收入（2020-2025年）&amp;（万元）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全球不同应用修颜隔离霜收入市场份额（2020-2025）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全球不同应用修颜隔离霜收入预测（2026-2032）&amp;（万元）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全球不同应用修颜隔离霜收入市场份额预测（2026-2032）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中国不同应用修颜隔离霜销量（2020-2025年）&amp;（千件）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中国不同应用修颜隔离霜销量市场份额（2020-2025）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中国不同应用修颜隔离霜销量预测（2026-2032）&amp;（千件）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中国市场不同应用修颜隔离霜销量市场份额预测（2026-2032）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中国不同应用修颜隔离霜收入（2020-2025年）&amp;（万元）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中国不同应用修颜隔离霜收入市场份额（2020-2025）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中国不同应用修颜隔离霜收入预测（2026-2032）&amp;（万元）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中国不同应用修颜隔离霜收入市场份额预测（2026-2032）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修颜隔离霜行业发展趋势</w:t>
      </w:r>
      <w:r>
        <w:rPr>
          <w:rFonts w:hint="eastAsia"/>
        </w:rPr>
        <w:br/>
      </w:r>
      <w:r>
        <w:rPr>
          <w:rFonts w:hint="eastAsia"/>
        </w:rPr>
        <w:t>　　表 161： 修颜隔离霜行业主要驱动因素</w:t>
      </w:r>
      <w:r>
        <w:rPr>
          <w:rFonts w:hint="eastAsia"/>
        </w:rPr>
        <w:br/>
      </w:r>
      <w:r>
        <w:rPr>
          <w:rFonts w:hint="eastAsia"/>
        </w:rPr>
        <w:t>　　表 162： 修颜隔离霜行业供应链分析</w:t>
      </w:r>
      <w:r>
        <w:rPr>
          <w:rFonts w:hint="eastAsia"/>
        </w:rPr>
        <w:br/>
      </w:r>
      <w:r>
        <w:rPr>
          <w:rFonts w:hint="eastAsia"/>
        </w:rPr>
        <w:t>　　表 163： 修颜隔离霜上游原料供应商</w:t>
      </w:r>
      <w:r>
        <w:rPr>
          <w:rFonts w:hint="eastAsia"/>
        </w:rPr>
        <w:br/>
      </w:r>
      <w:r>
        <w:rPr>
          <w:rFonts w:hint="eastAsia"/>
        </w:rPr>
        <w:t>　　表 164： 修颜隔离霜主要地区不同应用客户分析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修颜隔离霜典型经销商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修颜隔离霜产品图片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全球不同产品类型修颜隔离霜销售额2020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全球不同产品类型修颜隔离霜市场份额2024 &amp; 2032</w:t>
      </w:r>
      <w:r>
        <w:rPr>
          <w:rFonts w:hint="eastAsia"/>
        </w:rPr>
        <w:br/>
      </w:r>
      <w:r>
        <w:rPr>
          <w:rFonts w:hint="eastAsia"/>
        </w:rPr>
        <w:t>　　图 4： 亮白色产品图片</w:t>
      </w:r>
      <w:r>
        <w:rPr>
          <w:rFonts w:hint="eastAsia"/>
        </w:rPr>
        <w:br/>
      </w:r>
      <w:r>
        <w:rPr>
          <w:rFonts w:hint="eastAsia"/>
        </w:rPr>
        <w:t>　　图 5： 象牙色产品图片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全球不同应用修颜隔离霜市场份额2024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2024年全球前五大生产商修颜隔离霜市场份额</w:t>
      </w:r>
      <w:r>
        <w:rPr>
          <w:rFonts w:hint="eastAsia"/>
        </w:rPr>
        <w:br/>
      </w:r>
      <w:r>
        <w:rPr>
          <w:rFonts w:hint="eastAsia"/>
        </w:rPr>
        <w:t>　　图 11： 2024年全球修颜隔离霜第一梯队、第二梯队和第三梯队厂商及市场份额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全球修颜隔离霜产能、产量、产能利用率及发展趋势（2020-2032）&amp;（千件）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全球修颜隔离霜产量、需求量及发展趋势（2020-2032）&amp;（千件）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全球主要地区修颜隔离霜产量市场份额（2020-2032）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中国修颜隔离霜产能、产量、产能利用率及发展趋势（2020-2032）&amp;（千件）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中国修颜隔离霜产量、市场需求量及发展趋势（2020-2032）&amp;（千件）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全球修颜隔离霜市场销售额及增长率：（2020-2032）&amp;（万元）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全球市场修颜隔离霜市场规模：2020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全球市场修颜隔离霜销量及增长率（2020-2032）&amp;（千件）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全球市场修颜隔离霜价格趋势（2020-2032）&amp;（元/件）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全球主要地区修颜隔离霜销售收入（2020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全球主要地区修颜隔离霜销售收入市场份额（2020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北美市场修颜隔离霜销量及增长率（2020-2032）&amp;（千件）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北美市场修颜隔离霜收入及增长率（2020-2032）&amp;（万元）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欧洲市场修颜隔离霜销量及增长率（2020-2032）&amp;（千件）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欧洲市场修颜隔离霜收入及增长率（2020-2032）&amp;（万元）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中国市场修颜隔离霜销量及增长率（2020-2032）&amp;（千件）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中国市场修颜隔离霜收入及增长率（2020-2032）&amp;（万元）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日本市场修颜隔离霜销量及增长率（2020-2032）&amp;（千件）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日本市场修颜隔离霜收入及增长率（2020-2032）&amp;（万元）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东南亚市场修颜隔离霜销量及增长率（2020-2032）&amp;（千件）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东南亚市场修颜隔离霜收入及增长率（2020-2032）&amp;（万元）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印度市场修颜隔离霜销量及增长率（2020-2032）&amp;（千件）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印度市场修颜隔离霜收入及增长率（2020-2032）&amp;（万元）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全球不同产品类型修颜隔离霜价格走势（2020-2032）&amp;（元/件）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全球不同应用修颜隔离霜价格走势（2020-2032）&amp;（元/件）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修颜隔离霜中国企业SWOT分析</w:t>
      </w:r>
      <w:r>
        <w:rPr>
          <w:rFonts w:hint="eastAsia"/>
        </w:rPr>
        <w:br/>
      </w:r>
      <w:r>
        <w:rPr>
          <w:rFonts w:hint="eastAsia"/>
        </w:rPr>
        <w:t>　　图 38： 修颜隔离霜产业链</w:t>
      </w:r>
      <w:r>
        <w:rPr>
          <w:rFonts w:hint="eastAsia"/>
        </w:rPr>
        <w:br/>
      </w:r>
      <w:r>
        <w:rPr>
          <w:rFonts w:hint="eastAsia"/>
        </w:rPr>
        <w:t>　　图 39： 修颜隔离霜行业采购模式分析</w:t>
      </w:r>
      <w:r>
        <w:rPr>
          <w:rFonts w:hint="eastAsia"/>
        </w:rPr>
        <w:br/>
      </w:r>
      <w:r>
        <w:rPr>
          <w:rFonts w:hint="eastAsia"/>
        </w:rPr>
        <w:t>　　图 40： 修颜隔离霜行业生产模式</w:t>
      </w:r>
      <w:r>
        <w:rPr>
          <w:rFonts w:hint="eastAsia"/>
        </w:rPr>
        <w:br/>
      </w:r>
      <w:r>
        <w:rPr>
          <w:rFonts w:hint="eastAsia"/>
        </w:rPr>
        <w:t>　　图 41： 修颜隔离霜行业销售模式分析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44e7772764935" w:history="1">
        <w:r>
          <w:rPr>
            <w:rStyle w:val="Hyperlink"/>
          </w:rPr>
          <w:t>2026-2032年全球与中国修颜隔离霜市场现状调研及行业前景分析报告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44e7772764935" w:history="1">
        <w:r>
          <w:rPr>
            <w:rStyle w:val="Hyperlink"/>
          </w:rPr>
          <w:t>https://www.20087.com/7/95/XiuYanGeLiShuangFaZhanQianJingFenXi.html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妇膏怎么用才正确使用顺序、修颜隔离霜有什么作用、ZEESEA多效修颜隔离霜、滋色多效修颜隔离霜、隔离和修颜有什么区别、三日爱修颜隔离霜、兰芝修颜隔离霜怎么样、诗馨语柔润修颜隔离霜、水光修颜隔离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03a9962974983" w:history="1">
      <w:r>
        <w:rPr>
          <w:rStyle w:val="Hyperlink"/>
        </w:rPr>
        <w:t>2026-2032年全球与中国修颜隔离霜市场现状调研及行业前景分析报告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uYanGeLiShuangFaZhanQianJingFenXi.html" TargetMode="External" Id="Rd4b44e777276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uYanGeLiShuangFaZhanQianJingFenXi.html" TargetMode="External" Id="Re7003a996297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2025-11-09T01:44:21Z</dcterms:created>
  <dcterms:modified xsi:type="dcterms:W3CDTF">2025-11-09T02:44:21Z</dcterms:modified>
  <dc:subject>2026-2032年全球与中国修颜隔离霜市场现状调研及行业前景分析报告</dc:subject>
  <dc:title>2026-2032年全球与中国修颜隔离霜市场现状调研及行业前景分析报告</dc:title>
  <cp:keywords>2026-2032年全球与中国修颜隔离霜市场现状调研及行业前景分析报告</cp:keywords>
  <dc:description>2026-2032年全球与中国修颜隔离霜市场现状调研及行业前景分析报告</dc:description>
</cp:coreProperties>
</file>