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4789089134eb3" w:history="1">
              <w:r>
                <w:rPr>
                  <w:rStyle w:val="Hyperlink"/>
                </w:rPr>
                <w:t>2024-2030年全球与中国八角柔光箱行业研究及前景趋势分析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4789089134eb3" w:history="1">
              <w:r>
                <w:rPr>
                  <w:rStyle w:val="Hyperlink"/>
                </w:rPr>
                <w:t>2024-2030年全球与中国八角柔光箱行业研究及前景趋势分析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4789089134eb3" w:history="1">
                <w:r>
                  <w:rPr>
                    <w:rStyle w:val="Hyperlink"/>
                  </w:rPr>
                  <w:t>https://www.20087.com/7/65/BaJiaoRouGuangXiangDeXianZhuangYuQianJing.html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柔光箱是一种用于摄影和影视制作中的专业灯光附件，因其独特的八边形设计，能够产生柔和均匀的光线效果，适用于人像摄影、产品拍摄等多种场景。随着影像艺术的发展，八角柔光箱的设计也在不断改进，不仅在形状和尺寸上更加多样化，而且在材质和结构上也有所创新，如采用更轻便的材料和更稳定的支撑结构。此外，随着LED光源的普及，八角柔光箱也可以搭配不同类型的灯具使用，满足不同拍摄需求。</w:t>
      </w:r>
      <w:r>
        <w:rPr>
          <w:rFonts w:hint="eastAsia"/>
        </w:rPr>
        <w:br/>
      </w:r>
      <w:r>
        <w:rPr>
          <w:rFonts w:hint="eastAsia"/>
        </w:rPr>
        <w:t>　　未来，八角柔光箱的发展将更加注重创新性和实用性。通过引入新型材料和技术，八角柔光箱将变得更加便携耐用，同时保持或提升其柔光效果。此外，随着智能照明系统的应用，八角柔光箱将能够与智能设备连接，实现远程控制和调光功能，提高拍摄的灵活性。同时，随着绿色环保理念的推广，八角柔光箱的设计将更加注重环保和可持续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4789089134eb3" w:history="1">
        <w:r>
          <w:rPr>
            <w:rStyle w:val="Hyperlink"/>
          </w:rPr>
          <w:t>2024-2030年全球与中国八角柔光箱行业研究及前景趋势分析</w:t>
        </w:r>
      </w:hyperlink>
      <w:r>
        <w:rPr>
          <w:rFonts w:hint="eastAsia"/>
        </w:rPr>
        <w:t>》基于多年监测调研数据，结合八角柔光箱行业现状与发展前景，全面分析了八角柔光箱市场需求、市场规模、产业链构成、价格机制以及八角柔光箱细分市场特性。八角柔光箱报告客观评估了市场前景，预测了发展趋势，深入分析了品牌竞争、市场集中度及八角柔光箱重点企业运营状况。同时，八角柔光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八角柔光箱市场概述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按照不同产品类型，八角柔光箱主要可以分为如下几个类别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全球不同产品类型八角柔光箱销售额增长趋势2019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网格型</w:t>
      </w:r>
      <w:r>
        <w:rPr>
          <w:rFonts w:hint="eastAsia"/>
        </w:rPr>
        <w:br/>
      </w:r>
      <w:r>
        <w:rPr>
          <w:rFonts w:hint="eastAsia"/>
        </w:rPr>
        <w:t>　　1.3 从不同应用，八角柔光箱主要包括如下几个方面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全球不同应用八角柔光箱销售额增长趋势2019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八角柔光箱行业背景、发展历史、现状及趋势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八角柔光箱行业目前现状分析</w:t>
      </w:r>
      <w:r>
        <w:rPr>
          <w:rFonts w:hint="eastAsia"/>
        </w:rPr>
        <w:br/>
      </w:r>
      <w:r>
        <w:rPr>
          <w:rFonts w:hint="eastAsia"/>
        </w:rPr>
        <w:t>　　　　1.4.2 八角柔光箱发展趋势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全球八角柔光箱总体规模分析</w:t>
      </w:r>
      <w:r>
        <w:rPr>
          <w:rFonts w:hint="eastAsia"/>
        </w:rPr>
        <w:br/>
      </w:r>
      <w:r>
        <w:rPr>
          <w:rFonts w:hint="eastAsia"/>
        </w:rPr>
        <w:t>　　2.1 全球八角柔光箱供需现状及预测（2019-2030）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全球八角柔光箱产能、产量、产能利用率及发展趋势（2019-2030）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全球八角柔光箱产量、需求量及发展趋势（2019-2030）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全球主要地区八角柔光箱产量及发展趋势（2019-2030）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全球主要地区八角柔光箱产量（2019-2024）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全球主要地区八角柔光箱产量（2025-2030）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全球主要地区八角柔光箱产量市场份额（2019-2030）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中国八角柔光箱供需现状及预测（2019-2030）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中国八角柔光箱产能、产量、产能利用率及发展趋势（2019-2030）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中国八角柔光箱产量、市场需求量及发展趋势（2019-2030）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全球八角柔光箱销量及销售额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全球市场八角柔光箱销售额（2019-2030）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全球市场八角柔光箱销量（2019-2030）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全球市场八角柔光箱价格趋势（2019-2030）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全球市场主要厂商八角柔光箱产能市场份额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全球市场主要厂商八角柔光箱销量（2019-2024）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全球市场主要厂商八角柔光箱销量（2019-2024）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全球市场主要厂商八角柔光箱销售收入（2019-2024）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全球市场主要厂商八角柔光箱销售价格（2019-2024）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2023年全球主要生产商八角柔光箱收入排名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中国市场主要厂商八角柔光箱销量（2019-2024）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中国市场主要厂商八角柔光箱销量（2019-2024）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中国市场主要厂商八角柔光箱销售收入（2019-2024）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2023年中国主要生产商八角柔光箱收入排名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中国市场主要厂商八角柔光箱销售价格（2019-2024）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全球主要厂商八角柔光箱总部及产地分布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全球主要厂商成立时间及八角柔光箱商业化日期</w:t>
      </w:r>
      <w:r>
        <w:rPr>
          <w:rFonts w:hint="eastAsia"/>
        </w:rPr>
        <w:br/>
      </w:r>
      <w:r>
        <w:rPr>
          <w:rFonts w:hint="eastAsia"/>
        </w:rPr>
        <w:t>　　3.6 全球主要厂商八角柔光箱产品类型及应用</w:t>
      </w:r>
      <w:r>
        <w:rPr>
          <w:rFonts w:hint="eastAsia"/>
        </w:rPr>
        <w:br/>
      </w:r>
      <w:r>
        <w:rPr>
          <w:rFonts w:hint="eastAsia"/>
        </w:rPr>
        <w:t>　　3.7 八角柔光箱行业集中度、竞争程度分析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八角柔光箱行业集中度分析：2023年全球Top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全球八角柔光箱第一梯队、第二梯队和第三梯队生产商（品牌）及市场份额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全球八角柔光箱主要地区分析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全球主要地区八角柔光箱市场规模分析：2019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全球主要地区八角柔光箱销售收入及市场份额（2019-2024年）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全球主要地区八角柔光箱销售收入预测（2024-2030年）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全球主要地区八角柔光箱销量分析：2019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全球主要地区八角柔光箱销量及市场份额（2019-2024年）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全球主要地区八角柔光箱销量及市场份额预测（2025-2030）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北美市场八角柔光箱销量、收入及增长率（2019-2030）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欧洲市场八角柔光箱销量、收入及增长率（2019-2030）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中国市场八角柔光箱销量、收入及增长率（2019-2030）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日本市场八角柔光箱销量、收入及增长率（2019-2030）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东南亚市场八角柔光箱销量、收入及增长率（2019-2030）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印度市场八角柔光箱销量、收入及增长率（2019-2030）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八角柔光箱销量、收入、价格及毛利率（2019-2024）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不同产品类型八角柔光箱分析</w:t>
      </w:r>
      <w:r>
        <w:rPr>
          <w:rFonts w:hint="eastAsia"/>
        </w:rPr>
        <w:br/>
      </w:r>
      <w:r>
        <w:rPr>
          <w:rFonts w:hint="eastAsia"/>
        </w:rPr>
        <w:t>　　6.1 全球不同产品类型八角柔光箱销量（2019-2030）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全球不同产品类型八角柔光箱销量及市场份额（2019-2024）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全球不同产品类型八角柔光箱销量预测（2025-2030）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全球不同产品类型八角柔光箱收入（2019-2030）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全球不同产品类型八角柔光箱收入及市场份额（2019-2024）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全球不同产品类型八角柔光箱收入预测（2025-2030）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全球不同产品类型八角柔光箱价格走势（2019-2030）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不同应用八角柔光箱分析</w:t>
      </w:r>
      <w:r>
        <w:rPr>
          <w:rFonts w:hint="eastAsia"/>
        </w:rPr>
        <w:br/>
      </w:r>
      <w:r>
        <w:rPr>
          <w:rFonts w:hint="eastAsia"/>
        </w:rPr>
        <w:t>　　7.1 全球不同应用八角柔光箱销量（2019-2030）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全球不同应用八角柔光箱销量及市场份额（2019-2024）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全球不同应用八角柔光箱销量预测（2025-2030）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全球不同应用八角柔光箱收入（2019-2030）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全球不同应用八角柔光箱收入及市场份额（2019-2024）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全球不同应用八角柔光箱收入预测（2025-2030）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全球不同应用八角柔光箱价格走势（2019-2030）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八角柔光箱产业链分析</w:t>
      </w:r>
      <w:r>
        <w:rPr>
          <w:rFonts w:hint="eastAsia"/>
        </w:rPr>
        <w:br/>
      </w:r>
      <w:r>
        <w:rPr>
          <w:rFonts w:hint="eastAsia"/>
        </w:rPr>
        <w:t>　　8.2 八角柔光箱产业上游供应分析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八角柔光箱下游典型客户</w:t>
      </w:r>
      <w:r>
        <w:rPr>
          <w:rFonts w:hint="eastAsia"/>
        </w:rPr>
        <w:br/>
      </w:r>
      <w:r>
        <w:rPr>
          <w:rFonts w:hint="eastAsia"/>
        </w:rPr>
        <w:t>　　8.4 八角柔光箱销售渠道分析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八角柔光箱行业发展机遇及主要驱动因素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八角柔光箱行业发展面临的风险</w:t>
      </w:r>
      <w:r>
        <w:rPr>
          <w:rFonts w:hint="eastAsia"/>
        </w:rPr>
        <w:br/>
      </w:r>
      <w:r>
        <w:rPr>
          <w:rFonts w:hint="eastAsia"/>
        </w:rPr>
        <w:t>　　9.3 八角柔光箱行业政策分析</w:t>
      </w:r>
      <w:r>
        <w:rPr>
          <w:rFonts w:hint="eastAsia"/>
        </w:rPr>
        <w:br/>
      </w:r>
      <w:r>
        <w:rPr>
          <w:rFonts w:hint="eastAsia"/>
        </w:rPr>
        <w:t>　　9.4 八角柔光箱中国企业SWOT分析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全球不同产品类型八角柔光箱销售额增长（CAGR）趋势2019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八角柔光箱行业目前发展现状</w:t>
      </w:r>
      <w:r>
        <w:rPr>
          <w:rFonts w:hint="eastAsia"/>
        </w:rPr>
        <w:br/>
      </w:r>
      <w:r>
        <w:rPr>
          <w:rFonts w:hint="eastAsia"/>
        </w:rPr>
        <w:t>　　表 4： 八角柔光箱发展趋势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全球主要地区八角柔光箱产量增速（CAGR）：（2019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全球主要地区八角柔光箱产量（2019-2024）&amp;（个）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全球主要地区八角柔光箱产量（2025-2030）&amp;（个）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全球主要地区八角柔光箱产量市场份额（2019-2024）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全球主要地区八角柔光箱产量（2025-2030）&amp;（个）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全球市场主要厂商八角柔光箱产能（2023-2024）&amp;（个）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全球市场主要厂商八角柔光箱销量（2019-2024）&amp;（个）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全球市场主要厂商八角柔光箱销量市场份额（2019-2024）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全球市场主要厂商八角柔光箱销售收入（2019-2024）&amp;（百万美元）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全球市场主要厂商八角柔光箱销售收入市场份额（2019-2024）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全球市场主要厂商八角柔光箱销售价格（2019-2024）&amp;（美元/个）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2023年全球主要生产商八角柔光箱收入排名（百万美元）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中国市场主要厂商八角柔光箱销量（2019-2024）&amp;（个）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中国市场主要厂商八角柔光箱销量市场份额（2019-2024）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中国市场主要厂商八角柔光箱销售收入（2019-2024）&amp;（百万美元）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中国市场主要厂商八角柔光箱销售收入市场份额（2019-2024）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2023年中国主要生产商八角柔光箱收入排名（百万美元）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中国市场主要厂商八角柔光箱销售价格（2019-2024）&amp;（美元/个）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全球主要厂商八角柔光箱总部及产地分布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全球主要厂商成立时间及八角柔光箱商业化日期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全球主要厂商八角柔光箱产品类型及应用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2023年全球八角柔光箱主要厂商市场地位（第一梯队、第二梯队和第三梯队）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全球八角柔光箱市场投资、并购等现状分析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全球主要地区八角柔光箱销售收入增速：（2019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全球主要地区八角柔光箱销售收入（2019-2024）&amp;（百万美元）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全球主要地区八角柔光箱销售收入市场份额（2019-2024）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全球主要地区八角柔光箱收入（2025-2030）&amp;（百万美元）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全球主要地区八角柔光箱收入市场份额（2025-2030）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全球主要地区八角柔光箱销量（个）：2019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全球主要地区八角柔光箱销量（2019-2024）&amp;（个）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全球主要地区八角柔光箱销量市场份额（2019-2024）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全球主要地区八角柔光箱销量（2025-2030）&amp;（个）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全球主要地区八角柔光箱销量份额（2025-2030）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八角柔光箱生产基地、销售区域、竞争对手及市场地位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八角柔光箱产品规格、参数及市场应用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八角柔光箱销量（个）、收入（百万美元）、价格（美元/个）及毛利率（2019-2024）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全球不同产品类型八角柔光箱销量（2019-2024年）&amp;（个）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154： 全球不同产品类型八角柔光箱销量市场份额（2019-2024）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全球不同产品类型八角柔光箱销量预测（2025-2030）&amp;（个）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全球市场不同产品类型八角柔光箱销量市场份额预测（2025-2030）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全球不同产品类型八角柔光箱收入（2019-2024年）&amp;（百万美元）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全球不同产品类型八角柔光箱收入市场份额（2019-2024）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全球不同产品类型八角柔光箱收入预测（2025-2030）&amp;（百万美元）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全球不同产品类型八角柔光箱收入市场份额预测（2025-2030）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全球不同应用八角柔光箱销量（2019-2024年）&amp;（个）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162： 全球不同应用八角柔光箱销量市场份额（2019-2024）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全球不同应用八角柔光箱销量预测（2025-2030）&amp;（个）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164： 全球市场不同应用八角柔光箱销量市场份额预测（2025-2030）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全球不同应用八角柔光箱收入（2019-2024年）&amp;（百万美元）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全球不同应用八角柔光箱收入市场份额（2019-2024）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全球不同应用八角柔光箱收入预测（2025-2030）&amp;（百万美元）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全球不同应用八角柔光箱收入市场份额预测（2025-2030）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八角柔光箱上游原料供应商及联系方式列表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八角柔光箱典型客户列表</w:t>
      </w:r>
      <w:r>
        <w:rPr>
          <w:rFonts w:hint="eastAsia"/>
        </w:rPr>
        <w:br/>
      </w:r>
      <w:r>
        <w:rPr>
          <w:rFonts w:hint="eastAsia"/>
        </w:rPr>
        <w:t>　　表 171： 八角柔光箱主要销售模式及销售渠道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八角柔光箱行业发展机遇及主要驱动因素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八角柔光箱行业发展面临的风险</w:t>
      </w:r>
      <w:r>
        <w:rPr>
          <w:rFonts w:hint="eastAsia"/>
        </w:rPr>
        <w:br/>
      </w:r>
      <w:r>
        <w:rPr>
          <w:rFonts w:hint="eastAsia"/>
        </w:rPr>
        <w:t>　　表 174： 八角柔光箱行业政策分析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八角柔光箱产品图片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全球不同产品类型八角柔光箱销售额2019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全球不同产品类型八角柔光箱市场份额2023 &amp; 2030</w:t>
      </w:r>
      <w:r>
        <w:rPr>
          <w:rFonts w:hint="eastAsia"/>
        </w:rPr>
        <w:br/>
      </w:r>
      <w:r>
        <w:rPr>
          <w:rFonts w:hint="eastAsia"/>
        </w:rPr>
        <w:t>　　图 4： 标准型产品图片</w:t>
      </w:r>
      <w:r>
        <w:rPr>
          <w:rFonts w:hint="eastAsia"/>
        </w:rPr>
        <w:br/>
      </w:r>
      <w:r>
        <w:rPr>
          <w:rFonts w:hint="eastAsia"/>
        </w:rPr>
        <w:t>　　图 5： 网格型产品图片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全球不同应用八角柔光箱市场份额2023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全球八角柔光箱产能、产量、产能利用率及发展趋势（2019-2030）&amp;（个）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11： 全球八角柔光箱产量、需求量及发展趋势（2019-2030）&amp;（个）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全球主要地区八角柔光箱产量（2019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全球主要地区八角柔光箱产量市场份额（2019-2030）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中国八角柔光箱产能、产量、产能利用率及发展趋势（2019-2030）&amp;（个）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中国八角柔光箱产量、市场需求量及发展趋势（2019-2030）&amp;（个）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全球八角柔光箱市场销售额及增长率：（2019-2030）&amp;（百万美元）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全球市场八角柔光箱市场规模：2019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全球市场八角柔光箱销量及增长率（2019-2030）&amp;（个）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19： 全球市场八角柔光箱价格趋势（2019-2030）&amp;（美元/个）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2023年全球市场主要厂商八角柔光箱销量市场份额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2023年全球市场主要厂商八角柔光箱收入市场份额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2023年中国市场主要厂商八角柔光箱销量市场份额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2023年中国市场主要厂商八角柔光箱收入市场份额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2023年全球前五大生产商八角柔光箱市场份额</w:t>
      </w:r>
      <w:r>
        <w:rPr>
          <w:rFonts w:hint="eastAsia"/>
        </w:rPr>
        <w:br/>
      </w:r>
      <w:r>
        <w:rPr>
          <w:rFonts w:hint="eastAsia"/>
        </w:rPr>
        <w:t>　　图 25： 2023年全球八角柔光箱第一梯队、第二梯队和第三梯队厂商及市场份额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全球主要地区八角柔光箱销售收入（2019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全球主要地区八角柔光箱销售收入市场份额（2019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北美市场八角柔光箱销量及增长率（2019-2030）&amp;（个）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29： 北美市场八角柔光箱收入及增长率（2019-2030）&amp;（百万美元）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欧洲市场八角柔光箱销量及增长率（2019-2030）&amp;（个）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欧洲市场八角柔光箱收入及增长率（2019-2030）&amp;（百万美元）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中国市场八角柔光箱销量及增长率（2019-2030）&amp;（个）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中国市场八角柔光箱收入及增长率（2019-2030）&amp;（百万美元）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日本市场八角柔光箱销量及增长率（2019-2030）&amp;（个）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日本市场八角柔光箱收入及增长率（2019-2030）&amp;（百万美元）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东南亚市场八角柔光箱销量及增长率（2019-2030）&amp;（个）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东南亚市场八角柔光箱收入及增长率（2019-2030）&amp;（百万美元）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印度市场八角柔光箱销量及增长率（2019-2030）&amp;（个）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印度市场八角柔光箱收入及增长率（2019-2030）&amp;（百万美元）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全球不同产品类型八角柔光箱价格走势（2019-2030）&amp;（美元/个）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全球不同应用八角柔光箱价格走势（2019-2030）&amp;（美元/个）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八角柔光箱产业链</w:t>
      </w:r>
      <w:r>
        <w:rPr>
          <w:rFonts w:hint="eastAsia"/>
        </w:rPr>
        <w:br/>
      </w:r>
      <w:r>
        <w:rPr>
          <w:rFonts w:hint="eastAsia"/>
        </w:rPr>
        <w:t>　　图 43： 八角柔光箱中国企业SWOT分析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4789089134eb3" w:history="1">
        <w:r>
          <w:rPr>
            <w:rStyle w:val="Hyperlink"/>
          </w:rPr>
          <w:t>2024-2030年全球与中国八角柔光箱行业研究及前景趋势分析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4789089134eb3" w:history="1">
        <w:r>
          <w:rPr>
            <w:rStyle w:val="Hyperlink"/>
          </w:rPr>
          <w:t>https://www.20087.com/7/65/BaJiaoRouGuangXiangDeXianZhuangYuQianJing.html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50090d3894af6" w:history="1">
      <w:r>
        <w:rPr>
          <w:rStyle w:val="Hyperlink"/>
        </w:rPr>
        <w:t>2024-2030年全球与中国八角柔光箱行业研究及前景趋势分析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BaJiaoRouGuangXiangDeXianZhuangYuQianJing.html" TargetMode="External" Id="Rc93478908913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BaJiaoRouGuangXiangDeXianZhuangYuQianJing.html" TargetMode="External" Id="R7ae50090d389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2024-10-01T07:16:16Z</dcterms:created>
  <dcterms:modified xsi:type="dcterms:W3CDTF">2024-10-01T08:16:16Z</dcterms:modified>
  <dc:subject>2024-2030年全球与中国八角柔光箱行业研究及前景趋势分析</dc:subject>
  <dc:title>2024-2030年全球与中国八角柔光箱行业研究及前景趋势分析</dc:title>
  <cp:keywords>2024-2030年全球与中国八角柔光箱行业研究及前景趋势分析</cp:keywords>
  <dc:description>2024-2030年全球与中国八角柔光箱行业研究及前景趋势分析</dc:description>
</cp:coreProperties>
</file>