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5fe415a43488f" w:history="1">
              <w:r>
                <w:rPr>
                  <w:rStyle w:val="Hyperlink"/>
                </w:rPr>
                <w:t>2024-2030年中国厨具行业发展现状调研与发展趋势分析报告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5fe415a43488f" w:history="1">
              <w:r>
                <w:rPr>
                  <w:rStyle w:val="Hyperlink"/>
                </w:rPr>
                <w:t>2024-2030年中国厨具行业发展现状调研与发展趋势分析报告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5fe415a43488f" w:history="1">
                <w:r>
                  <w:rPr>
                    <w:rStyle w:val="Hyperlink"/>
                  </w:rPr>
                  <w:t>https://www.20087.com/7/85/ChuJuHangYeXianZhuangYuFaZhanQia.html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行业近年来受益于消费者对健康饮食和烹饪体验的重视，以及对智能家居设备的兴趣。从智能烤箱、电磁炉到多功能料理机，厨具的智能化和功能多样化满足了不同消费者的需求。然而，高昂的价格、维护成本和消费者对产品安全性的担忧，是行业面临的问题。</w:t>
      </w:r>
      <w:r>
        <w:rPr>
          <w:rFonts w:hint="eastAsia"/>
        </w:rPr>
        <w:br/>
      </w:r>
      <w:r>
        <w:rPr>
          <w:rFonts w:hint="eastAsia"/>
        </w:rPr>
        <w:t>　　未来，厨具将更加注重健康烹饪和智能化。通过集成健康饮食指导、自动烹饪程序和营养成分分析，厨具将助力消费者实现健康生活方式。同时，物联网技术的应用，如远程控制和智能食谱推荐，将提升烹饪的便利性和趣味性。此外，可持续材料和设计将成为趋势，以减少环境影响和提高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5fe415a43488f" w:history="1">
        <w:r>
          <w:rPr>
            <w:rStyle w:val="Hyperlink"/>
          </w:rPr>
          <w:t>2024-2030年中国厨具行业发展现状调研与发展趋势分析报告</w:t>
        </w:r>
      </w:hyperlink>
      <w:r>
        <w:rPr>
          <w:rFonts w:hint="eastAsia"/>
        </w:rPr>
        <w:t>》依托多年行业监测数据，结合厨具行业现状与未来前景，系统分析了厨具市场需求、市场规模、产业链结构、价格机制及细分市场特征。报告对厨具市场前景进行了客观评估，预测了厨具行业发展趋势，并详细解读了品牌竞争格局、市场集中度及重点企业的运营表现。此外，报告通过SWOT分析识别了厨具行业机遇与潜在风险，为投资者和决策者提供了科学、规范的战略建议，助力把握厨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厨具相关概述</w:t>
      </w:r>
      <w:r>
        <w:rPr>
          <w:rFonts w:hint="eastAsia"/>
        </w:rPr>
        <w:br/>
      </w:r>
      <w:r>
        <w:rPr>
          <w:rFonts w:hint="eastAsia"/>
        </w:rPr>
        <w:t>　　第一节 厨房相关概述</w:t>
      </w:r>
      <w:r>
        <w:rPr>
          <w:rFonts w:hint="eastAsia"/>
        </w:rPr>
        <w:br/>
      </w:r>
      <w:r>
        <w:rPr>
          <w:rFonts w:hint="eastAsia"/>
        </w:rPr>
        <w:t>　　　　一、欧洲厨房文化发展史</w:t>
      </w:r>
      <w:r>
        <w:rPr>
          <w:rFonts w:hint="eastAsia"/>
        </w:rPr>
        <w:br/>
      </w:r>
      <w:r>
        <w:rPr>
          <w:rFonts w:hint="eastAsia"/>
        </w:rPr>
        <w:t>　　　　二、中国厨房的演变</w:t>
      </w:r>
      <w:r>
        <w:rPr>
          <w:rFonts w:hint="eastAsia"/>
        </w:rPr>
        <w:br/>
      </w:r>
      <w:r>
        <w:rPr>
          <w:rFonts w:hint="eastAsia"/>
        </w:rPr>
        <w:t>　　　　三、现代厨房简述</w:t>
      </w:r>
      <w:r>
        <w:rPr>
          <w:rFonts w:hint="eastAsia"/>
        </w:rPr>
        <w:br/>
      </w:r>
      <w:r>
        <w:rPr>
          <w:rFonts w:hint="eastAsia"/>
        </w:rPr>
        <w:t>　　第二节 厨具的介绍</w:t>
      </w:r>
      <w:r>
        <w:rPr>
          <w:rFonts w:hint="eastAsia"/>
        </w:rPr>
        <w:br/>
      </w:r>
      <w:r>
        <w:rPr>
          <w:rFonts w:hint="eastAsia"/>
        </w:rPr>
        <w:t>　　　　一、厨具的分类</w:t>
      </w:r>
      <w:r>
        <w:rPr>
          <w:rFonts w:hint="eastAsia"/>
        </w:rPr>
        <w:br/>
      </w:r>
      <w:r>
        <w:rPr>
          <w:rFonts w:hint="eastAsia"/>
        </w:rPr>
        <w:t>　　　　二、厨房用具的组合及特点</w:t>
      </w:r>
      <w:r>
        <w:rPr>
          <w:rFonts w:hint="eastAsia"/>
        </w:rPr>
        <w:br/>
      </w:r>
      <w:r>
        <w:rPr>
          <w:rFonts w:hint="eastAsia"/>
        </w:rPr>
        <w:t>　　　　三、中国厨具的发展历史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2019-2024年中国厨具行业发展环境分析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2019-2024年中国厨具行业发展社会环境分析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国厨具行业发展分析</w:t>
      </w:r>
      <w:r>
        <w:rPr>
          <w:rFonts w:hint="eastAsia"/>
        </w:rPr>
        <w:br/>
      </w:r>
      <w:r>
        <w:rPr>
          <w:rFonts w:hint="eastAsia"/>
        </w:rPr>
        <w:t>　　第一节 我国厨具行业综述</w:t>
      </w:r>
      <w:r>
        <w:rPr>
          <w:rFonts w:hint="eastAsia"/>
        </w:rPr>
        <w:br/>
      </w:r>
      <w:r>
        <w:rPr>
          <w:rFonts w:hint="eastAsia"/>
        </w:rPr>
        <w:t>　　　　一、厨具行业进入质变阶段</w:t>
      </w:r>
      <w:r>
        <w:rPr>
          <w:rFonts w:hint="eastAsia"/>
        </w:rPr>
        <w:br/>
      </w:r>
      <w:r>
        <w:rPr>
          <w:rFonts w:hint="eastAsia"/>
        </w:rPr>
        <w:t>　　　　二、新冠疫情对我国不锈钢厨具行业影响大</w:t>
      </w:r>
      <w:r>
        <w:rPr>
          <w:rFonts w:hint="eastAsia"/>
        </w:rPr>
        <w:br/>
      </w:r>
      <w:r>
        <w:rPr>
          <w:rFonts w:hint="eastAsia"/>
        </w:rPr>
        <w:t>　　　　三、金融危机下我国不锈钢厨具行业的应对措施</w:t>
      </w:r>
      <w:r>
        <w:rPr>
          <w:rFonts w:hint="eastAsia"/>
        </w:rPr>
        <w:br/>
      </w:r>
      <w:r>
        <w:rPr>
          <w:rFonts w:hint="eastAsia"/>
        </w:rPr>
        <w:t>　　第二节 部分地区厨具行业发展状况</w:t>
      </w:r>
      <w:r>
        <w:rPr>
          <w:rFonts w:hint="eastAsia"/>
        </w:rPr>
        <w:br/>
      </w:r>
      <w:r>
        <w:rPr>
          <w:rFonts w:hint="eastAsia"/>
        </w:rPr>
        <w:t>　　　　一、宁波厨具行业风光无限</w:t>
      </w:r>
      <w:r>
        <w:rPr>
          <w:rFonts w:hint="eastAsia"/>
        </w:rPr>
        <w:br/>
      </w:r>
      <w:r>
        <w:rPr>
          <w:rFonts w:hint="eastAsia"/>
        </w:rPr>
        <w:t>　　　　二、政策助推嵊州市厨具产业转型升级</w:t>
      </w:r>
      <w:r>
        <w:rPr>
          <w:rFonts w:hint="eastAsia"/>
        </w:rPr>
        <w:br/>
      </w:r>
      <w:r>
        <w:rPr>
          <w:rFonts w:hint="eastAsia"/>
        </w:rPr>
        <w:t>　　　　三、兴福镇厨具行业发展全面分析</w:t>
      </w:r>
      <w:r>
        <w:rPr>
          <w:rFonts w:hint="eastAsia"/>
        </w:rPr>
        <w:br/>
      </w:r>
      <w:r>
        <w:rPr>
          <w:rFonts w:hint="eastAsia"/>
        </w:rPr>
        <w:t>　　第三节 我国厨具市场的竞争状况</w:t>
      </w:r>
      <w:r>
        <w:rPr>
          <w:rFonts w:hint="eastAsia"/>
        </w:rPr>
        <w:br/>
      </w:r>
      <w:r>
        <w:rPr>
          <w:rFonts w:hint="eastAsia"/>
        </w:rPr>
        <w:t>　　　　一、我国厨具市场的竞争格局</w:t>
      </w:r>
      <w:r>
        <w:rPr>
          <w:rFonts w:hint="eastAsia"/>
        </w:rPr>
        <w:br/>
      </w:r>
      <w:r>
        <w:rPr>
          <w:rFonts w:hint="eastAsia"/>
        </w:rPr>
        <w:t>　　　　二、厨具市场自主品牌更具竞争优势</w:t>
      </w:r>
      <w:r>
        <w:rPr>
          <w:rFonts w:hint="eastAsia"/>
        </w:rPr>
        <w:br/>
      </w:r>
      <w:r>
        <w:rPr>
          <w:rFonts w:hint="eastAsia"/>
        </w:rPr>
        <w:t>　　　　三、环保成为厨具市场竞争主流</w:t>
      </w:r>
      <w:r>
        <w:rPr>
          <w:rFonts w:hint="eastAsia"/>
        </w:rPr>
        <w:br/>
      </w:r>
      <w:r>
        <w:rPr>
          <w:rFonts w:hint="eastAsia"/>
        </w:rPr>
        <w:t>　　　　四、提升厨具行业竞争力的三大战略</w:t>
      </w:r>
      <w:r>
        <w:rPr>
          <w:rFonts w:hint="eastAsia"/>
        </w:rPr>
        <w:br/>
      </w:r>
      <w:r>
        <w:rPr>
          <w:rFonts w:hint="eastAsia"/>
        </w:rPr>
        <w:t>　　第四节 我国厨具直销市场调研</w:t>
      </w:r>
      <w:r>
        <w:rPr>
          <w:rFonts w:hint="eastAsia"/>
        </w:rPr>
        <w:br/>
      </w:r>
      <w:r>
        <w:rPr>
          <w:rFonts w:hint="eastAsia"/>
        </w:rPr>
        <w:t>　　　　一、直销企业导入厨具的现状</w:t>
      </w:r>
      <w:r>
        <w:rPr>
          <w:rFonts w:hint="eastAsia"/>
        </w:rPr>
        <w:br/>
      </w:r>
      <w:r>
        <w:rPr>
          <w:rFonts w:hint="eastAsia"/>
        </w:rPr>
        <w:t>　　　　二、我国直销企业进入厨具市场的主要方式</w:t>
      </w:r>
      <w:r>
        <w:rPr>
          <w:rFonts w:hint="eastAsia"/>
        </w:rPr>
        <w:br/>
      </w:r>
      <w:r>
        <w:rPr>
          <w:rFonts w:hint="eastAsia"/>
        </w:rPr>
        <w:t>　　　　三、未来我国厨具直销发展趋势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国厨具生产现状分析</w:t>
      </w:r>
      <w:r>
        <w:rPr>
          <w:rFonts w:hint="eastAsia"/>
        </w:rPr>
        <w:br/>
      </w:r>
      <w:r>
        <w:rPr>
          <w:rFonts w:hint="eastAsia"/>
        </w:rPr>
        <w:t>　　第一节 具行业总体规模</w:t>
      </w:r>
      <w:r>
        <w:rPr>
          <w:rFonts w:hint="eastAsia"/>
        </w:rPr>
        <w:br/>
      </w:r>
      <w:r>
        <w:rPr>
          <w:rFonts w:hint="eastAsia"/>
        </w:rPr>
        <w:t>　　第二节 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厨具市场容量概况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厨具行业的生命周期分析</w:t>
      </w:r>
      <w:r>
        <w:rPr>
          <w:rFonts w:hint="eastAsia"/>
        </w:rPr>
        <w:br/>
      </w:r>
      <w:r>
        <w:rPr>
          <w:rFonts w:hint="eastAsia"/>
        </w:rPr>
        <w:t>　　第五节 厨具行业供需情况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中国厨具行业产销情况分析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中国厨具行业财务能力分析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厨具市场竞争策略分析</w:t>
      </w:r>
      <w:r>
        <w:rPr>
          <w:rFonts w:hint="eastAsia"/>
        </w:rPr>
        <w:br/>
      </w:r>
      <w:r>
        <w:rPr>
          <w:rFonts w:hint="eastAsia"/>
        </w:rPr>
        <w:t>　　　　一、厨具市场增长潜力分析</w:t>
      </w:r>
      <w:r>
        <w:rPr>
          <w:rFonts w:hint="eastAsia"/>
        </w:rPr>
        <w:br/>
      </w:r>
      <w:r>
        <w:rPr>
          <w:rFonts w:hint="eastAsia"/>
        </w:rPr>
        <w:t>　　　　二、厨具产品竞争策略分析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一、2024-2030年我国厨具市场竞争趋势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厨具行业投资机会分析</w:t>
      </w:r>
      <w:r>
        <w:rPr>
          <w:rFonts w:hint="eastAsia"/>
        </w:rPr>
        <w:br/>
      </w:r>
      <w:r>
        <w:rPr>
          <w:rFonts w:hint="eastAsia"/>
        </w:rPr>
        <w:t>　　　　一、厨具投资项目分析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二、可以投资的厨具模式</w:t>
      </w:r>
      <w:r>
        <w:rPr>
          <w:rFonts w:hint="eastAsia"/>
        </w:rPr>
        <w:br/>
      </w:r>
      <w:r>
        <w:rPr>
          <w:rFonts w:hint="eastAsia"/>
        </w:rPr>
        <w:t>　　　　三、2024年厨具投资机会</w:t>
      </w:r>
      <w:r>
        <w:rPr>
          <w:rFonts w:hint="eastAsia"/>
        </w:rPr>
        <w:br/>
      </w:r>
      <w:r>
        <w:rPr>
          <w:rFonts w:hint="eastAsia"/>
        </w:rPr>
        <w:t>　　　　四、2024年厨具投资新方向</w:t>
      </w:r>
      <w:r>
        <w:rPr>
          <w:rFonts w:hint="eastAsia"/>
        </w:rPr>
        <w:br/>
      </w:r>
      <w:r>
        <w:rPr>
          <w:rFonts w:hint="eastAsia"/>
        </w:rPr>
        <w:t>　　第三节 厨具行业趋势预测分析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2024-2030年中国厨具行业趋势预测分析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2024-2030年中国厨具行业发展预测分析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一、未来厨具行业发展分析</w:t>
      </w:r>
      <w:r>
        <w:rPr>
          <w:rFonts w:hint="eastAsia"/>
        </w:rPr>
        <w:br/>
      </w:r>
      <w:r>
        <w:rPr>
          <w:rFonts w:hint="eastAsia"/>
        </w:rPr>
        <w:t>　　　　二、未来厨具行业技术开发方向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2024-2030年中国厨具行业市场前景分析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厨具行业用户关注度分析</w:t>
      </w:r>
      <w:r>
        <w:rPr>
          <w:rFonts w:hint="eastAsia"/>
        </w:rPr>
        <w:br/>
      </w:r>
      <w:r>
        <w:rPr>
          <w:rFonts w:hint="eastAsia"/>
        </w:rPr>
        <w:t>　　第一节 厨具行业用户认知程度</w:t>
      </w:r>
      <w:r>
        <w:rPr>
          <w:rFonts w:hint="eastAsia"/>
        </w:rPr>
        <w:br/>
      </w:r>
      <w:r>
        <w:rPr>
          <w:rFonts w:hint="eastAsia"/>
        </w:rPr>
        <w:t>　　第二节 厨具行业用户关注因素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2024-2030年厨具行业发展趋势及投资前景分析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厨具行业存在的问题</w:t>
      </w:r>
      <w:r>
        <w:rPr>
          <w:rFonts w:hint="eastAsia"/>
        </w:rPr>
        <w:br/>
      </w:r>
      <w:r>
        <w:rPr>
          <w:rFonts w:hint="eastAsia"/>
        </w:rPr>
        <w:t>　　第二节 厨具行业未来发展预测分析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一、中国厨具行业发展方向分析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二、2024-2030年中国厨具行业发展规模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三、2024-2030年中国厨具行业发展趋势预测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2024-2030年中国厨具行业投资前景分析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厨具行业重点企业分析</w:t>
      </w:r>
      <w:r>
        <w:rPr>
          <w:rFonts w:hint="eastAsia"/>
        </w:rPr>
        <w:br/>
      </w:r>
      <w:r>
        <w:rPr>
          <w:rFonts w:hint="eastAsia"/>
        </w:rPr>
        <w:t>　　第一节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厨具行业地区销售市场调研</w:t>
      </w:r>
      <w:r>
        <w:rPr>
          <w:rFonts w:hint="eastAsia"/>
        </w:rPr>
        <w:br/>
      </w:r>
      <w:r>
        <w:rPr>
          <w:rFonts w:hint="eastAsia"/>
        </w:rPr>
        <w:t>　　第一节 厨具各地区对比销售分析</w:t>
      </w:r>
      <w:r>
        <w:rPr>
          <w:rFonts w:hint="eastAsia"/>
        </w:rPr>
        <w:br/>
      </w:r>
      <w:r>
        <w:rPr>
          <w:rFonts w:hint="eastAsia"/>
        </w:rPr>
        <w:t>　　　　一、厨具各地区市场销售概况</w:t>
      </w:r>
      <w:r>
        <w:rPr>
          <w:rFonts w:hint="eastAsia"/>
        </w:rPr>
        <w:br/>
      </w:r>
      <w:r>
        <w:rPr>
          <w:rFonts w:hint="eastAsia"/>
        </w:rPr>
        <w:t>　　　　二、厨具各地区市场销售前景分析</w:t>
      </w:r>
      <w:r>
        <w:rPr>
          <w:rFonts w:hint="eastAsia"/>
        </w:rPr>
        <w:br/>
      </w:r>
      <w:r>
        <w:rPr>
          <w:rFonts w:hint="eastAsia"/>
        </w:rPr>
        <w:t>　　第二节 厨具重要区域市场调研</w:t>
      </w:r>
      <w:r>
        <w:rPr>
          <w:rFonts w:hint="eastAsia"/>
        </w:rPr>
        <w:br/>
      </w:r>
      <w:r>
        <w:rPr>
          <w:rFonts w:hint="eastAsia"/>
        </w:rPr>
        <w:t>　　　　一、北京销售市场调研</w:t>
      </w:r>
      <w:r>
        <w:rPr>
          <w:rFonts w:hint="eastAsia"/>
        </w:rPr>
        <w:br/>
      </w:r>
      <w:r>
        <w:rPr>
          <w:rFonts w:hint="eastAsia"/>
        </w:rPr>
        <w:t>　　　　二、上海销售市场调研</w:t>
      </w:r>
      <w:r>
        <w:rPr>
          <w:rFonts w:hint="eastAsia"/>
        </w:rPr>
        <w:br/>
      </w:r>
      <w:r>
        <w:rPr>
          <w:rFonts w:hint="eastAsia"/>
        </w:rPr>
        <w:t>　　　　三、广州销售市场调研</w:t>
      </w:r>
      <w:r>
        <w:rPr>
          <w:rFonts w:hint="eastAsia"/>
        </w:rPr>
        <w:br/>
      </w:r>
      <w:r>
        <w:rPr>
          <w:rFonts w:hint="eastAsia"/>
        </w:rPr>
        <w:t>　　　　四、山东销售市场调研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中^智林^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5fe415a43488f" w:history="1">
        <w:r>
          <w:rPr>
            <w:rStyle w:val="Hyperlink"/>
          </w:rPr>
          <w:t>2024-2030年中国厨具行业发展现状调研与发展趋势分析报告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5fe415a43488f" w:history="1">
        <w:r>
          <w:rPr>
            <w:rStyle w:val="Hyperlink"/>
          </w:rPr>
          <w:t>https://www.20087.com/7/85/ChuJuHangYeXianZhuangYuFaZhanQia.html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热点：厨具设备批发市场、厨具有哪些、厨房设备厨具清单、厨具回收、2023年厨具十大品牌榜、厨具品牌、卫浴品牌排行榜前十名、厨柜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d3cb3c09d48ca" w:history="1">
      <w:r>
        <w:rPr>
          <w:rStyle w:val="Hyperlink"/>
        </w:rPr>
        <w:t>2024-2030年中国厨具行业发展现状调研与发展趋势分析报告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uJuHangYeXianZhuangYuFaZhanQia.html" TargetMode="External" Id="Rabb5fe415a43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uJuHangYeXianZhuangYuFaZhanQia.html" TargetMode="External" Id="R383d3cb3c09d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2024-03-25T00:33:00Z</dcterms:created>
  <dcterms:modified xsi:type="dcterms:W3CDTF">2024-03-25T01:33:00Z</dcterms:modified>
  <dc:subject>2024-2030年中国厨具行业发展现状调研与发展趋势分析报告</dc:subject>
  <dc:title>2024-2030年中国厨具行业发展现状调研与发展趋势分析报告</dc:title>
  <cp:keywords>2024-2030年中国厨具行业发展现状调研与发展趋势分析报告</cp:keywords>
  <dc:description>2024-2030年中国厨具行业发展现状调研与发展趋势分析报告</dc:description>
</cp:coreProperties>
</file>