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f6466e2d4632" w:history="1">
              <w:r>
                <w:rPr>
                  <w:rStyle w:val="Hyperlink"/>
                </w:rPr>
                <w:t>2025-2031年全球与中国电子管乐器市场调查研究及前景趋势预测报告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f6466e2d4632" w:history="1">
              <w:r>
                <w:rPr>
                  <w:rStyle w:val="Hyperlink"/>
                </w:rPr>
                <w:t>2025-2031年全球与中国电子管乐器市场调查研究及前景趋势预测报告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ff6466e2d4632" w:history="1">
                <w:r>
                  <w:rPr>
                    <w:rStyle w:val="Hyperlink"/>
                  </w:rPr>
                  <w:t>https://www.20087.com/7/95/DianZiGuanLeQiFaZhanQianJingFenXi.html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管乐器通过模拟传统管乐器的声音特性来创造音乐，广泛应用于录音棚、现场演出及个人创作中。相比传统的木管或铜管乐器，电子管乐器具有便携性好、可调节性强等优点，能够满足现代音乐制作多样化的需求。不过，尽管其灵活性高，但在音质还原度上仍然难以完全媲美真实乐器，尤其是对于经验丰富的演奏者而言，细微的情感表达可能无法被完全捕捉。此外，高昂的价格和复杂的操作界面也限制了部分潜在用户的购买意愿。</w:t>
      </w:r>
      <w:r>
        <w:rPr>
          <w:rFonts w:hint="eastAsia"/>
        </w:rPr>
        <w:br/>
      </w:r>
      <w:r>
        <w:rPr>
          <w:rFonts w:hint="eastAsia"/>
        </w:rPr>
        <w:t>　　随着音频处理技术的发展，特别是合成器和采样技术的进步，电子管乐器将在音质表现力上取得突破。利用先进的物理建模算法，未来的电子管乐器可以更精确地模拟各种传统乐器的独特声音特征，甚至创造出全新的声音体验。与此同时，简化用户界面设计，使初学者也能轻松上手，将是企业努力的方向之一。随着虚拟现实(VR)和增强现实(AR)技术的应用，电子管乐器或许能为用户提供沉浸式的演奏环境，激发更多的创意灵感。长远来看，电子管乐器将继续拓展其在电子音乐领域的影响力，同时也吸引更多古典音乐爱好者尝试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f6466e2d4632" w:history="1">
        <w:r>
          <w:rPr>
            <w:rStyle w:val="Hyperlink"/>
          </w:rPr>
          <w:t>2025-2031年全球与中国电子管乐器市场调查研究及前景趋势预测报告</w:t>
        </w:r>
      </w:hyperlink>
      <w:r>
        <w:rPr>
          <w:rFonts w:hint="eastAsia"/>
        </w:rPr>
        <w:t>》全面剖析了电子管乐器产业链及市场规模、需求，深入分析了当前市场价格、行业现状，并展望了电子管乐器市场前景与发展趋势。报告聚焦于电子管乐器重点企业，详细探讨了行业竞争格局、市场集中度及品牌建设，同时对电子管乐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电子管乐器市场概述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按照不同产品类型，电子管乐器主要可以分为如下几个类别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全球不同产品类型电子管乐器销售额增长趋势2020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小号电子管乐器</w:t>
      </w:r>
      <w:r>
        <w:rPr>
          <w:rFonts w:hint="eastAsia"/>
        </w:rPr>
        <w:br/>
      </w:r>
      <w:r>
        <w:rPr>
          <w:rFonts w:hint="eastAsia"/>
        </w:rPr>
        <w:t>　　　　1.2.3 大号电子管乐器</w:t>
      </w:r>
      <w:r>
        <w:rPr>
          <w:rFonts w:hint="eastAsia"/>
        </w:rPr>
        <w:br/>
      </w:r>
      <w:r>
        <w:rPr>
          <w:rFonts w:hint="eastAsia"/>
        </w:rPr>
        <w:t>　　1.3 从不同应用，电子管乐器主要包括如下几个方面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全球不同应用电子管乐器销售额增长趋势2020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专业人员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电子管乐器行业背景、发展历史、现状及趋势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电子管乐器行业目前现状分析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电子管乐器发展趋势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全球电子管乐器总体规模分析</w:t>
      </w:r>
      <w:r>
        <w:rPr>
          <w:rFonts w:hint="eastAsia"/>
        </w:rPr>
        <w:br/>
      </w:r>
      <w:r>
        <w:rPr>
          <w:rFonts w:hint="eastAsia"/>
        </w:rPr>
        <w:t>　　2.1 全球电子管乐器供需现状及预测（2020-2031）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全球电子管乐器产能、产量、产能利用率及发展趋势（2020-2031）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全球电子管乐器产量、需求量及发展趋势（2020-2031）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全球主要地区电子管乐器产量及发展趋势（2020-2031）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全球主要地区电子管乐器产量（2020-2025）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全球主要地区电子管乐器产量（2026-2031）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全球主要地区电子管乐器产量市场份额（2020-2031）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中国电子管乐器供需现状及预测（2020-2031）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中国电子管乐器产能、产量、产能利用率及发展趋势（2020-2031）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中国电子管乐器产量、市场需求量及发展趋势（2020-2031）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全球电子管乐器销量及销售额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全球市场电子管乐器销售额（2020-2031）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全球市场电子管乐器销量（2020-2031）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全球市场电子管乐器价格趋势（2020-2031）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全球电子管乐器主要地区分析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全球主要地区电子管乐器市场规模分析：2020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全球主要地区电子管乐器销售收入及市场份额（2020-2025年）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全球主要地区电子管乐器销售收入预测（2026-2031年）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全球主要地区电子管乐器销量分析：2020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全球主要地区电子管乐器销量及市场份额（2020-2025年）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全球主要地区电子管乐器销量及市场份额预测（2026-2031）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印度市场电子管乐器销量、收入及增长率（2020-2031）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全球市场主要厂商电子管乐器产能市场份额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全球市场主要厂商电子管乐器销量（2020-2025）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全球市场主要厂商电子管乐器销量（2020-2025）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全球市场主要厂商电子管乐器销售收入（2020-2025）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全球市场主要厂商电子管乐器销售价格（2020-2025）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2024年全球主要生产商电子管乐器收入排名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中国市场主要厂商电子管乐器销量（2020-2025）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中国市场主要厂商电子管乐器销量（2020-2025）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中国市场主要厂商电子管乐器销售收入（2020-2025）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2024年中国主要生产商电子管乐器收入排名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中国市场主要厂商电子管乐器销售价格（2020-2025）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全球主要厂商电子管乐器总部及产地分布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全球主要厂商成立时间及电子管乐器商业化日期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全球主要厂商电子管乐器产品类型及应用</w:t>
      </w:r>
      <w:r>
        <w:rPr>
          <w:rFonts w:hint="eastAsia"/>
        </w:rPr>
        <w:br/>
      </w:r>
      <w:r>
        <w:rPr>
          <w:rFonts w:hint="eastAsia"/>
        </w:rPr>
        <w:t>　　4.7 电子管乐器行业集中度、竞争程度分析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电子管乐器行业集中度分析：2024年全球Top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全球电子管乐器第一梯队、第二梯队和第三梯队生产商（品牌）及市场份额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不同产品类型电子管乐器分析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全球不同产品类型电子管乐器销量（2020-2031）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全球不同产品类型电子管乐器销量及市场份额（2020-2025）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全球不同产品类型电子管乐器销量预测（2026-2031）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全球不同产品类型电子管乐器收入（2020-2031）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全球不同产品类型电子管乐器收入及市场份额（2020-2025）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全球不同产品类型电子管乐器收入预测（2026-2031）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全球不同产品类型电子管乐器价格走势（2020-2031）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不同应用电子管乐器分析</w:t>
      </w:r>
      <w:r>
        <w:rPr>
          <w:rFonts w:hint="eastAsia"/>
        </w:rPr>
        <w:br/>
      </w:r>
      <w:r>
        <w:rPr>
          <w:rFonts w:hint="eastAsia"/>
        </w:rPr>
        <w:t>　　7.1 全球不同应用电子管乐器销量（2020-2031）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全球不同应用电子管乐器销量及市场份额（2020-2025）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全球不同应用电子管乐器销量预测（2026-2031）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全球不同应用电子管乐器收入（2020-2031）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全球不同应用电子管乐器收入及市场份额（2020-2025）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全球不同应用电子管乐器收入预测（2026-2031）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全球不同应用电子管乐器价格走势（2020-2031）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电子管乐器产业链分析</w:t>
      </w:r>
      <w:r>
        <w:rPr>
          <w:rFonts w:hint="eastAsia"/>
        </w:rPr>
        <w:br/>
      </w:r>
      <w:r>
        <w:rPr>
          <w:rFonts w:hint="eastAsia"/>
        </w:rPr>
        <w:t>　　8.2 电子管乐器工艺制造技术分析</w:t>
      </w:r>
      <w:r>
        <w:rPr>
          <w:rFonts w:hint="eastAsia"/>
        </w:rPr>
        <w:br/>
      </w:r>
      <w:r>
        <w:rPr>
          <w:rFonts w:hint="eastAsia"/>
        </w:rPr>
        <w:t>　　8.3 电子管乐器产业上游供应分析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电子管乐器下游客户分析</w:t>
      </w:r>
      <w:r>
        <w:rPr>
          <w:rFonts w:hint="eastAsia"/>
        </w:rPr>
        <w:br/>
      </w:r>
      <w:r>
        <w:rPr>
          <w:rFonts w:hint="eastAsia"/>
        </w:rPr>
        <w:t>　　8.5 电子管乐器销售渠道分析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电子管乐器行业发展机遇及主要驱动因素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电子管乐器行业发展面临的风险</w:t>
      </w:r>
      <w:r>
        <w:rPr>
          <w:rFonts w:hint="eastAsia"/>
        </w:rPr>
        <w:br/>
      </w:r>
      <w:r>
        <w:rPr>
          <w:rFonts w:hint="eastAsia"/>
        </w:rPr>
        <w:t>　　9.3 电子管乐器行业政策分析</w:t>
      </w:r>
      <w:r>
        <w:rPr>
          <w:rFonts w:hint="eastAsia"/>
        </w:rPr>
        <w:br/>
      </w:r>
      <w:r>
        <w:rPr>
          <w:rFonts w:hint="eastAsia"/>
        </w:rPr>
        <w:t>　　9.4 电子管乐器中国企业SWOT分析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全球不同产品类型电子管乐器销售额增长（CAGR）趋势2020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电子管乐器行业目前发展现状</w:t>
      </w:r>
      <w:r>
        <w:rPr>
          <w:rFonts w:hint="eastAsia"/>
        </w:rPr>
        <w:br/>
      </w:r>
      <w:r>
        <w:rPr>
          <w:rFonts w:hint="eastAsia"/>
        </w:rPr>
        <w:t>　　表 4： 电子管乐器发展趋势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全球主要地区电子管乐器产量增速（CAGR）：（2020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全球主要地区电子管乐器产量（2020-2025）&amp;（千件）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全球主要地区电子管乐器产量（2026-2031）&amp;（千件）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全球主要地区电子管乐器产量市场份额（2020-2025）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全球主要地区电子管乐器产量（2026-2031）&amp;（千件）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全球主要地区电子管乐器销售收入增速：（2020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全球主要地区电子管乐器收入（2026-2031）&amp;（百万美元）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全球主要地区电子管乐器收入市场份额（2026-2031）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全球主要地区电子管乐器销量（千件）：2020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全球主要地区电子管乐器销量（2026-2031）&amp;（千件）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全球主要地区电子管乐器销量份额（2026-2031）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全球市场主要厂商电子管乐器产能（2024-2025）&amp;（千件）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全球市场主要厂商电子管乐器销售价格（2020-2025）&amp;（美元/件）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2024年全球主要生产商电子管乐器收入排名（百万美元）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2024年中国主要生产商电子管乐器收入排名（百万美元）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中国市场主要厂商电子管乐器销售价格（2020-2025）&amp;（美元/件）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全球主要厂商电子管乐器总部及产地分布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全球主要厂商成立时间及电子管乐器商业化日期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全球主要厂商电子管乐器产品类型及应用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2024年全球电子管乐器主要厂商市场地位（第一梯队、第二梯队和第三梯队）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全球电子管乐器市场投资、并购等现状分析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全球不同产品类型电子管乐器销量（2020-2025年）&amp;（千件）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全球不同产品类型电子管乐器销量市场份额（2020-2025）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全球不同产品类型电子管乐器销量预测（2026-2031）&amp;（千件）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全球市场不同产品类型电子管乐器销量市场份额预测（2026-2031）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全球不同产品类型电子管乐器收入（2020-2025年）&amp;（百万美元）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全球不同产品类型电子管乐器收入市场份额（2020-2025）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全球不同产品类型电子管乐器收入预测（2026-2031）&amp;（百万美元）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全球不同产品类型电子管乐器收入市场份额预测（2026-2031）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全球不同应用电子管乐器销量（2020-2025年）&amp;（千件）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全球不同应用电子管乐器销量市场份额（2020-2025）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全球不同应用电子管乐器销量预测（2026-2031）&amp;（千件）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全球市场不同应用电子管乐器销量市场份额预测（2026-2031）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全球不同应用电子管乐器收入（2020-2025年）&amp;（百万美元）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全球不同应用电子管乐器收入市场份额（2020-2025）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全球不同应用电子管乐器收入预测（2026-2031）&amp;（百万美元）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全球不同应用电子管乐器收入市场份额预测（2026-2031）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电子管乐器上游原料供应商及联系方式列表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电子管乐器典型客户列表</w:t>
      </w:r>
      <w:r>
        <w:rPr>
          <w:rFonts w:hint="eastAsia"/>
        </w:rPr>
        <w:br/>
      </w:r>
      <w:r>
        <w:rPr>
          <w:rFonts w:hint="eastAsia"/>
        </w:rPr>
        <w:t>　　表 81： 电子管乐器主要销售模式及销售渠道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电子管乐器行业发展机遇及主要驱动因素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电子管乐器行业发展面临的风险</w:t>
      </w:r>
      <w:r>
        <w:rPr>
          <w:rFonts w:hint="eastAsia"/>
        </w:rPr>
        <w:br/>
      </w:r>
      <w:r>
        <w:rPr>
          <w:rFonts w:hint="eastAsia"/>
        </w:rPr>
        <w:t>　　表 84： 电子管乐器行业政策分析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电子管乐器产品图片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全球不同产品类型电子管乐器销售额2020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全球不同产品类型电子管乐器市场份额2024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小号电子管乐器产品图片</w:t>
      </w:r>
      <w:r>
        <w:rPr>
          <w:rFonts w:hint="eastAsia"/>
        </w:rPr>
        <w:br/>
      </w:r>
      <w:r>
        <w:rPr>
          <w:rFonts w:hint="eastAsia"/>
        </w:rPr>
        <w:t>　　图 5： 大号电子管乐器产品图片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全球不同应用电子管乐器市场份额2024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专业人员</w:t>
      </w:r>
      <w:r>
        <w:rPr>
          <w:rFonts w:hint="eastAsia"/>
        </w:rPr>
        <w:br/>
      </w:r>
      <w:r>
        <w:rPr>
          <w:rFonts w:hint="eastAsia"/>
        </w:rPr>
        <w:t>　　图 9： 业余爱好者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全球电子管乐器产能、产量、产能利用率及发展趋势（2020-2031）&amp;（千件）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全球电子管乐器产量、需求量及发展趋势（2020-2031）&amp;（千件）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全球主要地区电子管乐器产量（2020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全球主要地区电子管乐器产量市场份额（2020-2031）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中国电子管乐器产能、产量、产能利用率及发展趋势（2020-2031）&amp;（千件）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中国电子管乐器产量、市场需求量及发展趋势（2020-2031）&amp;（千件）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全球电子管乐器市场销售额及增长率：（2020-2031）&amp;（百万美元）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全球市场电子管乐器市场规模：2020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全球市场电子管乐器价格趋势（2020-2031）&amp;（美元/件）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全球主要地区电子管乐器销售收入（2020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全球主要地区电子管乐器销售收入市场份额（2020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北美市场电子管乐器收入及增长率（2020-2031）&amp;（百万美元）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欧洲市场电子管乐器收入及增长率（2020-2031）&amp;（百万美元）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中国市场电子管乐器收入及增长率（2020-2031）&amp;（百万美元）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日本市场电子管乐器收入及增长率（2020-2031）&amp;（百万美元）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东南亚市场电子管乐器收入及增长率（2020-2031）&amp;（百万美元）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印度市场电子管乐器销量及增长率（2020-2031）&amp;（千件）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印度市场电子管乐器收入及增长率（2020-2031）&amp;（百万美元）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2024年全球市场主要厂商电子管乐器销量市场份额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2024年全球市场主要厂商电子管乐器收入市场份额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2024年中国市场主要厂商电子管乐器销量市场份额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2024年中国市场主要厂商电子管乐器收入市场份额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2024年全球前五大生产商电子管乐器市场份额</w:t>
      </w:r>
      <w:r>
        <w:rPr>
          <w:rFonts w:hint="eastAsia"/>
        </w:rPr>
        <w:br/>
      </w:r>
      <w:r>
        <w:rPr>
          <w:rFonts w:hint="eastAsia"/>
        </w:rPr>
        <w:t>　　图 40： 2024年全球电子管乐器第一梯队、第二梯队和第三梯队厂商及市场份额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全球不同产品类型电子管乐器价格走势（2020-2031）&amp;（美元/件）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全球不同应用电子管乐器价格走势（2020-2031）&amp;（美元/件）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电子管乐器产业链</w:t>
      </w:r>
      <w:r>
        <w:rPr>
          <w:rFonts w:hint="eastAsia"/>
        </w:rPr>
        <w:br/>
      </w:r>
      <w:r>
        <w:rPr>
          <w:rFonts w:hint="eastAsia"/>
        </w:rPr>
        <w:t>　　图 44： 电子管乐器中国企业SWOT分析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f6466e2d4632" w:history="1">
        <w:r>
          <w:rPr>
            <w:rStyle w:val="Hyperlink"/>
          </w:rPr>
          <w:t>2025-2031年全球与中国电子管乐器市场调查研究及前景趋势预测报告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ff6466e2d4632" w:history="1">
        <w:r>
          <w:rPr>
            <w:rStyle w:val="Hyperlink"/>
          </w:rPr>
          <w:t>https://www.20087.com/7/95/DianZiGuanLeQiFaZhanQianJingFenXi.html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1367045f49b6" w:history="1">
      <w:r>
        <w:rPr>
          <w:rStyle w:val="Hyperlink"/>
        </w:rPr>
        <w:t>2025-2031年全球与中国电子管乐器市场调查研究及前景趋势预测报告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ZiGuanLeQiFaZhanQianJingFenXi.html" TargetMode="External" Id="Rf60ff6466e2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ZiGuanLeQiFaZhanQianJingFenXi.html" TargetMode="External" Id="Rc34f1367045f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2025-03-06T04:15:17Z</dcterms:created>
  <dcterms:modified xsi:type="dcterms:W3CDTF">2025-03-06T05:15:17Z</dcterms:modified>
  <dc:subject>2025-2031年全球与中国电子管乐器市场调查研究及前景趋势预测报告</dc:subject>
  <dc:title>2025-2031年全球与中国电子管乐器市场调查研究及前景趋势预测报告</dc:title>
  <cp:keywords>2025-2031年全球与中国电子管乐器市场调查研究及前景趋势预测报告</cp:keywords>
  <dc:description>2025-2031年全球与中国电子管乐器市场调查研究及前景趋势预测报告</dc:description>
</cp:coreProperties>
</file>