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f03435edc4165" w:history="1">
              <w:r>
                <w:rPr>
                  <w:rStyle w:val="Hyperlink"/>
                </w:rPr>
                <w:t>2025-2031年中国竹木浆市场研究与发展趋势预测报告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f03435edc4165" w:history="1">
              <w:r>
                <w:rPr>
                  <w:rStyle w:val="Hyperlink"/>
                </w:rPr>
                <w:t>2025-2031年中国竹木浆市场研究与发展趋势预测报告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0f03435edc4165" w:history="1">
                <w:r>
                  <w:rPr>
                    <w:rStyle w:val="Hyperlink"/>
                  </w:rPr>
                  <w:t>https://www.20087.com/7/85/ZhuMuJiangHangYeQianJingQuShi.html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浆是纸张和纤维制品的原材料，近年来随着对环保和可持续资源利用的重视，其生产过程和产品性能得到了优化。现代竹木浆生产采用先进的制浆技术和环保工艺，如化学机械浆和生物酶法制浆，减少了化学药剂的使用和废水排放。同时，竹木浆纤维因其高强度和良好的可降解性，被广泛用于生产环保包装材料、卫生用品和纺织品。</w:t>
      </w:r>
      <w:r>
        <w:rPr>
          <w:rFonts w:hint="eastAsia"/>
        </w:rPr>
        <w:br/>
      </w:r>
      <w:r>
        <w:rPr>
          <w:rFonts w:hint="eastAsia"/>
        </w:rPr>
        <w:t>　　未来，竹木浆将更加注重绿色生产和功能化开发。通过基因工程和生物技术，培育更高产和更优质的竹木原料，提高资源利用效率。同时，竹木浆将被开发用于更多高科技领域，如生物复合材料和生物基塑料，以替代传统石油基材料。此外，竹木浆的改性技术，如纳米纤维素的提取和功能化，将拓展其在高性能纤维和智能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f03435edc4165" w:history="1">
        <w:r>
          <w:rPr>
            <w:rStyle w:val="Hyperlink"/>
          </w:rPr>
          <w:t>2025-2031年中国竹木浆市场研究与发展趋势预测报告</w:t>
        </w:r>
      </w:hyperlink>
      <w:r>
        <w:rPr>
          <w:rFonts w:hint="eastAsia"/>
        </w:rPr>
        <w:t>》专业、系统地分析了竹木浆行业现状，包括市场需求、市场规模及价格动态，全面梳理了竹木浆产业链结构，并对竹木浆细分市场进行了探究。竹木浆报告基于详实数据，科学预测了竹木浆市场发展前景和发展趋势，同时剖析了竹木浆品牌竞争、市场集中度以及重点企业的市场地位。在识别风险与机遇的基础上，竹木浆报告提出了针对性的发展策略和建议。竹木浆报告为竹木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竹木浆行业发展概述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一、竹木浆行业定义及分类</w:t>
      </w:r>
      <w:r>
        <w:rPr>
          <w:rFonts w:hint="eastAsia"/>
        </w:rPr>
        <w:br/>
      </w:r>
      <w:r>
        <w:rPr>
          <w:rFonts w:hint="eastAsia"/>
        </w:rPr>
        <w:t>　　　　二、竹木浆行业经济特性</w:t>
      </w:r>
      <w:r>
        <w:rPr>
          <w:rFonts w:hint="eastAsia"/>
        </w:rPr>
        <w:br/>
      </w:r>
      <w:r>
        <w:rPr>
          <w:rFonts w:hint="eastAsia"/>
        </w:rPr>
        <w:t>　　　　三、竹木浆行业产业链简介</w:t>
      </w:r>
      <w:r>
        <w:rPr>
          <w:rFonts w:hint="eastAsia"/>
        </w:rPr>
        <w:br/>
      </w:r>
      <w:r>
        <w:rPr>
          <w:rFonts w:hint="eastAsia"/>
        </w:rPr>
        <w:t>　　第二节 竹木浆行业发展成熟度</w:t>
      </w:r>
      <w:r>
        <w:rPr>
          <w:rFonts w:hint="eastAsia"/>
        </w:rPr>
        <w:br/>
      </w:r>
      <w:r>
        <w:rPr>
          <w:rFonts w:hint="eastAsia"/>
        </w:rPr>
        <w:t>　　　　一、竹木浆行业发展周期分析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竹木浆行业相关产业动态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2024-2025年竹木浆行业发展环境分析</w:t>
      </w:r>
      <w:r>
        <w:rPr>
          <w:rFonts w:hint="eastAsia"/>
        </w:rPr>
        <w:br/>
      </w:r>
      <w:r>
        <w:rPr>
          <w:rFonts w:hint="eastAsia"/>
        </w:rPr>
        <w:t>　　第一节 竹木浆行业环境分析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竹木浆行业相关政策、法规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竹木浆行业技术发展现状及趋势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当前我国竹木浆技术发展现状</w:t>
      </w:r>
      <w:r>
        <w:rPr>
          <w:rFonts w:hint="eastAsia"/>
        </w:rPr>
        <w:br/>
      </w:r>
      <w:r>
        <w:rPr>
          <w:rFonts w:hint="eastAsia"/>
        </w:rPr>
        <w:t>　　第二节 中外竹木浆技术差距及产生差距的主要原因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提高我国竹木浆技术的对策</w:t>
      </w:r>
      <w:r>
        <w:rPr>
          <w:rFonts w:hint="eastAsia"/>
        </w:rPr>
        <w:br/>
      </w:r>
      <w:r>
        <w:rPr>
          <w:rFonts w:hint="eastAsia"/>
        </w:rPr>
        <w:t>　　第四节 我国竹木浆产品研发、设计发展趋势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中国竹木浆市场发展调研</w:t>
      </w:r>
      <w:r>
        <w:rPr>
          <w:rFonts w:hint="eastAsia"/>
        </w:rPr>
        <w:br/>
      </w:r>
      <w:r>
        <w:rPr>
          <w:rFonts w:hint="eastAsia"/>
        </w:rPr>
        <w:t>　　第一节 竹木浆市场现状分析及预测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一、2020-2025年中国竹木浆市场规模分析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二、2025-2031年中国竹木浆市场规模预测</w:t>
      </w:r>
      <w:r>
        <w:rPr>
          <w:rFonts w:hint="eastAsia"/>
        </w:rPr>
        <w:br/>
      </w:r>
      <w:r>
        <w:rPr>
          <w:rFonts w:hint="eastAsia"/>
        </w:rPr>
        <w:t>　　第二节 竹木浆行业产能分析及预测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一、2020-2025年中国竹木浆行业产能分析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二、2025-2031年中国竹木浆行业产能预测</w:t>
      </w:r>
      <w:r>
        <w:rPr>
          <w:rFonts w:hint="eastAsia"/>
        </w:rPr>
        <w:br/>
      </w:r>
      <w:r>
        <w:rPr>
          <w:rFonts w:hint="eastAsia"/>
        </w:rPr>
        <w:t>　　第三节 竹木浆行业产量分析及预测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一、2020-2025年中国竹木浆行业产量分析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二、2025-2031年中国竹木浆行业产量预测</w:t>
      </w:r>
      <w:r>
        <w:rPr>
          <w:rFonts w:hint="eastAsia"/>
        </w:rPr>
        <w:br/>
      </w:r>
      <w:r>
        <w:rPr>
          <w:rFonts w:hint="eastAsia"/>
        </w:rPr>
        <w:t>　　第四节 竹木浆市场需求分析及预测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一、2020-2025年中国竹木浆市场需求分析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二、2025-2031年中国竹木浆市场需求预测</w:t>
      </w:r>
      <w:r>
        <w:rPr>
          <w:rFonts w:hint="eastAsia"/>
        </w:rPr>
        <w:br/>
      </w:r>
      <w:r>
        <w:rPr>
          <w:rFonts w:hint="eastAsia"/>
        </w:rPr>
        <w:t>　　第五节 竹木浆进出口数据分析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一、2020-2025年中国竹木浆进出口数据分析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二、2025-2031年国内竹木浆进出口情况预测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2020-2025年中国竹木浆行业总体发展状况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中国竹木浆行业规模情况分析</w:t>
      </w:r>
      <w:r>
        <w:rPr>
          <w:rFonts w:hint="eastAsia"/>
        </w:rPr>
        <w:br/>
      </w:r>
      <w:r>
        <w:rPr>
          <w:rFonts w:hint="eastAsia"/>
        </w:rPr>
        <w:t>　　　　一、竹木浆行业单位规模情况分析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二、竹木浆行业人员规模状况分析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三、竹木浆行业资产规模状况分析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四、竹木浆行业市场规模状况分析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五、竹木浆行业敏感性分析</w:t>
      </w:r>
      <w:r>
        <w:rPr>
          <w:rFonts w:hint="eastAsia"/>
        </w:rPr>
        <w:br/>
      </w:r>
      <w:r>
        <w:rPr>
          <w:rFonts w:hint="eastAsia"/>
        </w:rPr>
        <w:t>　　第二节 中国竹木浆行业财务能力分析</w:t>
      </w:r>
      <w:r>
        <w:rPr>
          <w:rFonts w:hint="eastAsia"/>
        </w:rPr>
        <w:br/>
      </w:r>
      <w:r>
        <w:rPr>
          <w:rFonts w:hint="eastAsia"/>
        </w:rPr>
        <w:t>　　　　一、竹木浆行业盈利能力分析</w:t>
      </w:r>
      <w:r>
        <w:rPr>
          <w:rFonts w:hint="eastAsia"/>
        </w:rPr>
        <w:br/>
      </w:r>
      <w:r>
        <w:rPr>
          <w:rFonts w:hint="eastAsia"/>
        </w:rPr>
        <w:t>　　　　二、竹木浆行业偿债能力分析</w:t>
      </w:r>
      <w:r>
        <w:rPr>
          <w:rFonts w:hint="eastAsia"/>
        </w:rPr>
        <w:br/>
      </w:r>
      <w:r>
        <w:rPr>
          <w:rFonts w:hint="eastAsia"/>
        </w:rPr>
        <w:t>　　　　三、竹木浆行业营运能力分析</w:t>
      </w:r>
      <w:r>
        <w:rPr>
          <w:rFonts w:hint="eastAsia"/>
        </w:rPr>
        <w:br/>
      </w:r>
      <w:r>
        <w:rPr>
          <w:rFonts w:hint="eastAsia"/>
        </w:rPr>
        <w:t>　　　　四、竹木浆行业发展能力分析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中国竹木浆行业重点区域发展分析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一、中国竹木浆行业重点区域市场结构变化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二、重点地区（一）竹木浆行业发展分析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三、重点地区（二）竹木浆行业发展分析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四、重点地区（三）竹木浆行业发展分析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五、重点地区（四）竹木浆行业发展分析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六、重点地区（五）竹木浆行业发展分析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竹木浆行业产品价格分析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三、主要竹木浆品牌产品价位分析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五、价格在竹木浆行业竞争中的重要性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2025年中国竹木浆行业上下游行业发展分析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竹木浆上游行业分析</w:t>
      </w:r>
      <w:r>
        <w:rPr>
          <w:rFonts w:hint="eastAsia"/>
        </w:rPr>
        <w:br/>
      </w:r>
      <w:r>
        <w:rPr>
          <w:rFonts w:hint="eastAsia"/>
        </w:rPr>
        <w:t>　　　　一、竹木浆产品成本构成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四、上游供给对竹木浆行业的影响</w:t>
      </w:r>
      <w:r>
        <w:rPr>
          <w:rFonts w:hint="eastAsia"/>
        </w:rPr>
        <w:br/>
      </w:r>
      <w:r>
        <w:rPr>
          <w:rFonts w:hint="eastAsia"/>
        </w:rPr>
        <w:t>　　第二节 竹木浆下游行业分析</w:t>
      </w:r>
      <w:r>
        <w:rPr>
          <w:rFonts w:hint="eastAsia"/>
        </w:rPr>
        <w:br/>
      </w:r>
      <w:r>
        <w:rPr>
          <w:rFonts w:hint="eastAsia"/>
        </w:rPr>
        <w:t>　　　　一、竹木浆下游行业分布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四、下游需求对竹木浆行业的影响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竹木浆行业重点企业发展调研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2025年中国竹木浆产业市场竞争格局分析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2025年中国竹木浆产业竞争现状分析</w:t>
      </w:r>
      <w:r>
        <w:rPr>
          <w:rFonts w:hint="eastAsia"/>
        </w:rPr>
        <w:br/>
      </w:r>
      <w:r>
        <w:rPr>
          <w:rFonts w:hint="eastAsia"/>
        </w:rPr>
        <w:t>　　　　一、竹木浆竞争力分析</w:t>
      </w:r>
      <w:r>
        <w:rPr>
          <w:rFonts w:hint="eastAsia"/>
        </w:rPr>
        <w:br/>
      </w:r>
      <w:r>
        <w:rPr>
          <w:rFonts w:hint="eastAsia"/>
        </w:rPr>
        <w:t>　　　　二、竹木浆技术竞争分析</w:t>
      </w:r>
      <w:r>
        <w:rPr>
          <w:rFonts w:hint="eastAsia"/>
        </w:rPr>
        <w:br/>
      </w:r>
      <w:r>
        <w:rPr>
          <w:rFonts w:hint="eastAsia"/>
        </w:rPr>
        <w:t>　　　　三、竹木浆价格竞争分析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2025年中国竹木浆产业集中度分析</w:t>
      </w:r>
      <w:r>
        <w:rPr>
          <w:rFonts w:hint="eastAsia"/>
        </w:rPr>
        <w:br/>
      </w:r>
      <w:r>
        <w:rPr>
          <w:rFonts w:hint="eastAsia"/>
        </w:rPr>
        <w:t>　　　　一、竹木浆市场集中度分析</w:t>
      </w:r>
      <w:r>
        <w:rPr>
          <w:rFonts w:hint="eastAsia"/>
        </w:rPr>
        <w:br/>
      </w:r>
      <w:r>
        <w:rPr>
          <w:rFonts w:hint="eastAsia"/>
        </w:rPr>
        <w:t>　　　　二、竹木浆企业集中度分析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2025-2031年提高竹木浆企业竞争力的策略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竹木浆行业投资风险预警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2025年影响竹木浆行业发展的主要因素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一、影响竹木浆行业运行的有利因素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二、影响竹木浆行业运行的稳定因素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三、影响竹木浆行业运行的不利因素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四、我国竹木浆行业发展面临的挑战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五、我国竹木浆行业发展面临的机遇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对竹木浆行业投资风险预警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一、2025-2031年竹木浆行业市场风险及控制策略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二、2025-2031年竹木浆行业政策风险及控制策略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三、2025-2031年竹木浆行业经营风险及控制策略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四、2025-2031年竹木浆同业竞争风险及控制策略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五、2025-2031年竹木浆行业其他风险及控制策略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竹木浆行业发展趋势与投资规划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2025-2031年竹木浆市场发展潜力分析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2025-2031年竹木浆行业发展趋势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2025-2031年竹木浆行业投资前景研究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对我国竹木浆品牌的战略思考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二、竹木浆实施品牌战略的意义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三、竹木浆企业品牌的现状分析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四、我国竹木浆企业的品牌战略</w:t>
      </w:r>
      <w:r>
        <w:rPr>
          <w:rFonts w:hint="eastAsia"/>
        </w:rPr>
        <w:br/>
      </w:r>
      <w:r>
        <w:rPr>
          <w:rFonts w:hint="eastAsia"/>
        </w:rPr>
        <w:t>　　　　五、竹木浆品牌战略管理的策略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2020-2025年中国竹木浆市场规模及增长情况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2020-2025年中国竹木浆行业产量及增长趋势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2025-2031年中国竹木浆行业产量预测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2020-2025年中国竹木浆行业市场需求及增长情况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2025-2031年中国竹木浆行业市场需求预测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2020-2025年中国竹木浆行业利润及增长情况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**地区竹木浆行业市场需求情况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2020-2025年中国竹木浆行业出口情况分析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2020-2025年中国竹木浆行业产品市场价格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2025-2031年中国竹木浆行业产品市场价格走势预测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竹木浆重点企业经营情况分析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2025-2031年中国竹木浆市场规模预测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2025-2031年中国竹木浆行业利润预测</w:t>
      </w:r>
      <w:r>
        <w:rPr>
          <w:rFonts w:hint="eastAsia"/>
        </w:rPr>
        <w:br/>
      </w:r>
      <w:r>
        <w:rPr>
          <w:rFonts w:hint="eastAsia"/>
        </w:rPr>
        <w:t>　　图表 2025年竹木浆行业壁垒</w:t>
      </w:r>
      <w:r>
        <w:rPr>
          <w:rFonts w:hint="eastAsia"/>
        </w:rPr>
        <w:br/>
      </w:r>
      <w:r>
        <w:rPr>
          <w:rFonts w:hint="eastAsia"/>
        </w:rPr>
        <w:t>　　图表 2025年竹木浆市场前景分析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2025-2031年中国竹木浆市场需求预测</w:t>
      </w:r>
      <w:r>
        <w:rPr>
          <w:rFonts w:hint="eastAsia"/>
        </w:rPr>
        <w:br/>
      </w:r>
      <w:r>
        <w:rPr>
          <w:rFonts w:hint="eastAsia"/>
        </w:rPr>
        <w:t>　　图表 2025年竹木浆发展趋势预测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f03435edc4165" w:history="1">
        <w:r>
          <w:rPr>
            <w:rStyle w:val="Hyperlink"/>
          </w:rPr>
          <w:t>2025-2031年中国竹木浆市场研究与发展趋势预测报告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0f03435edc4165" w:history="1">
        <w:r>
          <w:rPr>
            <w:rStyle w:val="Hyperlink"/>
          </w:rPr>
          <w:t>https://www.20087.com/7/85/ZhuMuJiangHangYeQianJingQuShi.html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515150e564ad9" w:history="1">
      <w:r>
        <w:rPr>
          <w:rStyle w:val="Hyperlink"/>
        </w:rPr>
        <w:t>2025-2031年中国竹木浆市场研究与发展趋势预测报告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uMuJiangHangYeQianJingQuShi.html" TargetMode="External" Id="R740f03435edc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uMuJiangHangYeQianJingQuShi.html" TargetMode="External" Id="R5b0515150e56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2024-09-03T08:19:00Z</dcterms:created>
  <dcterms:modified xsi:type="dcterms:W3CDTF">2024-09-03T09:19:00Z</dcterms:modified>
  <dc:subject>2025-2031年中国竹木浆市场研究与发展趋势预测报告</dc:subject>
  <dc:title>2025-2031年中国竹木浆市场研究与发展趋势预测报告</dc:title>
  <cp:keywords>2025-2031年中国竹木浆市场研究与发展趋势预测报告</cp:keywords>
  <dc:description>2025-2031年中国竹木浆市场研究与发展趋势预测报告</dc:description>
</cp:coreProperties>
</file>