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398a1d1d4885" w:history="1">
              <w:r>
                <w:rPr>
                  <w:rStyle w:val="Hyperlink"/>
                </w:rPr>
                <w:t>2026-2032年中国美容光疗灯市场研究与前景趋势分析报告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398a1d1d4885" w:history="1">
              <w:r>
                <w:rPr>
                  <w:rStyle w:val="Hyperlink"/>
                </w:rPr>
                <w:t>2026-2032年中国美容光疗灯市场研究与前景趋势分析报告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d398a1d1d4885" w:history="1">
                <w:r>
                  <w:rPr>
                    <w:rStyle w:val="Hyperlink"/>
                  </w:rPr>
                  <w:t>https://www.20087.com/7/55/MeiRongGuangLiaoDengFaZhanQianJingFenXi.html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光疗灯是一种利用特定波长可见光或近红外光（如红光630nm、蓝光415nm）作用于皮肤，以改善痤疮、促进胶原再生、缓解炎症或提亮肤色的家用或专业美容设备。美容光疗灯强调LED光源纯度、能量密度均匀性及安全认证（如FDA Class II），高端型号集成多光谱组合、智能定时与APP联动功能。在“成分党”向“光电党”迁移趋势下，美容光疗灯从医美机构下沉至家庭场景，成为日常护肤重要补充。然而，市场存在功率虚标、波长偏离或缺乏临床验证等问题；且长期使用效果个体差异显著，消费者预期管理不足易致体验落差。</w:t>
      </w:r>
      <w:r>
        <w:rPr>
          <w:rFonts w:hint="eastAsia"/>
        </w:rPr>
        <w:br/>
      </w:r>
      <w:r>
        <w:rPr>
          <w:rFonts w:hint="eastAsia"/>
        </w:rPr>
        <w:t>　　美容光疗灯的未来发展将聚焦于个性化光疗、医美级家用化与数据闭环构建。基于皮肤检测仪数据推荐光谱组合与照射时长；脉冲调制技术提升光子穿透效率，减少热损伤风险。在体验端，与射频、微电流模块集成，形成多模态抗衰方案；AR试用模拟4周后肤质变化，增强购买信心。此外，临床合作开展真实世界研究，建立光疗参数-功效数据库。长远看，美容光疗灯将从“泛光护理工具”升级为“精准光生物学干预平台”，在全球居家医美与循证美容融合趋势中，持续提升科学性、安全性与用户粘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ad398a1d1d4885" w:history="1">
        <w:r>
          <w:rPr>
            <w:rStyle w:val="Hyperlink"/>
          </w:rPr>
          <w:t>2026-2032年中国美容光疗灯市场研究与前景趋势分析报告</w:t>
        </w:r>
      </w:hyperlink>
      <w:r>
        <w:rPr>
          <w:rFonts w:hint="eastAsia"/>
        </w:rPr>
        <w:t>系统分析美容光疗灯行业发展现状，结合国内外市场环境，解读美容光疗灯行业运行数据与产业链结构。报告研究美容光疗灯市场竞争格局，评估美容光疗灯重点企业经营策略，分析美容光疗灯技术发展现状与创新方向。基于对美容光疗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美容光疗灯行业概述</w:t>
      </w:r>
      <w:r>
        <w:rPr>
          <w:rFonts w:hint="eastAsia"/>
        </w:rPr>
        <w:br/>
      </w:r>
      <w:r>
        <w:rPr>
          <w:rFonts w:hint="eastAsia"/>
        </w:rPr>
        <w:t>　　第一节 美容光疗灯定义与分类</w:t>
      </w:r>
      <w:r>
        <w:rPr>
          <w:rFonts w:hint="eastAsia"/>
        </w:rPr>
        <w:br/>
      </w:r>
      <w:r>
        <w:rPr>
          <w:rFonts w:hint="eastAsia"/>
        </w:rPr>
        <w:t>　　第二节 美容光疗灯应用领域</w:t>
      </w:r>
      <w:r>
        <w:rPr>
          <w:rFonts w:hint="eastAsia"/>
        </w:rPr>
        <w:br/>
      </w:r>
      <w:r>
        <w:rPr>
          <w:rFonts w:hint="eastAsia"/>
        </w:rPr>
        <w:t>　　第三节 美容光疗灯行业经济指标分析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一、美容光疗灯行业赢利性评估</w:t>
      </w:r>
      <w:r>
        <w:rPr>
          <w:rFonts w:hint="eastAsia"/>
        </w:rPr>
        <w:br/>
      </w:r>
      <w:r>
        <w:rPr>
          <w:rFonts w:hint="eastAsia"/>
        </w:rPr>
        <w:t>　　　　二、美容光疗灯行业成长速度分析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三、美容光疗灯附加值提升空间探讨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四、美容光疗灯行业进入壁垒分析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五、美容光疗灯行业风险性评估</w:t>
      </w:r>
      <w:r>
        <w:rPr>
          <w:rFonts w:hint="eastAsia"/>
        </w:rPr>
        <w:br/>
      </w:r>
      <w:r>
        <w:rPr>
          <w:rFonts w:hint="eastAsia"/>
        </w:rPr>
        <w:t>　　　　六、美容光疗灯行业周期性分析</w:t>
      </w:r>
      <w:r>
        <w:rPr>
          <w:rFonts w:hint="eastAsia"/>
        </w:rPr>
        <w:br/>
      </w:r>
      <w:r>
        <w:rPr>
          <w:rFonts w:hint="eastAsia"/>
        </w:rPr>
        <w:t>　　　　七、美容光疗灯行业竞争程度指标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八、美容光疗灯行业成熟度综合分析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美容光疗灯产业链及经营模式分析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三、美容光疗灯销售模式与渠道策略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全球美容光疗灯市场发展分析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2025-2026年全球美容光疗灯行业发展分析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一、全球美容光疗灯行业市场规模与趋势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二、全球美容光疗灯行业发展特点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三、全球美容光疗灯行业竞争格局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主要国家与地区美容光疗灯市场分析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2026-2032年全球美容光疗灯行业发展趋势与前景预测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一、美容光疗灯行业发展趋势</w:t>
      </w:r>
      <w:r>
        <w:rPr>
          <w:rFonts w:hint="eastAsia"/>
        </w:rPr>
        <w:br/>
      </w:r>
      <w:r>
        <w:rPr>
          <w:rFonts w:hint="eastAsia"/>
        </w:rPr>
        <w:t>　　　　二、美容光疗灯行业发展潜力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中国美容光疗灯行业市场分析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2025-2026年美容光疗灯产能与投资动态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一、国内美容光疗灯产能现状与利用效率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二、美容光疗灯产能扩张与投资动态分析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2026-2032年美容光疗灯行业产量统计与趋势预测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一、2020-2025年美容光疗灯行业产量与增长趋势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1、2020-2025年美容光疗灯产量及增长趋势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2、2020-2025年美容光疗灯细分产品产量及份额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二、美容光疗灯产量影响因素分析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三、2026-2032年美容光疗灯产量预测</w:t>
      </w:r>
      <w:r>
        <w:rPr>
          <w:rFonts w:hint="eastAsia"/>
        </w:rPr>
        <w:br/>
      </w:r>
      <w:r>
        <w:rPr>
          <w:rFonts w:hint="eastAsia"/>
        </w:rPr>
        <w:t>　　第三节 2026-2032年美容光疗灯市场需求与销售分析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一、2025-2026年美容光疗灯行业需求现状</w:t>
      </w:r>
      <w:r>
        <w:rPr>
          <w:rFonts w:hint="eastAsia"/>
        </w:rPr>
        <w:br/>
      </w:r>
      <w:r>
        <w:rPr>
          <w:rFonts w:hint="eastAsia"/>
        </w:rPr>
        <w:t>　　　　二、美容光疗灯客户群体与需求特点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三、2020-2025年美容光疗灯行业销售规模分析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四、2026-2032年美容光疗灯市场增长潜力与规模预测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2025-2026年美容光疗灯行业技术发展现状及趋势分析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美容光疗灯行业技术发展现状分析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国内外美容光疗灯行业技术差距分析及差距形成的主要原因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美容光疗灯行业技术发展方向、趋势预测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提升美容光疗灯行业技术能力策略建议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中国美容光疗灯细分市场分析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一、2025-2026年美容光疗灯主要细分产品市场现状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美容光疗灯价格机制与竞争策略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一、2020-2025年美容光疗灯市场价格走势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美容光疗灯定价策略与方法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2026-2032年美容光疗灯价格竞争态势与趋势预测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中国美容光疗灯行业重点区域市场研究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2025-2026年重点区域美容光疗灯市场发展概况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二、2020-2025年美容光疗灯市场需求规模情况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三、2026-2032年美容光疗灯行业发展潜力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二、2020-2025年美容光疗灯市场需求规模情况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三、2026-2032年美容光疗灯行业发展潜力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二、2020-2025年美容光疗灯市场需求规模情况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三、2026-2032年美容光疗灯行业发展潜力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二、2020-2025年美容光疗灯市场需求规模情况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三、2026-2032年美容光疗灯行业发展潜力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二、2020-2025年美容光疗灯市场需求规模情况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三、2026-2032年美容光疗灯行业发展潜力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2020-2025年中国美容光疗灯行业进出口情况分析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美容光疗灯行业进口规模与来源分析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一、2020-2025年美容光疗灯进口规模分析</w:t>
      </w:r>
      <w:r>
        <w:rPr>
          <w:rFonts w:hint="eastAsia"/>
        </w:rPr>
        <w:br/>
      </w:r>
      <w:r>
        <w:rPr>
          <w:rFonts w:hint="eastAsia"/>
        </w:rPr>
        <w:t>　　　　二、美容光疗灯主要进口来源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美容光疗灯行业出口规模与目的地分析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一、2020-2025年美容光疗灯出口规模分析</w:t>
      </w:r>
      <w:r>
        <w:rPr>
          <w:rFonts w:hint="eastAsia"/>
        </w:rPr>
        <w:br/>
      </w:r>
      <w:r>
        <w:rPr>
          <w:rFonts w:hint="eastAsia"/>
        </w:rPr>
        <w:t>　　　　二、美容光疗灯主要出口目的地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2020-2025年中国美容光疗灯总体规模与财务指标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中国美容光疗灯行业总体规模分析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一、美容光疗灯企业数量与结构</w:t>
      </w:r>
      <w:r>
        <w:rPr>
          <w:rFonts w:hint="eastAsia"/>
        </w:rPr>
        <w:br/>
      </w:r>
      <w:r>
        <w:rPr>
          <w:rFonts w:hint="eastAsia"/>
        </w:rPr>
        <w:t>　　　　二、美容光疗灯从业人员规模</w:t>
      </w:r>
      <w:r>
        <w:rPr>
          <w:rFonts w:hint="eastAsia"/>
        </w:rPr>
        <w:br/>
      </w:r>
      <w:r>
        <w:rPr>
          <w:rFonts w:hint="eastAsia"/>
        </w:rPr>
        <w:t>　　　　三、美容光疗灯行业资产状况</w:t>
      </w:r>
      <w:r>
        <w:rPr>
          <w:rFonts w:hint="eastAsia"/>
        </w:rPr>
        <w:br/>
      </w:r>
      <w:r>
        <w:rPr>
          <w:rFonts w:hint="eastAsia"/>
        </w:rPr>
        <w:t>　　第二节 中国美容光疗灯行业财务指标总体分析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美容光疗灯行业重点企业经营状况分析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美容光疗灯领先企业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美容光疗灯标杆企业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美容光疗灯代表企业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美容光疗灯龙头企业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美容光疗灯重点企业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中国美容光疗灯行业竞争格局分析</w:t>
      </w:r>
      <w:r>
        <w:rPr>
          <w:rFonts w:hint="eastAsia"/>
        </w:rPr>
        <w:br/>
      </w:r>
      <w:r>
        <w:rPr>
          <w:rFonts w:hint="eastAsia"/>
        </w:rPr>
        <w:t>　　第一节 美容光疗灯行业竞争格局总览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2025-2026年美容光疗灯行业竞争力分析</w:t>
      </w:r>
      <w:r>
        <w:rPr>
          <w:rFonts w:hint="eastAsia"/>
        </w:rPr>
        <w:br/>
      </w:r>
      <w:r>
        <w:rPr>
          <w:rFonts w:hint="eastAsia"/>
        </w:rPr>
        <w:t>　　　　一、美容光疗灯供应商议价能力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四、美容光疗灯替代品威胁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2020-2025年美容光疗灯行业企业并购活动分析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2025-2026年美容光疗灯行业会展与招投标活动分析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一、美容光疗灯行业会展活动及其市场影响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2026年中国美容光疗灯企业发展策略分析</w:t>
      </w:r>
      <w:r>
        <w:rPr>
          <w:rFonts w:hint="eastAsia"/>
        </w:rPr>
        <w:br/>
      </w:r>
      <w:r>
        <w:rPr>
          <w:rFonts w:hint="eastAsia"/>
        </w:rPr>
        <w:t>　　第一节 美容光疗灯市场策略分析</w:t>
      </w:r>
      <w:r>
        <w:rPr>
          <w:rFonts w:hint="eastAsia"/>
        </w:rPr>
        <w:br/>
      </w:r>
      <w:r>
        <w:rPr>
          <w:rFonts w:hint="eastAsia"/>
        </w:rPr>
        <w:t>　　　　一、美容光疗灯市场定位与拓展策略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二、美容光疗灯市场细分与目标客户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美容光疗灯销售策略分析</w:t>
      </w:r>
      <w:r>
        <w:rPr>
          <w:rFonts w:hint="eastAsia"/>
        </w:rPr>
        <w:br/>
      </w:r>
      <w:r>
        <w:rPr>
          <w:rFonts w:hint="eastAsia"/>
        </w:rPr>
        <w:t>　　　　一、美容光疗灯销售渠道与网络建设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提高美容光疗灯企业竞争力建议</w:t>
      </w:r>
      <w:r>
        <w:rPr>
          <w:rFonts w:hint="eastAsia"/>
        </w:rPr>
        <w:br/>
      </w:r>
      <w:r>
        <w:rPr>
          <w:rFonts w:hint="eastAsia"/>
        </w:rPr>
        <w:t>　　　　一、美容光疗灯技术创新与管理优化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美容光疗灯品牌战略思考</w:t>
      </w:r>
      <w:r>
        <w:rPr>
          <w:rFonts w:hint="eastAsia"/>
        </w:rPr>
        <w:br/>
      </w:r>
      <w:r>
        <w:rPr>
          <w:rFonts w:hint="eastAsia"/>
        </w:rPr>
        <w:t>　　　　一、美容光疗灯品牌建设与维护</w:t>
      </w:r>
      <w:r>
        <w:rPr>
          <w:rFonts w:hint="eastAsia"/>
        </w:rPr>
        <w:br/>
      </w:r>
      <w:r>
        <w:rPr>
          <w:rFonts w:hint="eastAsia"/>
        </w:rPr>
        <w:t>　　　　二、美容光疗灯品牌影响力与市场竞争力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中国美容光疗灯行业风险与对策</w:t>
      </w:r>
      <w:r>
        <w:rPr>
          <w:rFonts w:hint="eastAsia"/>
        </w:rPr>
        <w:br/>
      </w:r>
      <w:r>
        <w:rPr>
          <w:rFonts w:hint="eastAsia"/>
        </w:rPr>
        <w:t>　　第一节 美容光疗灯行业SWOT分析</w:t>
      </w:r>
      <w:r>
        <w:rPr>
          <w:rFonts w:hint="eastAsia"/>
        </w:rPr>
        <w:br/>
      </w:r>
      <w:r>
        <w:rPr>
          <w:rFonts w:hint="eastAsia"/>
        </w:rPr>
        <w:t>　　　　一、美容光疗灯行业优势分析</w:t>
      </w:r>
      <w:r>
        <w:rPr>
          <w:rFonts w:hint="eastAsia"/>
        </w:rPr>
        <w:br/>
      </w:r>
      <w:r>
        <w:rPr>
          <w:rFonts w:hint="eastAsia"/>
        </w:rPr>
        <w:t>　　　　二、美容光疗灯行业劣势分析</w:t>
      </w:r>
      <w:r>
        <w:rPr>
          <w:rFonts w:hint="eastAsia"/>
        </w:rPr>
        <w:br/>
      </w:r>
      <w:r>
        <w:rPr>
          <w:rFonts w:hint="eastAsia"/>
        </w:rPr>
        <w:t>　　　　三、美容光疗灯市场机会探索</w:t>
      </w:r>
      <w:r>
        <w:rPr>
          <w:rFonts w:hint="eastAsia"/>
        </w:rPr>
        <w:br/>
      </w:r>
      <w:r>
        <w:rPr>
          <w:rFonts w:hint="eastAsia"/>
        </w:rPr>
        <w:t>　　　　四、美容光疗灯市场威胁评估</w:t>
      </w:r>
      <w:r>
        <w:rPr>
          <w:rFonts w:hint="eastAsia"/>
        </w:rPr>
        <w:br/>
      </w:r>
      <w:r>
        <w:rPr>
          <w:rFonts w:hint="eastAsia"/>
        </w:rPr>
        <w:t>　　第二节 美容光疗灯行业风险及对策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2026-2032年中国美容光疗灯行业前景与发展趋势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美容光疗灯行业发展环境分析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2026-2032年美容光疗灯行业发展趋势与方向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一、美容光疗灯行业发展方向预测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二、美容光疗灯发展趋势分析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2026-2032年美容光疗灯行业发展潜力与机遇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一、美容光疗灯市场发展潜力评估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二、美容光疗灯新兴市场与机遇探索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美容光疗灯行业研究结论与建议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(中智林)美容光疗灯行业发展建议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美容光疗灯行业历程</w:t>
      </w:r>
      <w:r>
        <w:rPr>
          <w:rFonts w:hint="eastAsia"/>
        </w:rPr>
        <w:br/>
      </w:r>
      <w:r>
        <w:rPr>
          <w:rFonts w:hint="eastAsia"/>
        </w:rPr>
        <w:t>　　图表 美容光疗灯行业生命周期</w:t>
      </w:r>
      <w:r>
        <w:rPr>
          <w:rFonts w:hint="eastAsia"/>
        </w:rPr>
        <w:br/>
      </w:r>
      <w:r>
        <w:rPr>
          <w:rFonts w:hint="eastAsia"/>
        </w:rPr>
        <w:t>　　图表 美容光疗灯行业产业链分析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2020-2025年美容光疗灯行业市场容量分析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2020-2025年中国美容光疗灯市场需求量及增速统计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2025年中国美容光疗灯行业需求领域分布格局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2020-2025年中国美容光疗灯进口数量分析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2020-2025年中国美容光疗灯进口金额分析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2020-2025年中国美容光疗灯出口数量分析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2020-2025年中国美容光疗灯出口金额分析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2025年中国美容光疗灯进口国家及地区分析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2025年中国美容光疗灯出口国家及地区分析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2020-2025年中国美容光疗灯行业企业平均规模情况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**地区美容光疗灯行业市场需求情况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**地区美容光疗灯行业市场需求情况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**地区美容光疗灯行业市场需求情况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**地区美容光疗灯市场规模及增长情况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**地区美容光疗灯行业市场需求情况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美容光疗灯重点企业（三）成长能力情况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2026-2032年中国美容光疗灯行业产能预测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2026-2032年中国美容光疗灯行业产量预测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2026-2032年中国美容光疗灯市场需求量预测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2026-2032年中国美容光疗灯行业供需平衡预测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2026-2032年中国美容光疗灯行业市场容量预测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2026-2032年中国美容光疗灯行业市场规模预测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2026年中国美容光疗灯市场前景分析</w:t>
      </w:r>
      <w:r>
        <w:rPr>
          <w:rFonts w:hint="eastAsia"/>
        </w:rPr>
        <w:br/>
      </w:r>
      <w:r>
        <w:rPr>
          <w:rFonts w:hint="eastAsia"/>
        </w:rPr>
        <w:t>　　图表 2026年中国美容光疗灯发展趋势预测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398a1d1d4885" w:history="1">
        <w:r>
          <w:rPr>
            <w:rStyle w:val="Hyperlink"/>
          </w:rPr>
          <w:t>2026-2032年中国美容光疗灯市场研究与前景趋势分析报告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d398a1d1d4885" w:history="1">
        <w:r>
          <w:rPr>
            <w:rStyle w:val="Hyperlink"/>
          </w:rPr>
          <w:t>https://www.20087.com/7/55/MeiRongGuangLiaoDengFaZhanQianJingFenXi.html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热点：美容光疗仪四种灯光介绍、美容光疗仪四种灯光介绍、美容灯光的功效、光疗灯怎么用、光疗灯排名前十品牌、光疗灯什么原理、光疗仪是干嘛的、光疗灯有用吗、光疗脸部美容是什么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776dd7a744db4" w:history="1">
      <w:r>
        <w:rPr>
          <w:rStyle w:val="Hyperlink"/>
        </w:rPr>
        <w:t>2026-2032年中国美容光疗灯市场研究与前景趋势分析报告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eiRongGuangLiaoDengFaZhanQianJingFenXi.html" TargetMode="External" Id="R72ad398a1d1d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eiRongGuangLiaoDengFaZhanQianJingFenXi.html" TargetMode="External" Id="R8cd776dd7a74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2025-12-18T02:17:01Z</dcterms:created>
  <dcterms:modified xsi:type="dcterms:W3CDTF">2025-12-18T03:17:01Z</dcterms:modified>
  <dc:subject>2026-2032年中国美容光疗灯市场研究与前景趋势分析报告</dc:subject>
  <dc:title>2026-2032年中国美容光疗灯市场研究与前景趋势分析报告</dc:title>
  <cp:keywords>2026-2032年中国美容光疗灯市场研究与前景趋势分析报告</cp:keywords>
  <dc:description>2026-2032年中国美容光疗灯市场研究与前景趋势分析报告</dc:description>
</cp:coreProperties>
</file>