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1167cc57249b5" w:history="1">
              <w:r>
                <w:rPr>
                  <w:rStyle w:val="Hyperlink"/>
                </w:rPr>
                <w:t>2025-2031年中国车刀市场调研与发展趋势研究报告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1167cc57249b5" w:history="1">
              <w:r>
                <w:rPr>
                  <w:rStyle w:val="Hyperlink"/>
                </w:rPr>
                <w:t>2025-2031年中国车刀市场调研与发展趋势研究报告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1167cc57249b5" w:history="1">
                <w:r>
                  <w:rPr>
                    <w:rStyle w:val="Hyperlink"/>
                  </w:rPr>
                  <w:t>https://www.20087.com/7/65/CheDaoDiaoYanBaoGao.html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是金属切削加工中必不可少的工具之一，广泛应用于机械制造、汽车工业、航空航天等领域。近年来，随着工业自动化和精密制造技术的发展，车刀材料、涂层技术及刀具设计不断进步。目前，硬质合金和陶瓷材料的车刀因其高硬度、耐磨性和耐热性而成为主流，而涂层技术如TiAlN和CrN的使用进一步提高了刀具的使用寿命和切削效率。此外，刀具的几何设计和冷却技术的创新，有效解决了切削过程中的热量积聚和刀具磨损问题。</w:t>
      </w:r>
      <w:r>
        <w:rPr>
          <w:rFonts w:hint="eastAsia"/>
        </w:rPr>
        <w:br/>
      </w:r>
      <w:r>
        <w:rPr>
          <w:rFonts w:hint="eastAsia"/>
        </w:rPr>
        <w:t>　　未来，车刀的发展将更加注重材料科学的突破和智能化制造。新材料方面，将探索纳米复合材料、金刚石复合材料等高性能材料的应用，以进一步提升刀具的切削性能和使用寿命。智能化制造则体现在刀具的自适应控制和智能维护，通过集成传感器和数据分析，实现刀具状态的实时监测和预测性维护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1167cc57249b5" w:history="1">
        <w:r>
          <w:rPr>
            <w:rStyle w:val="Hyperlink"/>
          </w:rPr>
          <w:t>2025-2031年中国车刀市场调研与发展趋势研究报告</w:t>
        </w:r>
      </w:hyperlink>
      <w:r>
        <w:rPr>
          <w:rFonts w:hint="eastAsia"/>
        </w:rPr>
        <w:t>》全面剖析了车刀产业链及市场规模、需求，深入分析了当前市场价格、行业现状，并展望了车刀市场前景与发展趋势。报告聚焦于车刀重点企业，详细探讨了行业竞争格局、市场集中度及品牌建设，同时对车刀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中国车刀行业发展环境</w:t>
      </w:r>
      <w:r>
        <w:rPr>
          <w:rFonts w:hint="eastAsia"/>
        </w:rPr>
        <w:br/>
      </w:r>
      <w:r>
        <w:rPr>
          <w:rFonts w:hint="eastAsia"/>
        </w:rPr>
        <w:t>　　第一节 车刀行业及属性分析</w:t>
      </w:r>
      <w:r>
        <w:rPr>
          <w:rFonts w:hint="eastAsia"/>
        </w:rPr>
        <w:br/>
      </w:r>
      <w:r>
        <w:rPr>
          <w:rFonts w:hint="eastAsia"/>
        </w:rPr>
        <w:t>　　　　一、车刀行业定义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四、车刀行业周期属性</w:t>
      </w:r>
      <w:r>
        <w:rPr>
          <w:rFonts w:hint="eastAsia"/>
        </w:rPr>
        <w:br/>
      </w:r>
      <w:r>
        <w:rPr>
          <w:rFonts w:hint="eastAsia"/>
        </w:rPr>
        <w:t>　　第二节 车刀行业经济发展环境</w:t>
      </w:r>
      <w:r>
        <w:rPr>
          <w:rFonts w:hint="eastAsia"/>
        </w:rPr>
        <w:br/>
      </w:r>
      <w:r>
        <w:rPr>
          <w:rFonts w:hint="eastAsia"/>
        </w:rPr>
        <w:t>　　第三节 车刀行业政策发展环境</w:t>
      </w:r>
      <w:r>
        <w:rPr>
          <w:rFonts w:hint="eastAsia"/>
        </w:rPr>
        <w:br/>
      </w:r>
      <w:r>
        <w:rPr>
          <w:rFonts w:hint="eastAsia"/>
        </w:rPr>
        <w:t>　　第四节 车刀行业社会发展环境</w:t>
      </w:r>
      <w:r>
        <w:rPr>
          <w:rFonts w:hint="eastAsia"/>
        </w:rPr>
        <w:br/>
      </w:r>
      <w:r>
        <w:rPr>
          <w:rFonts w:hint="eastAsia"/>
        </w:rPr>
        <w:t>　　第五节 车刀投融资发展环境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2024-2025年车刀行业技术发展现状及趋势分析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国内外车刀行业技术差异与原因</w:t>
      </w:r>
      <w:r>
        <w:rPr>
          <w:rFonts w:hint="eastAsia"/>
        </w:rPr>
        <w:br/>
      </w:r>
      <w:r>
        <w:rPr>
          <w:rFonts w:hint="eastAsia"/>
        </w:rPr>
        <w:t>　　第三节 车刀行业技术发展方向、趋势预测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2019-2024年中国车刀行业总体规模</w:t>
      </w:r>
      <w:r>
        <w:rPr>
          <w:rFonts w:hint="eastAsia"/>
        </w:rPr>
        <w:br/>
      </w:r>
      <w:r>
        <w:rPr>
          <w:rFonts w:hint="eastAsia"/>
        </w:rPr>
        <w:t>　　第二节 中国车刀行业盈利情况分析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三、2025-2031年中国车刀市场需求预测分析</w:t>
      </w:r>
      <w:r>
        <w:rPr>
          <w:rFonts w:hint="eastAsia"/>
        </w:rPr>
        <w:br/>
      </w:r>
      <w:r>
        <w:rPr>
          <w:rFonts w:hint="eastAsia"/>
        </w:rPr>
        <w:t>　　第五节 车刀产业供需平衡状况分析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二、车刀企业经营情况分析</w:t>
      </w:r>
      <w:r>
        <w:rPr>
          <w:rFonts w:hint="eastAsia"/>
        </w:rPr>
        <w:br/>
      </w:r>
      <w:r>
        <w:rPr>
          <w:rFonts w:hint="eastAsia"/>
        </w:rPr>
        <w:t>　　　　三、车刀企业发展规划及前景展望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一、我国车刀行业发展前景</w:t>
      </w:r>
      <w:r>
        <w:rPr>
          <w:rFonts w:hint="eastAsia"/>
        </w:rPr>
        <w:br/>
      </w:r>
      <w:r>
        <w:rPr>
          <w:rFonts w:hint="eastAsia"/>
        </w:rPr>
        <w:t>　　　　二、我国车刀发展机遇分析</w:t>
      </w:r>
      <w:r>
        <w:rPr>
          <w:rFonts w:hint="eastAsia"/>
        </w:rPr>
        <w:br/>
      </w:r>
      <w:r>
        <w:rPr>
          <w:rFonts w:hint="eastAsia"/>
        </w:rPr>
        <w:t>　　　　三、2025年车刀的发展机遇分析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四、新冠疫情对车刀行业的影响分析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2025-2031年中国车刀市场趋势分析</w:t>
      </w:r>
      <w:r>
        <w:rPr>
          <w:rFonts w:hint="eastAsia"/>
        </w:rPr>
        <w:br/>
      </w:r>
      <w:r>
        <w:rPr>
          <w:rFonts w:hint="eastAsia"/>
        </w:rPr>
        <w:t>　　　　一、车刀市场趋势总结</w:t>
      </w:r>
      <w:r>
        <w:rPr>
          <w:rFonts w:hint="eastAsia"/>
        </w:rPr>
        <w:br/>
      </w:r>
      <w:r>
        <w:rPr>
          <w:rFonts w:hint="eastAsia"/>
        </w:rPr>
        <w:t>　　　　二、车刀发展趋势分析</w:t>
      </w:r>
      <w:r>
        <w:rPr>
          <w:rFonts w:hint="eastAsia"/>
        </w:rPr>
        <w:br/>
      </w:r>
      <w:r>
        <w:rPr>
          <w:rFonts w:hint="eastAsia"/>
        </w:rPr>
        <w:t>　　　　三、车刀市场发展空间</w:t>
      </w:r>
      <w:r>
        <w:rPr>
          <w:rFonts w:hint="eastAsia"/>
        </w:rPr>
        <w:br/>
      </w:r>
      <w:r>
        <w:rPr>
          <w:rFonts w:hint="eastAsia"/>
        </w:rPr>
        <w:t>　　　　四、车刀产业政策趋向</w:t>
      </w:r>
      <w:r>
        <w:rPr>
          <w:rFonts w:hint="eastAsia"/>
        </w:rPr>
        <w:br/>
      </w:r>
      <w:r>
        <w:rPr>
          <w:rFonts w:hint="eastAsia"/>
        </w:rPr>
        <w:t>　　　　五、车刀技术革新趋势</w:t>
      </w:r>
      <w:r>
        <w:rPr>
          <w:rFonts w:hint="eastAsia"/>
        </w:rPr>
        <w:br/>
      </w:r>
      <w:r>
        <w:rPr>
          <w:rFonts w:hint="eastAsia"/>
        </w:rPr>
        <w:t>　　　　六、车刀价格走势分析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一、2025年车刀行业投资状况分析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二、2025年车刀行业投资效益分析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三、2025年车刀行业投资趋势预测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四、2025年车刀行业投资方向</w:t>
      </w:r>
      <w:r>
        <w:rPr>
          <w:rFonts w:hint="eastAsia"/>
        </w:rPr>
        <w:br/>
      </w:r>
      <w:r>
        <w:rPr>
          <w:rFonts w:hint="eastAsia"/>
        </w:rPr>
        <w:t>　　　　五、2025年车刀行业投资建议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2025-2031年车刀行业投资风险及控制策略分析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2025-2031年中国车刀行业市场规模及增长趋势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2025-2031年中国车刀行业投资规模预测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2025-2031年车刀行业市场盈利预测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中^智^林^－车刀行业项目投资建议</w:t>
      </w:r>
      <w:r>
        <w:rPr>
          <w:rFonts w:hint="eastAsia"/>
        </w:rPr>
        <w:br/>
      </w:r>
      <w:r>
        <w:rPr>
          <w:rFonts w:hint="eastAsia"/>
        </w:rPr>
        <w:t>　　　　一、车刀技术应用注意事项</w:t>
      </w:r>
      <w:r>
        <w:rPr>
          <w:rFonts w:hint="eastAsia"/>
        </w:rPr>
        <w:br/>
      </w:r>
      <w:r>
        <w:rPr>
          <w:rFonts w:hint="eastAsia"/>
        </w:rPr>
        <w:t>　　　　二、车刀项目投资注意事项</w:t>
      </w:r>
      <w:r>
        <w:rPr>
          <w:rFonts w:hint="eastAsia"/>
        </w:rPr>
        <w:br/>
      </w:r>
      <w:r>
        <w:rPr>
          <w:rFonts w:hint="eastAsia"/>
        </w:rPr>
        <w:t>　　　　三、车刀生产开发注意事项</w:t>
      </w:r>
      <w:r>
        <w:rPr>
          <w:rFonts w:hint="eastAsia"/>
        </w:rPr>
        <w:br/>
      </w:r>
      <w:r>
        <w:rPr>
          <w:rFonts w:hint="eastAsia"/>
        </w:rPr>
        <w:t>　　　　四、车刀销售注意事项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2025年车刀行业壁垒</w:t>
      </w:r>
      <w:r>
        <w:rPr>
          <w:rFonts w:hint="eastAsia"/>
        </w:rPr>
        <w:br/>
      </w:r>
      <w:r>
        <w:rPr>
          <w:rFonts w:hint="eastAsia"/>
        </w:rPr>
        <w:t>　　图表 2025年车刀市场前景分析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2025-2031年中国车刀市场规模预测</w:t>
      </w:r>
      <w:r>
        <w:rPr>
          <w:rFonts w:hint="eastAsia"/>
        </w:rPr>
        <w:br/>
      </w:r>
      <w:r>
        <w:rPr>
          <w:rFonts w:hint="eastAsia"/>
        </w:rPr>
        <w:t>　　图表 2025年车刀发展趋势预测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1167cc57249b5" w:history="1">
        <w:r>
          <w:rPr>
            <w:rStyle w:val="Hyperlink"/>
          </w:rPr>
          <w:t>2025-2031年中国车刀市场调研与发展趋势研究报告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1167cc57249b5" w:history="1">
        <w:r>
          <w:rPr>
            <w:rStyle w:val="Hyperlink"/>
          </w:rPr>
          <w:t>https://www.20087.com/7/65/CheDaoDiaoYanBaoGao.html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热点：车刀是什么、车刀规格型号表、车刀有多少种、车刀图片、车刀种类图解、车刀的角度详解图示、车刀图解、车刀刀头的各部分名称、车刀有哪些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9478fc9264184" w:history="1">
      <w:r>
        <w:rPr>
          <w:rStyle w:val="Hyperlink"/>
        </w:rPr>
        <w:t>2025-2031年中国车刀市场调研与发展趋势研究报告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heDaoDiaoYanBaoGao.html" TargetMode="External" Id="Raff1167cc572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heDaoDiaoYanBaoGao.html" TargetMode="External" Id="R3de9478fc926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2025-01-18T08:09:00Z</dcterms:created>
  <dcterms:modified xsi:type="dcterms:W3CDTF">2025-01-18T09:09:00Z</dcterms:modified>
  <dc:subject>2025-2031年中国车刀市场调研与发展趋势研究报告</dc:subject>
  <dc:title>2025-2031年中国车刀市场调研与发展趋势研究报告</dc:title>
  <cp:keywords>2025-2031年中国车刀市场调研与发展趋势研究报告</cp:keywords>
  <dc:description>2025-2031年中国车刀市场调研与发展趋势研究报告</dc:description>
</cp:coreProperties>
</file>