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fe3478d504afb" w:history="1">
              <w:r>
                <w:rPr>
                  <w:rStyle w:val="Hyperlink"/>
                </w:rPr>
                <w:t>2025-2031年中国毛巾被行业市场调研与发展趋势报告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fe3478d504afb" w:history="1">
              <w:r>
                <w:rPr>
                  <w:rStyle w:val="Hyperlink"/>
                </w:rPr>
                <w:t>2025-2031年中国毛巾被行业市场调研与发展趋势报告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fe3478d504afb" w:history="1">
                <w:r>
                  <w:rPr>
                    <w:rStyle w:val="Hyperlink"/>
                  </w:rPr>
                  <w:t>https://www.20087.com/8/25/MaoJinBeiHangYeQuShi.html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保暖性和透气性的床上用品，其舒适度和健康性是消费者购买的主要考量。目前，随着消费者对生活品质和健康睡眠的追求，毛巾被正向着天然、亲肤和功能化方向发展。采用天然纤维，如有机棉和竹纤维，提高了毛巾被的舒适度和环保性；同时，抗菌、防螨和远红外功能的加入，提升了毛巾被的健康属性，满足了消费者对健康睡眠的需求。此外，考虑到四季变化和个性化需求，毛巾被的设计趋向于可拆卸和可调节，如采用双面不同材质设计，以适应不同季节和使用场景。</w:t>
      </w:r>
      <w:r>
        <w:rPr>
          <w:rFonts w:hint="eastAsia"/>
        </w:rPr>
        <w:br/>
      </w:r>
      <w:r>
        <w:rPr>
          <w:rFonts w:hint="eastAsia"/>
        </w:rPr>
        <w:t>　　未来，毛巾被的发展将更加注重科技融合和情感体验。科技融合意味着通过纳米技术和生物技术，开发出具有智能温控和湿度调节功能的新型毛巾被，如集成微型加热器和湿度传感器，提供个性化的睡眠环境；情感体验则指向通过艺术设计和文化元素的融入，如定制图案和个性化标语，增强毛巾被的情感价值和文化内涵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fe3478d504afb" w:history="1">
        <w:r>
          <w:rPr>
            <w:rStyle w:val="Hyperlink"/>
          </w:rPr>
          <w:t>2025-2031年中国毛巾被行业市场调研与发展趋势报告</w:t>
        </w:r>
      </w:hyperlink>
      <w:r>
        <w:rPr>
          <w:rFonts w:hint="eastAsia"/>
        </w:rPr>
        <w:t>》通过全面的行业调研，系统梳理了毛巾被产业链的各个环节，详细分析了毛巾被市场规模、需求变化及价格趋势。报告结合当前毛巾被行业现状，科学预测了市场前景与发展方向，并解读了重点企业的竞争格局、市场集中度及品牌表现。同时，报告对毛巾被细分市场进行了深入探讨，结合毛巾被技术现状与SWOT分析，揭示了毛巾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毛巾被行业界定</w:t>
      </w:r>
      <w:r>
        <w:rPr>
          <w:rFonts w:hint="eastAsia"/>
        </w:rPr>
        <w:br/>
      </w:r>
      <w:r>
        <w:rPr>
          <w:rFonts w:hint="eastAsia"/>
        </w:rPr>
        <w:t>　　第一节 毛巾被行业定义</w:t>
      </w:r>
      <w:r>
        <w:rPr>
          <w:rFonts w:hint="eastAsia"/>
        </w:rPr>
        <w:br/>
      </w:r>
      <w:r>
        <w:rPr>
          <w:rFonts w:hint="eastAsia"/>
        </w:rPr>
        <w:t>　　第二节 毛巾被行业特点分析</w:t>
      </w:r>
      <w:r>
        <w:rPr>
          <w:rFonts w:hint="eastAsia"/>
        </w:rPr>
        <w:br/>
      </w:r>
      <w:r>
        <w:rPr>
          <w:rFonts w:hint="eastAsia"/>
        </w:rPr>
        <w:t>　　第三节 毛巾被行业发展历程</w:t>
      </w:r>
      <w:r>
        <w:rPr>
          <w:rFonts w:hint="eastAsia"/>
        </w:rPr>
        <w:br/>
      </w:r>
      <w:r>
        <w:rPr>
          <w:rFonts w:hint="eastAsia"/>
        </w:rPr>
        <w:t>　　第四节 毛巾被产业链分析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2024-2025年全球毛巾被行业发展态势分析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全球毛巾被行业总体情况</w:t>
      </w:r>
      <w:r>
        <w:rPr>
          <w:rFonts w:hint="eastAsia"/>
        </w:rPr>
        <w:br/>
      </w:r>
      <w:r>
        <w:rPr>
          <w:rFonts w:hint="eastAsia"/>
        </w:rPr>
        <w:t>　　第二节 毛巾被行业重点国家、地区市场分析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全球毛巾被行业发展前景预测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毛巾被行业经济环境分析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毛巾被行业政策环境分析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一、毛巾被行业相关政策</w:t>
      </w:r>
      <w:r>
        <w:rPr>
          <w:rFonts w:hint="eastAsia"/>
        </w:rPr>
        <w:br/>
      </w:r>
      <w:r>
        <w:rPr>
          <w:rFonts w:hint="eastAsia"/>
        </w:rPr>
        <w:t>　　　　二、毛巾被行业相关标准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毛巾被行业技术发展现状及趋势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当前我国毛巾被技术发展现状</w:t>
      </w:r>
      <w:r>
        <w:rPr>
          <w:rFonts w:hint="eastAsia"/>
        </w:rPr>
        <w:br/>
      </w:r>
      <w:r>
        <w:rPr>
          <w:rFonts w:hint="eastAsia"/>
        </w:rPr>
        <w:t>　　第二节 中外毛巾被技术差距及产生差距的主要原因分析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提高我国毛巾被技术的对策</w:t>
      </w:r>
      <w:r>
        <w:rPr>
          <w:rFonts w:hint="eastAsia"/>
        </w:rPr>
        <w:br/>
      </w:r>
      <w:r>
        <w:rPr>
          <w:rFonts w:hint="eastAsia"/>
        </w:rPr>
        <w:t>　　第四节 我国毛巾被研发、设计发展趋势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中国毛巾被行业市场规模情况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中国毛巾被行业市场需求状况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一、2019-2024年毛巾被行业市场需求情况</w:t>
      </w:r>
      <w:r>
        <w:rPr>
          <w:rFonts w:hint="eastAsia"/>
        </w:rPr>
        <w:br/>
      </w:r>
      <w:r>
        <w:rPr>
          <w:rFonts w:hint="eastAsia"/>
        </w:rPr>
        <w:t>　　　　二、毛巾被行业市场需求特点分析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三、2025-2031年毛巾被行业市场需求预测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中国毛巾被行业产量情况分析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一、2019-2024年毛巾被行业产量统计</w:t>
      </w:r>
      <w:r>
        <w:rPr>
          <w:rFonts w:hint="eastAsia"/>
        </w:rPr>
        <w:br/>
      </w:r>
      <w:r>
        <w:rPr>
          <w:rFonts w:hint="eastAsia"/>
        </w:rPr>
        <w:t>　　　　二、毛巾被行业市场供给特点分析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三、2025-2031年毛巾被行业产量预测</w:t>
      </w:r>
      <w:r>
        <w:rPr>
          <w:rFonts w:hint="eastAsia"/>
        </w:rPr>
        <w:br/>
      </w:r>
      <w:r>
        <w:rPr>
          <w:rFonts w:hint="eastAsia"/>
        </w:rPr>
        <w:t>　　第四节 毛巾被行业市场供需平衡状况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中国毛巾被行业进出口情况分析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一、2019-2024年毛巾被行业出口情况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三、2025-2031年毛巾被行业出口情况预测</w:t>
      </w:r>
      <w:r>
        <w:rPr>
          <w:rFonts w:hint="eastAsia"/>
        </w:rPr>
        <w:br/>
      </w:r>
      <w:r>
        <w:rPr>
          <w:rFonts w:hint="eastAsia"/>
        </w:rPr>
        <w:t>　　第二节 毛巾被行业进口情况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一、2019-2024年毛巾被行业进口情况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三、2025-2031年毛巾被行业进口情况预测</w:t>
      </w:r>
      <w:r>
        <w:rPr>
          <w:rFonts w:hint="eastAsia"/>
        </w:rPr>
        <w:br/>
      </w:r>
      <w:r>
        <w:rPr>
          <w:rFonts w:hint="eastAsia"/>
        </w:rPr>
        <w:t>　　第三节 毛巾被行业进出口面临的挑战及对策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中国毛巾被行业产品价格监测</w:t>
      </w:r>
      <w:r>
        <w:rPr>
          <w:rFonts w:hint="eastAsia"/>
        </w:rPr>
        <w:br/>
      </w:r>
      <w:r>
        <w:rPr>
          <w:rFonts w:hint="eastAsia"/>
        </w:rPr>
        <w:t>　　　　一、毛巾被市场价格特征</w:t>
      </w:r>
      <w:r>
        <w:rPr>
          <w:rFonts w:hint="eastAsia"/>
        </w:rPr>
        <w:br/>
      </w:r>
      <w:r>
        <w:rPr>
          <w:rFonts w:hint="eastAsia"/>
        </w:rPr>
        <w:t>　　　　二、当前毛巾被市场价格评述</w:t>
      </w:r>
      <w:r>
        <w:rPr>
          <w:rFonts w:hint="eastAsia"/>
        </w:rPr>
        <w:br/>
      </w:r>
      <w:r>
        <w:rPr>
          <w:rFonts w:hint="eastAsia"/>
        </w:rPr>
        <w:t>　　　　三、影响毛巾被市场价格因素分析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四、未来毛巾被市场价格走势预测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毛巾被行业区域市场分布情况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毛巾被细分产品（一）市场调研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毛巾被细分产品（二）市场调研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毛巾被重点企业（二）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毛巾被重点企业（三）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毛巾被重点企业（四）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毛巾被重点企业（五）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毛巾被重点企业（六）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2025-2031年毛巾被行业发展环境分析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2025-2031年毛巾被行业投资特性分析</w:t>
      </w:r>
      <w:r>
        <w:rPr>
          <w:rFonts w:hint="eastAsia"/>
        </w:rPr>
        <w:br/>
      </w:r>
      <w:r>
        <w:rPr>
          <w:rFonts w:hint="eastAsia"/>
        </w:rPr>
        <w:t>　　　　一、毛巾被行业进入壁垒</w:t>
      </w:r>
      <w:r>
        <w:rPr>
          <w:rFonts w:hint="eastAsia"/>
        </w:rPr>
        <w:br/>
      </w:r>
      <w:r>
        <w:rPr>
          <w:rFonts w:hint="eastAsia"/>
        </w:rPr>
        <w:t>　　　　二、毛巾被行业盈利模式</w:t>
      </w:r>
      <w:r>
        <w:rPr>
          <w:rFonts w:hint="eastAsia"/>
        </w:rPr>
        <w:br/>
      </w:r>
      <w:r>
        <w:rPr>
          <w:rFonts w:hint="eastAsia"/>
        </w:rPr>
        <w:t>　　　　三、毛巾被行业盈利因素</w:t>
      </w:r>
      <w:r>
        <w:rPr>
          <w:rFonts w:hint="eastAsia"/>
        </w:rPr>
        <w:br/>
      </w:r>
      <w:r>
        <w:rPr>
          <w:rFonts w:hint="eastAsia"/>
        </w:rPr>
        <w:t>　　第三节 毛巾被行业“波特五力模型”分析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2025-2031年毛巾被行业风险及对策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毛巾被企业竞争策略分析</w:t>
      </w:r>
      <w:r>
        <w:rPr>
          <w:rFonts w:hint="eastAsia"/>
        </w:rPr>
        <w:br/>
      </w:r>
      <w:r>
        <w:rPr>
          <w:rFonts w:hint="eastAsia"/>
        </w:rPr>
        <w:t>　　第一节 毛巾被市场竞争策略分析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三、现有毛巾被产品竞争策略分析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四、潜力毛巾被品种竞争策略选择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一、2025-2031年我国毛巾被市场竞争趋势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二、2025-2031年毛巾被行业竞争格局展望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三、2025-2031年毛巾被行业竞争策略分析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四、2025-2031年毛巾被企业竞争策略分析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一、2025-2031年毛巾被技术发展趋势分析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二、2025-2031年毛巾被产品发展趋势分析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三、2025-2031年毛巾被行业竞争格局展望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2025-2031年中国毛巾被市场趋势分析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一、2025-2031年毛巾被发展趋势预测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二、2025-2031年毛巾被市场前景分析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三、2025-2031年毛巾被产业政策趋向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2025-2031年毛巾被行业投资价值评估分析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毛巾被行业发展建议分析</w:t>
      </w:r>
      <w:r>
        <w:rPr>
          <w:rFonts w:hint="eastAsia"/>
        </w:rPr>
        <w:br/>
      </w:r>
      <w:r>
        <w:rPr>
          <w:rFonts w:hint="eastAsia"/>
        </w:rPr>
        <w:t>　　第一节 毛巾被行业研究结论及建议</w:t>
      </w:r>
      <w:r>
        <w:rPr>
          <w:rFonts w:hint="eastAsia"/>
        </w:rPr>
        <w:br/>
      </w:r>
      <w:r>
        <w:rPr>
          <w:rFonts w:hint="eastAsia"/>
        </w:rPr>
        <w:t>　　第二节 毛巾被细分行业研究结论及建议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毛巾被行业竞争策略总结及建议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毛巾被行业历程</w:t>
      </w:r>
      <w:r>
        <w:rPr>
          <w:rFonts w:hint="eastAsia"/>
        </w:rPr>
        <w:br/>
      </w:r>
      <w:r>
        <w:rPr>
          <w:rFonts w:hint="eastAsia"/>
        </w:rPr>
        <w:t>　　图表 毛巾被行业生命周期</w:t>
      </w:r>
      <w:r>
        <w:rPr>
          <w:rFonts w:hint="eastAsia"/>
        </w:rPr>
        <w:br/>
      </w:r>
      <w:r>
        <w:rPr>
          <w:rFonts w:hint="eastAsia"/>
        </w:rPr>
        <w:t>　　图表 毛巾被行业产业链分析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2025年中国毛巾被市场前景分析</w:t>
      </w:r>
      <w:r>
        <w:rPr>
          <w:rFonts w:hint="eastAsia"/>
        </w:rPr>
        <w:br/>
      </w:r>
      <w:r>
        <w:rPr>
          <w:rFonts w:hint="eastAsia"/>
        </w:rPr>
        <w:t>　　图表 2025年中国毛巾被发展趋势预测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fe3478d504afb" w:history="1">
        <w:r>
          <w:rPr>
            <w:rStyle w:val="Hyperlink"/>
          </w:rPr>
          <w:t>2025-2031年中国毛巾被行业市场调研与发展趋势报告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fe3478d504afb" w:history="1">
        <w:r>
          <w:rPr>
            <w:rStyle w:val="Hyperlink"/>
          </w:rPr>
          <w:t>https://www.20087.com/8/25/MaoJinBeiHangYeQuShi.html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d219c18844f6f" w:history="1">
      <w:r>
        <w:rPr>
          <w:rStyle w:val="Hyperlink"/>
        </w:rPr>
        <w:t>2025-2031年中国毛巾被行业市场调研与发展趋势报告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aoJinBeiHangYeQuShi.html" TargetMode="External" Id="R97ffe3478d5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aoJinBeiHangYeQuShi.html" TargetMode="External" Id="Rbe4d219c1884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2025-01-30T05:49:00Z</dcterms:created>
  <dcterms:modified xsi:type="dcterms:W3CDTF">2025-01-30T06:49:00Z</dcterms:modified>
  <dc:subject>2025-2031年中国毛巾被行业市场调研与发展趋势报告</dc:subject>
  <dc:title>2025-2031年中国毛巾被行业市场调研与发展趋势报告</dc:title>
  <cp:keywords>2025-2031年中国毛巾被行业市场调研与发展趋势报告</cp:keywords>
  <dc:description>2025-2031年中国毛巾被行业市场调研与发展趋势报告</dc:description>
</cp:coreProperties>
</file>