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ddba4eb0f425c" w:history="1">
              <w:r>
                <w:rPr>
                  <w:rStyle w:val="Hyperlink"/>
                </w:rPr>
                <w:t>2025-2031年中国壁纸行业发展全面调研与未来趋势报告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ddba4eb0f425c" w:history="1">
              <w:r>
                <w:rPr>
                  <w:rStyle w:val="Hyperlink"/>
                </w:rPr>
                <w:t>2025-2031年中国壁纸行业发展全面调研与未来趋势报告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ddba4eb0f425c" w:history="1">
                <w:r>
                  <w:rPr>
                    <w:rStyle w:val="Hyperlink"/>
                  </w:rPr>
                  <w:t>https://www.20087.com/8/05/BiZhiFaZhanQuShi.html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是墙面装饰材料，近年来经历了从传统纸质壁纸到环保、多功能壁纸的转变。现代壁纸不仅在图案和色彩上更加丰富多样，满足了消费者对个性化和美观性的需求，还在材料和功能上有了创新，如使用天然纤维、竹材和可再生材料，以及开发具有防潮、抗菌和吸音功能的壁纸。此外，壁纸的施工和更换过程也更加简便，提高了装修效率和环保性。</w:t>
      </w:r>
      <w:r>
        <w:rPr>
          <w:rFonts w:hint="eastAsia"/>
        </w:rPr>
        <w:br/>
      </w:r>
      <w:r>
        <w:rPr>
          <w:rFonts w:hint="eastAsia"/>
        </w:rPr>
        <w:t>　　未来，壁纸行业的发展将更加注重可持续性和智能化。可持续性方面，将开发更多使用回收材料和可降解材料的壁纸，减少对环境的影响。智能化方面，将探索集成智能温控、空气净化和可变色功能的壁纸，以满足智能家居的需求，同时提高居住舒适度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ddba4eb0f425c" w:history="1">
        <w:r>
          <w:rPr>
            <w:rStyle w:val="Hyperlink"/>
          </w:rPr>
          <w:t>2025-2031年中国壁纸行业发展全面调研与未来趋势报告</w:t>
        </w:r>
      </w:hyperlink>
      <w:r>
        <w:rPr>
          <w:rFonts w:hint="eastAsia"/>
        </w:rPr>
        <w:t>》依托权威数据资源与长期市场监测，系统分析了壁纸行业的市场规模、市场需求及产业链结构，深入探讨了壁纸价格变动与细分市场特征。报告科学预测了壁纸市场前景及未来发展趋势，重点剖析了行业集中度、竞争格局及重点企业的市场地位，并通过SWOT分析揭示了壁纸行业机遇与潜在风险。报告为投资者及业内企业提供了全面的市场洞察与决策参考，助力把握壁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壁纸行业概述</w:t>
      </w:r>
      <w:r>
        <w:rPr>
          <w:rFonts w:hint="eastAsia"/>
        </w:rPr>
        <w:br/>
      </w:r>
      <w:r>
        <w:rPr>
          <w:rFonts w:hint="eastAsia"/>
        </w:rPr>
        <w:t>　　第一节 壁纸简介</w:t>
      </w:r>
      <w:r>
        <w:rPr>
          <w:rFonts w:hint="eastAsia"/>
        </w:rPr>
        <w:br/>
      </w:r>
      <w:r>
        <w:rPr>
          <w:rFonts w:hint="eastAsia"/>
        </w:rPr>
        <w:t>　　　　一、壁纸的定义</w:t>
      </w:r>
      <w:r>
        <w:rPr>
          <w:rFonts w:hint="eastAsia"/>
        </w:rPr>
        <w:br/>
      </w:r>
      <w:r>
        <w:rPr>
          <w:rFonts w:hint="eastAsia"/>
        </w:rPr>
        <w:t>　　　　二、壁纸的用途</w:t>
      </w:r>
      <w:r>
        <w:rPr>
          <w:rFonts w:hint="eastAsia"/>
        </w:rPr>
        <w:br/>
      </w:r>
      <w:r>
        <w:rPr>
          <w:rFonts w:hint="eastAsia"/>
        </w:rPr>
        <w:t>　　第二节 壁纸的主要特点及分类</w:t>
      </w:r>
      <w:r>
        <w:rPr>
          <w:rFonts w:hint="eastAsia"/>
        </w:rPr>
        <w:br/>
      </w:r>
      <w:r>
        <w:rPr>
          <w:rFonts w:hint="eastAsia"/>
        </w:rPr>
        <w:t>　　　　一、壁纸的特点</w:t>
      </w:r>
      <w:r>
        <w:rPr>
          <w:rFonts w:hint="eastAsia"/>
        </w:rPr>
        <w:br/>
      </w:r>
      <w:r>
        <w:rPr>
          <w:rFonts w:hint="eastAsia"/>
        </w:rPr>
        <w:t>　　　　二、壁纸的分类</w:t>
      </w:r>
      <w:r>
        <w:rPr>
          <w:rFonts w:hint="eastAsia"/>
        </w:rPr>
        <w:br/>
      </w:r>
      <w:r>
        <w:rPr>
          <w:rFonts w:hint="eastAsia"/>
        </w:rPr>
        <w:t>　　第三节 壁纸行业产业链分析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壁纸行业市场环境及影响分析（PEST）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壁纸行业政治法律环境（P）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一、壁纸产业社会环境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一、壁纸技术分析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国外壁纸行业发展分析及经验借鉴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美国壁纸行业发展经验与启示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一、美国壁纸行业发展现状分析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二、美国壁纸行业运营模式分析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三、美国壁纸行业对我国的启示</w:t>
      </w:r>
      <w:r>
        <w:rPr>
          <w:rFonts w:hint="eastAsia"/>
        </w:rPr>
        <w:br/>
      </w:r>
      <w:r>
        <w:rPr>
          <w:rFonts w:hint="eastAsia"/>
        </w:rPr>
        <w:t>　　第二节 日本壁纸行业发展经验与启示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一、日本壁纸行业发展现状分析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二、日本壁纸行业运营模式分析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三、日本壁纸行业对我国的启示</w:t>
      </w:r>
      <w:r>
        <w:rPr>
          <w:rFonts w:hint="eastAsia"/>
        </w:rPr>
        <w:br/>
      </w:r>
      <w:r>
        <w:rPr>
          <w:rFonts w:hint="eastAsia"/>
        </w:rPr>
        <w:t>　　第三节 韩国壁纸行业发展经验与启示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一、韩国壁纸行业发展现状分析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二、韩国壁纸行业运营模式分析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三、韩国壁纸行业对我国的启示</w:t>
      </w:r>
      <w:r>
        <w:rPr>
          <w:rFonts w:hint="eastAsia"/>
        </w:rPr>
        <w:br/>
      </w:r>
      <w:r>
        <w:rPr>
          <w:rFonts w:hint="eastAsia"/>
        </w:rPr>
        <w:t>　　第四节 欧盟壁纸行业发展经验与启示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一、欧盟壁纸行业发展现状分析</w:t>
      </w:r>
      <w:r>
        <w:rPr>
          <w:rFonts w:hint="eastAsia"/>
        </w:rPr>
        <w:br/>
      </w:r>
      <w:r>
        <w:rPr>
          <w:rFonts w:hint="eastAsia"/>
        </w:rPr>
        <w:t>　　　　二、欧盟壁纸行业运营模式分析</w:t>
      </w:r>
      <w:r>
        <w:rPr>
          <w:rFonts w:hint="eastAsia"/>
        </w:rPr>
        <w:br/>
      </w:r>
      <w:r>
        <w:rPr>
          <w:rFonts w:hint="eastAsia"/>
        </w:rPr>
        <w:t>　　　　三、欧盟壁纸行业对我国的启示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我国壁纸行业运行现状分析</w:t>
      </w:r>
      <w:r>
        <w:rPr>
          <w:rFonts w:hint="eastAsia"/>
        </w:rPr>
        <w:br/>
      </w:r>
      <w:r>
        <w:rPr>
          <w:rFonts w:hint="eastAsia"/>
        </w:rPr>
        <w:t>　　第一节 我国壁纸行业发展状况分析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一、我国壁纸行业发展总体概况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二、我国壁纸行业发展特点分析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三、我国壁纸行业商业模式分析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四、我国壁纸行业市场规模分析</w:t>
      </w:r>
      <w:r>
        <w:rPr>
          <w:rFonts w:hint="eastAsia"/>
        </w:rPr>
        <w:br/>
      </w:r>
      <w:r>
        <w:rPr>
          <w:rFonts w:hint="eastAsia"/>
        </w:rPr>
        <w:t>　　　　五、我国壁纸行业价格走势分析</w:t>
      </w:r>
      <w:r>
        <w:rPr>
          <w:rFonts w:hint="eastAsia"/>
        </w:rPr>
        <w:br/>
      </w:r>
      <w:r>
        <w:rPr>
          <w:rFonts w:hint="eastAsia"/>
        </w:rPr>
        <w:t>　　第二节 2025年我国壁纸市场结构分析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三、省市结构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第三节 我国壁纸行业存在的瓶颈分析</w:t>
      </w:r>
      <w:r>
        <w:rPr>
          <w:rFonts w:hint="eastAsia"/>
        </w:rPr>
        <w:br/>
      </w:r>
      <w:r>
        <w:rPr>
          <w:rFonts w:hint="eastAsia"/>
        </w:rPr>
        <w:t>　　　　一、采购成本问题</w:t>
      </w:r>
      <w:r>
        <w:rPr>
          <w:rFonts w:hint="eastAsia"/>
        </w:rPr>
        <w:br/>
      </w:r>
      <w:r>
        <w:rPr>
          <w:rFonts w:hint="eastAsia"/>
        </w:rPr>
        <w:t>　　　　二、人力资源问题</w:t>
      </w:r>
      <w:r>
        <w:rPr>
          <w:rFonts w:hint="eastAsia"/>
        </w:rPr>
        <w:br/>
      </w:r>
      <w:r>
        <w:rPr>
          <w:rFonts w:hint="eastAsia"/>
        </w:rPr>
        <w:t>　　　　三、厂商关系问题</w:t>
      </w:r>
      <w:r>
        <w:rPr>
          <w:rFonts w:hint="eastAsia"/>
        </w:rPr>
        <w:br/>
      </w:r>
      <w:r>
        <w:rPr>
          <w:rFonts w:hint="eastAsia"/>
        </w:rPr>
        <w:t>　　　　四、营销成本问题</w:t>
      </w:r>
      <w:r>
        <w:rPr>
          <w:rFonts w:hint="eastAsia"/>
        </w:rPr>
        <w:br/>
      </w:r>
      <w:r>
        <w:rPr>
          <w:rFonts w:hint="eastAsia"/>
        </w:rPr>
        <w:t>　　　　五、区域限制问题</w:t>
      </w:r>
      <w:r>
        <w:rPr>
          <w:rFonts w:hint="eastAsia"/>
        </w:rPr>
        <w:br/>
      </w:r>
      <w:r>
        <w:rPr>
          <w:rFonts w:hint="eastAsia"/>
        </w:rPr>
        <w:t>　　　　六、同质化问题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2025年我国壁纸所属行业运行指标分析</w:t>
      </w:r>
      <w:r>
        <w:rPr>
          <w:rFonts w:hint="eastAsia"/>
        </w:rPr>
        <w:br/>
      </w:r>
      <w:r>
        <w:rPr>
          <w:rFonts w:hint="eastAsia"/>
        </w:rPr>
        <w:t>　　第一节 我国壁纸所属行业总体规模分析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我国壁纸所属行业产销情况分析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一、我国壁纸所属行业工业总产值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二、我国壁纸所属行业工业销售产值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三、我国壁纸所属行业产销率</w:t>
      </w:r>
      <w:r>
        <w:rPr>
          <w:rFonts w:hint="eastAsia"/>
        </w:rPr>
        <w:br/>
      </w:r>
      <w:r>
        <w:rPr>
          <w:rFonts w:hint="eastAsia"/>
        </w:rPr>
        <w:t>　　第三节 我国壁纸所属行业盈利能力分析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一、我国壁纸所属行业销售利润率</w:t>
      </w:r>
      <w:r>
        <w:rPr>
          <w:rFonts w:hint="eastAsia"/>
        </w:rPr>
        <w:br/>
      </w:r>
      <w:r>
        <w:rPr>
          <w:rFonts w:hint="eastAsia"/>
        </w:rPr>
        <w:t>　　　　二、我国壁纸所属行业成本费用利润率</w:t>
      </w:r>
      <w:r>
        <w:rPr>
          <w:rFonts w:hint="eastAsia"/>
        </w:rPr>
        <w:br/>
      </w:r>
      <w:r>
        <w:rPr>
          <w:rFonts w:hint="eastAsia"/>
        </w:rPr>
        <w:t>　　　　三、我国壁纸所属行业亏损面</w:t>
      </w:r>
      <w:r>
        <w:rPr>
          <w:rFonts w:hint="eastAsia"/>
        </w:rPr>
        <w:br/>
      </w:r>
      <w:r>
        <w:rPr>
          <w:rFonts w:hint="eastAsia"/>
        </w:rPr>
        <w:t>　　第四节 我国壁纸所属行业发展能力分析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一、我国壁纸所属行业总资产增长率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二、我国壁纸所属行业利润总额增长率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三、我国壁纸所属行业主营业务收入增长率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壁纸行业进出口分析</w:t>
      </w:r>
      <w:r>
        <w:rPr>
          <w:rFonts w:hint="eastAsia"/>
        </w:rPr>
        <w:br/>
      </w:r>
      <w:r>
        <w:rPr>
          <w:rFonts w:hint="eastAsia"/>
        </w:rPr>
        <w:t>　　第一节 2025年我国壁纸市场进口分析</w:t>
      </w:r>
      <w:r>
        <w:rPr>
          <w:rFonts w:hint="eastAsia"/>
        </w:rPr>
        <w:br/>
      </w:r>
      <w:r>
        <w:rPr>
          <w:rFonts w:hint="eastAsia"/>
        </w:rPr>
        <w:t>　　　　一、2025年壁纸进口总量</w:t>
      </w:r>
      <w:r>
        <w:rPr>
          <w:rFonts w:hint="eastAsia"/>
        </w:rPr>
        <w:br/>
      </w:r>
      <w:r>
        <w:rPr>
          <w:rFonts w:hint="eastAsia"/>
        </w:rPr>
        <w:t>　　　　二、2025年壁纸进口集中度</w:t>
      </w:r>
      <w:r>
        <w:rPr>
          <w:rFonts w:hint="eastAsia"/>
        </w:rPr>
        <w:br/>
      </w:r>
      <w:r>
        <w:rPr>
          <w:rFonts w:hint="eastAsia"/>
        </w:rPr>
        <w:t>　　　　三、2025年壁纸进口价格情况</w:t>
      </w:r>
      <w:r>
        <w:rPr>
          <w:rFonts w:hint="eastAsia"/>
        </w:rPr>
        <w:br/>
      </w:r>
      <w:r>
        <w:rPr>
          <w:rFonts w:hint="eastAsia"/>
        </w:rPr>
        <w:t>　　第二节 2025年我国壁纸市场出口分析</w:t>
      </w:r>
      <w:r>
        <w:rPr>
          <w:rFonts w:hint="eastAsia"/>
        </w:rPr>
        <w:br/>
      </w:r>
      <w:r>
        <w:rPr>
          <w:rFonts w:hint="eastAsia"/>
        </w:rPr>
        <w:t>　　　　一、2025年壁纸出口总量</w:t>
      </w:r>
      <w:r>
        <w:rPr>
          <w:rFonts w:hint="eastAsia"/>
        </w:rPr>
        <w:br/>
      </w:r>
      <w:r>
        <w:rPr>
          <w:rFonts w:hint="eastAsia"/>
        </w:rPr>
        <w:t>　　　　二、2025年壁纸出口集中度</w:t>
      </w:r>
      <w:r>
        <w:rPr>
          <w:rFonts w:hint="eastAsia"/>
        </w:rPr>
        <w:br/>
      </w:r>
      <w:r>
        <w:rPr>
          <w:rFonts w:hint="eastAsia"/>
        </w:rPr>
        <w:t>　　　　三、2025年壁纸出口价格情况</w:t>
      </w:r>
      <w:r>
        <w:rPr>
          <w:rFonts w:hint="eastAsia"/>
        </w:rPr>
        <w:br/>
      </w:r>
      <w:r>
        <w:rPr>
          <w:rFonts w:hint="eastAsia"/>
        </w:rPr>
        <w:t>　　第三节 2025-2031年我国壁纸进出口预测</w:t>
      </w:r>
      <w:r>
        <w:rPr>
          <w:rFonts w:hint="eastAsia"/>
        </w:rPr>
        <w:br/>
      </w:r>
      <w:r>
        <w:rPr>
          <w:rFonts w:hint="eastAsia"/>
        </w:rPr>
        <w:t>　　　　一、2025-2031年我国壁纸进出口总量预测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二、2025-2031年我国壁纸进出口价格预测</w:t>
      </w:r>
      <w:r>
        <w:rPr>
          <w:rFonts w:hint="eastAsia"/>
        </w:rPr>
        <w:br/>
      </w:r>
      <w:r>
        <w:rPr>
          <w:rFonts w:hint="eastAsia"/>
        </w:rPr>
        <w:t>　　　　三、2025-2031年我国壁纸进出口集中度预测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我国壁纸细分市场调研及预测</w:t>
      </w:r>
      <w:r>
        <w:rPr>
          <w:rFonts w:hint="eastAsia"/>
        </w:rPr>
        <w:br/>
      </w:r>
      <w:r>
        <w:rPr>
          <w:rFonts w:hint="eastAsia"/>
        </w:rPr>
        <w:t>　　第一节 立体印花壁纸漆市场调研</w:t>
      </w:r>
      <w:r>
        <w:rPr>
          <w:rFonts w:hint="eastAsia"/>
        </w:rPr>
        <w:br/>
      </w:r>
      <w:r>
        <w:rPr>
          <w:rFonts w:hint="eastAsia"/>
        </w:rPr>
        <w:t>　　　　一、立体印花壁纸漆市场规模分析</w:t>
      </w:r>
      <w:r>
        <w:rPr>
          <w:rFonts w:hint="eastAsia"/>
        </w:rPr>
        <w:br/>
      </w:r>
      <w:r>
        <w:rPr>
          <w:rFonts w:hint="eastAsia"/>
        </w:rPr>
        <w:t>　　　　二、立体印花壁纸漆市场价格走势分析</w:t>
      </w:r>
      <w:r>
        <w:rPr>
          <w:rFonts w:hint="eastAsia"/>
        </w:rPr>
        <w:br/>
      </w:r>
      <w:r>
        <w:rPr>
          <w:rFonts w:hint="eastAsia"/>
        </w:rPr>
        <w:t>　　　　三、立体印花壁纸漆市场竞争格局分析</w:t>
      </w:r>
      <w:r>
        <w:rPr>
          <w:rFonts w:hint="eastAsia"/>
        </w:rPr>
        <w:br/>
      </w:r>
      <w:r>
        <w:rPr>
          <w:rFonts w:hint="eastAsia"/>
        </w:rPr>
        <w:t>　　　　四、立体印花壁纸漆市场最新发展动向分析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五、立体印花壁纸漆市场趋势分析</w:t>
      </w:r>
      <w:r>
        <w:rPr>
          <w:rFonts w:hint="eastAsia"/>
        </w:rPr>
        <w:br/>
      </w:r>
      <w:r>
        <w:rPr>
          <w:rFonts w:hint="eastAsia"/>
        </w:rPr>
        <w:t>　　第二节 浮雕大师壁纸漆市场调研</w:t>
      </w:r>
      <w:r>
        <w:rPr>
          <w:rFonts w:hint="eastAsia"/>
        </w:rPr>
        <w:br/>
      </w:r>
      <w:r>
        <w:rPr>
          <w:rFonts w:hint="eastAsia"/>
        </w:rPr>
        <w:t>　　　　一、浮雕大师壁纸漆市场规模分析</w:t>
      </w:r>
      <w:r>
        <w:rPr>
          <w:rFonts w:hint="eastAsia"/>
        </w:rPr>
        <w:br/>
      </w:r>
      <w:r>
        <w:rPr>
          <w:rFonts w:hint="eastAsia"/>
        </w:rPr>
        <w:t>　　　　二、浮雕大师壁纸漆市场价格走势分析</w:t>
      </w:r>
      <w:r>
        <w:rPr>
          <w:rFonts w:hint="eastAsia"/>
        </w:rPr>
        <w:br/>
      </w:r>
      <w:r>
        <w:rPr>
          <w:rFonts w:hint="eastAsia"/>
        </w:rPr>
        <w:t>　　　　三、浮雕大师壁纸漆市场竞争格局分析</w:t>
      </w:r>
      <w:r>
        <w:rPr>
          <w:rFonts w:hint="eastAsia"/>
        </w:rPr>
        <w:br/>
      </w:r>
      <w:r>
        <w:rPr>
          <w:rFonts w:hint="eastAsia"/>
        </w:rPr>
        <w:t>　　　　四、浮雕大师壁纸漆市场最新发展动向分析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五、浮雕大师壁纸漆市场趋势分析</w:t>
      </w:r>
      <w:r>
        <w:rPr>
          <w:rFonts w:hint="eastAsia"/>
        </w:rPr>
        <w:br/>
      </w:r>
      <w:r>
        <w:rPr>
          <w:rFonts w:hint="eastAsia"/>
        </w:rPr>
        <w:t>　　第三节 植绒的液态壁纸市场调研</w:t>
      </w:r>
      <w:r>
        <w:rPr>
          <w:rFonts w:hint="eastAsia"/>
        </w:rPr>
        <w:br/>
      </w:r>
      <w:r>
        <w:rPr>
          <w:rFonts w:hint="eastAsia"/>
        </w:rPr>
        <w:t>　　　　一、植绒的液态壁纸市场规模分析</w:t>
      </w:r>
      <w:r>
        <w:rPr>
          <w:rFonts w:hint="eastAsia"/>
        </w:rPr>
        <w:br/>
      </w:r>
      <w:r>
        <w:rPr>
          <w:rFonts w:hint="eastAsia"/>
        </w:rPr>
        <w:t>　　　　二、植绒的液态壁纸市场价格走势分析</w:t>
      </w:r>
      <w:r>
        <w:rPr>
          <w:rFonts w:hint="eastAsia"/>
        </w:rPr>
        <w:br/>
      </w:r>
      <w:r>
        <w:rPr>
          <w:rFonts w:hint="eastAsia"/>
        </w:rPr>
        <w:t>　　　　三、植绒的液态壁纸市场竞争格局分析</w:t>
      </w:r>
      <w:r>
        <w:rPr>
          <w:rFonts w:hint="eastAsia"/>
        </w:rPr>
        <w:br/>
      </w:r>
      <w:r>
        <w:rPr>
          <w:rFonts w:hint="eastAsia"/>
        </w:rPr>
        <w:t>　　　　四、植绒的液态壁纸市场最新发展动向分析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五、植绒的液态壁纸市场趋势分析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我国壁纸行业竞争形势分析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一、壁纸行业竞争结构分析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二、壁纸行业企业间竞争格局分析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三、壁纸行业集中度分析</w:t>
      </w:r>
      <w:r>
        <w:rPr>
          <w:rFonts w:hint="eastAsia"/>
        </w:rPr>
        <w:br/>
      </w:r>
      <w:r>
        <w:rPr>
          <w:rFonts w:hint="eastAsia"/>
        </w:rPr>
        <w:t>　　　　四、壁纸行业SWOT分析</w:t>
      </w:r>
      <w:r>
        <w:rPr>
          <w:rFonts w:hint="eastAsia"/>
        </w:rPr>
        <w:br/>
      </w:r>
      <w:r>
        <w:rPr>
          <w:rFonts w:hint="eastAsia"/>
        </w:rPr>
        <w:t>　　　　　　1、壁纸行业优势分析</w:t>
      </w:r>
      <w:r>
        <w:rPr>
          <w:rFonts w:hint="eastAsia"/>
        </w:rPr>
        <w:br/>
      </w:r>
      <w:r>
        <w:rPr>
          <w:rFonts w:hint="eastAsia"/>
        </w:rPr>
        <w:t>　　　　　　2、壁纸行业劣势分析</w:t>
      </w:r>
      <w:r>
        <w:rPr>
          <w:rFonts w:hint="eastAsia"/>
        </w:rPr>
        <w:br/>
      </w:r>
      <w:r>
        <w:rPr>
          <w:rFonts w:hint="eastAsia"/>
        </w:rPr>
        <w:t>　　　　　　3、壁纸行业机会分析</w:t>
      </w:r>
      <w:r>
        <w:rPr>
          <w:rFonts w:hint="eastAsia"/>
        </w:rPr>
        <w:br/>
      </w:r>
      <w:r>
        <w:rPr>
          <w:rFonts w:hint="eastAsia"/>
        </w:rPr>
        <w:t>　　　　　　4、壁纸行业威胁分析</w:t>
      </w:r>
      <w:r>
        <w:rPr>
          <w:rFonts w:hint="eastAsia"/>
        </w:rPr>
        <w:br/>
      </w:r>
      <w:r>
        <w:rPr>
          <w:rFonts w:hint="eastAsia"/>
        </w:rPr>
        <w:t>　　第二节 我国壁纸行业竞争格局综述</w:t>
      </w:r>
      <w:r>
        <w:rPr>
          <w:rFonts w:hint="eastAsia"/>
        </w:rPr>
        <w:br/>
      </w:r>
      <w:r>
        <w:rPr>
          <w:rFonts w:hint="eastAsia"/>
        </w:rPr>
        <w:t>　　　　一、壁纸行业竞争概况</w:t>
      </w:r>
      <w:r>
        <w:rPr>
          <w:rFonts w:hint="eastAsia"/>
        </w:rPr>
        <w:br/>
      </w:r>
      <w:r>
        <w:rPr>
          <w:rFonts w:hint="eastAsia"/>
        </w:rPr>
        <w:t>　　　　二、我国壁纸行业竞争力分析</w:t>
      </w:r>
      <w:r>
        <w:rPr>
          <w:rFonts w:hint="eastAsia"/>
        </w:rPr>
        <w:br/>
      </w:r>
      <w:r>
        <w:rPr>
          <w:rFonts w:hint="eastAsia"/>
        </w:rPr>
        <w:t>　　　　三、壁纸行业主要企业竞争力分析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壁纸行业竞争格局分析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一、国内外壁纸竞争分析</w:t>
      </w:r>
      <w:r>
        <w:rPr>
          <w:rFonts w:hint="eastAsia"/>
        </w:rPr>
        <w:br/>
      </w:r>
      <w:r>
        <w:rPr>
          <w:rFonts w:hint="eastAsia"/>
        </w:rPr>
        <w:t>　　　　二、我国壁纸市场竞争分析</w:t>
      </w:r>
      <w:r>
        <w:rPr>
          <w:rFonts w:hint="eastAsia"/>
        </w:rPr>
        <w:br/>
      </w:r>
      <w:r>
        <w:rPr>
          <w:rFonts w:hint="eastAsia"/>
        </w:rPr>
        <w:t>　　　　三、我国壁纸市场集中度分析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四、国内主要壁纸企业动向</w:t>
      </w:r>
      <w:r>
        <w:rPr>
          <w:rFonts w:hint="eastAsia"/>
        </w:rPr>
        <w:br/>
      </w:r>
      <w:r>
        <w:rPr>
          <w:rFonts w:hint="eastAsia"/>
        </w:rPr>
        <w:t>　　　　五、国内壁纸企业拟在建项目分析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壁纸重点企业竞争分析</w:t>
      </w:r>
      <w:r>
        <w:rPr>
          <w:rFonts w:hint="eastAsia"/>
        </w:rPr>
        <w:br/>
      </w:r>
      <w:r>
        <w:rPr>
          <w:rFonts w:hint="eastAsia"/>
        </w:rPr>
        <w:t>　　第一节 邦美特Bonmit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邦博仕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松宇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邦士顿BNSTON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图乐士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第六节 雅蒂Myart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第七节 泰美仕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第八节 帝七秀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第九节 哈佛世家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第十节 千百度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市场趋势调查</w:t>
      </w:r>
      <w:r>
        <w:rPr>
          <w:rFonts w:hint="eastAsia"/>
        </w:rPr>
        <w:br/>
      </w:r>
      <w:r>
        <w:rPr>
          <w:rFonts w:hint="eastAsia"/>
        </w:rPr>
        <w:t>第十章 2025-2031年壁纸行业前景及趋势预测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2025-2031年壁纸市场趋势预测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一、2025-2031年壁纸市场发展潜力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二、2025-2031年壁纸市场趋势预测展望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三、2025-2031年壁纸细分行业趋势预测分析</w:t>
      </w:r>
      <w:r>
        <w:rPr>
          <w:rFonts w:hint="eastAsia"/>
        </w:rPr>
        <w:br/>
      </w:r>
      <w:r>
        <w:rPr>
          <w:rFonts w:hint="eastAsia"/>
        </w:rPr>
        <w:t>　　第二节 壁纸行业总体规划</w:t>
      </w:r>
      <w:r>
        <w:rPr>
          <w:rFonts w:hint="eastAsia"/>
        </w:rPr>
        <w:br/>
      </w:r>
      <w:r>
        <w:rPr>
          <w:rFonts w:hint="eastAsia"/>
        </w:rPr>
        <w:t>　　　　一、壁纸行业规划纲要</w:t>
      </w:r>
      <w:r>
        <w:rPr>
          <w:rFonts w:hint="eastAsia"/>
        </w:rPr>
        <w:br/>
      </w:r>
      <w:r>
        <w:rPr>
          <w:rFonts w:hint="eastAsia"/>
        </w:rPr>
        <w:t>　　　　二、壁纸行业规划指导思想</w:t>
      </w:r>
      <w:r>
        <w:rPr>
          <w:rFonts w:hint="eastAsia"/>
        </w:rPr>
        <w:br/>
      </w:r>
      <w:r>
        <w:rPr>
          <w:rFonts w:hint="eastAsia"/>
        </w:rPr>
        <w:t>　　　　三、壁纸行业规划主要目标</w:t>
      </w:r>
      <w:r>
        <w:rPr>
          <w:rFonts w:hint="eastAsia"/>
        </w:rPr>
        <w:br/>
      </w:r>
      <w:r>
        <w:rPr>
          <w:rFonts w:hint="eastAsia"/>
        </w:rPr>
        <w:t>　　第三节 2025-2031年壁纸市场发展趋势预测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一、2025-2031年壁纸行业发展趋势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二、2025-2031年壁纸市场规模预测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三、2025-2031年壁纸行业应用趋势预测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2025-2031年我国壁纸行业供需预测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一、2025-2031年我国壁纸行业供给预测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二、2025-2031年我国壁纸行业需求预测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第十一章 2025-2031年壁纸行业投资机会与风险防范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壁纸行业投融资情况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四、壁纸行业投资现状分析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2025-2031年壁纸行业投资机会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四、壁纸行业投资机遇</w:t>
      </w:r>
      <w:r>
        <w:rPr>
          <w:rFonts w:hint="eastAsia"/>
        </w:rPr>
        <w:br/>
      </w:r>
      <w:r>
        <w:rPr>
          <w:rFonts w:hint="eastAsia"/>
        </w:rPr>
        <w:t>　　第三节 2025-2031年壁纸行业投资前景及防范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壁纸行业投资前景研究</w:t>
      </w:r>
      <w:r>
        <w:rPr>
          <w:rFonts w:hint="eastAsia"/>
        </w:rPr>
        <w:br/>
      </w:r>
      <w:r>
        <w:rPr>
          <w:rFonts w:hint="eastAsia"/>
        </w:rPr>
        <w:t>　　第一节 壁纸行业投资前景研究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对我国壁纸品牌的战略思考</w:t>
      </w:r>
      <w:r>
        <w:rPr>
          <w:rFonts w:hint="eastAsia"/>
        </w:rPr>
        <w:br/>
      </w:r>
      <w:r>
        <w:rPr>
          <w:rFonts w:hint="eastAsia"/>
        </w:rPr>
        <w:t>　　　　一、壁纸品牌的重要性</w:t>
      </w:r>
      <w:r>
        <w:rPr>
          <w:rFonts w:hint="eastAsia"/>
        </w:rPr>
        <w:br/>
      </w:r>
      <w:r>
        <w:rPr>
          <w:rFonts w:hint="eastAsia"/>
        </w:rPr>
        <w:t>　　　　二、壁纸实施品牌战略的意义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四、我国壁纸企业的品牌战略</w:t>
      </w:r>
      <w:r>
        <w:rPr>
          <w:rFonts w:hint="eastAsia"/>
        </w:rPr>
        <w:br/>
      </w:r>
      <w:r>
        <w:rPr>
          <w:rFonts w:hint="eastAsia"/>
        </w:rPr>
        <w:t>　　　　五、壁纸品牌战略管理的策略</w:t>
      </w:r>
      <w:r>
        <w:rPr>
          <w:rFonts w:hint="eastAsia"/>
        </w:rPr>
        <w:br/>
      </w:r>
      <w:r>
        <w:rPr>
          <w:rFonts w:hint="eastAsia"/>
        </w:rPr>
        <w:t>　　第三节 壁纸经营策略分析</w:t>
      </w:r>
      <w:r>
        <w:rPr>
          <w:rFonts w:hint="eastAsia"/>
        </w:rPr>
        <w:br/>
      </w:r>
      <w:r>
        <w:rPr>
          <w:rFonts w:hint="eastAsia"/>
        </w:rPr>
        <w:t>　　　　一、壁纸市场细分策略</w:t>
      </w:r>
      <w:r>
        <w:rPr>
          <w:rFonts w:hint="eastAsia"/>
        </w:rPr>
        <w:br/>
      </w:r>
      <w:r>
        <w:rPr>
          <w:rFonts w:hint="eastAsia"/>
        </w:rPr>
        <w:t>　　　　二、壁纸市场创新策略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四、壁纸新产品差异化战略</w:t>
      </w:r>
      <w:r>
        <w:rPr>
          <w:rFonts w:hint="eastAsia"/>
        </w:rPr>
        <w:br/>
      </w:r>
      <w:r>
        <w:rPr>
          <w:rFonts w:hint="eastAsia"/>
        </w:rPr>
        <w:t>　　第四节 壁纸行业投资规划建议研究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一、2025年壁纸行业投资规划建议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二、2025-2031年壁纸行业投资规划建议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壁纸行业研究结论及建议</w:t>
      </w:r>
      <w:r>
        <w:rPr>
          <w:rFonts w:hint="eastAsia"/>
        </w:rPr>
        <w:br/>
      </w:r>
      <w:r>
        <w:rPr>
          <w:rFonts w:hint="eastAsia"/>
        </w:rPr>
        <w:t>　　第二节 壁纸子行业研究结论及建议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中-智-林-－壁纸行业发展建议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壁纸行业生命周期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2020-2025年我国壁纸行业市场规模</w:t>
      </w:r>
      <w:r>
        <w:rPr>
          <w:rFonts w:hint="eastAsia"/>
        </w:rPr>
        <w:br/>
      </w:r>
      <w:r>
        <w:rPr>
          <w:rFonts w:hint="eastAsia"/>
        </w:rPr>
        <w:t>　　图表 2020-2025年壁纸行业销售收入</w:t>
      </w:r>
      <w:r>
        <w:rPr>
          <w:rFonts w:hint="eastAsia"/>
        </w:rPr>
        <w:br/>
      </w:r>
      <w:r>
        <w:rPr>
          <w:rFonts w:hint="eastAsia"/>
        </w:rPr>
        <w:t>　　图表 2020-2025年壁纸行业利润总额</w:t>
      </w:r>
      <w:r>
        <w:rPr>
          <w:rFonts w:hint="eastAsia"/>
        </w:rPr>
        <w:br/>
      </w:r>
      <w:r>
        <w:rPr>
          <w:rFonts w:hint="eastAsia"/>
        </w:rPr>
        <w:t>　　图表 2020-2025年壁纸行业资产总计</w:t>
      </w:r>
      <w:r>
        <w:rPr>
          <w:rFonts w:hint="eastAsia"/>
        </w:rPr>
        <w:br/>
      </w:r>
      <w:r>
        <w:rPr>
          <w:rFonts w:hint="eastAsia"/>
        </w:rPr>
        <w:t>　　图表 2020-2025年壁纸行业负债总计</w:t>
      </w:r>
      <w:r>
        <w:rPr>
          <w:rFonts w:hint="eastAsia"/>
        </w:rPr>
        <w:br/>
      </w:r>
      <w:r>
        <w:rPr>
          <w:rFonts w:hint="eastAsia"/>
        </w:rPr>
        <w:t>　　图表 2020-2025年壁纸行业竞争力分析</w:t>
      </w:r>
      <w:r>
        <w:rPr>
          <w:rFonts w:hint="eastAsia"/>
        </w:rPr>
        <w:br/>
      </w:r>
      <w:r>
        <w:rPr>
          <w:rFonts w:hint="eastAsia"/>
        </w:rPr>
        <w:t>　　图表 2020-2025年壁纸市场价格走势</w:t>
      </w:r>
      <w:r>
        <w:rPr>
          <w:rFonts w:hint="eastAsia"/>
        </w:rPr>
        <w:br/>
      </w:r>
      <w:r>
        <w:rPr>
          <w:rFonts w:hint="eastAsia"/>
        </w:rPr>
        <w:t>　　图表 2020-2025年壁纸行业主营业务收入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2020-2025年壁纸行业主营业务成本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2020-2025年壁纸行业销售费用分析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2020-2025年壁纸行业管理费用分析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2020-2025年壁纸行业财务费用分析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2020-2025年壁纸行业销售毛利率分析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2020-2025年壁纸行业销售利润率分析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2020-2025年壁纸行业成本费用利润率分析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2020-2025年壁纸行业总资产利润率分析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2020-2025年壁纸行业需求分析</w:t>
      </w:r>
      <w:r>
        <w:rPr>
          <w:rFonts w:hint="eastAsia"/>
        </w:rPr>
        <w:br/>
      </w:r>
      <w:r>
        <w:rPr>
          <w:rFonts w:hint="eastAsia"/>
        </w:rPr>
        <w:t>　　图表 2020-2025年壁纸行业集中度</w:t>
      </w:r>
      <w:r>
        <w:rPr>
          <w:rFonts w:hint="eastAsia"/>
        </w:rPr>
        <w:br/>
      </w:r>
      <w:r>
        <w:rPr>
          <w:rFonts w:hint="eastAsia"/>
        </w:rPr>
        <w:t>　　图表 2025-2031年我国壁纸行业供给预测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2025-2031年我国壁纸行业需求预测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2025-2031年我国壁纸行业供需平衡预测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ddba4eb0f425c" w:history="1">
        <w:r>
          <w:rPr>
            <w:rStyle w:val="Hyperlink"/>
          </w:rPr>
          <w:t>2025-2031年中国壁纸行业发展全面调研与未来趋势报告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ddba4eb0f425c" w:history="1">
        <w:r>
          <w:rPr>
            <w:rStyle w:val="Hyperlink"/>
          </w:rPr>
          <w:t>https://www.20087.com/8/05/BiZhiFaZhanQuShi.html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热点：4k超高清壁纸图片、壁纸图片2024最火爆、让人害羞的壁纸、壁纸女生ins风高级质感全屏、免费壁纸大全图片、壁纸超清全屏、氛围感ins背景图、壁纸高清全屏高级感、女生专属干净的背景图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538f11e044fed" w:history="1">
      <w:r>
        <w:rPr>
          <w:rStyle w:val="Hyperlink"/>
        </w:rPr>
        <w:t>2025-2031年中国壁纸行业发展全面调研与未来趋势报告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iZhiFaZhanQuShi.html" TargetMode="External" Id="R47fddba4eb0f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iZhiFaZhanQuShi.html" TargetMode="External" Id="Rca3538f11e04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2025-05-01T06:32:00Z</dcterms:created>
  <dcterms:modified xsi:type="dcterms:W3CDTF">2025-05-01T07:32:00Z</dcterms:modified>
  <dc:subject>2025-2031年中国壁纸行业发展全面调研与未来趋势报告</dc:subject>
  <dc:title>2025-2031年中国壁纸行业发展全面调研与未来趋势报告</dc:title>
  <cp:keywords>2025-2031年中国壁纸行业发展全面调研与未来趋势报告</cp:keywords>
  <dc:description>2025-2031年中国壁纸行业发展全面调研与未来趋势报告</dc:description>
</cp:coreProperties>
</file>