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a84cb9ddb49c7" w:history="1">
              <w:r>
                <w:rPr>
                  <w:rStyle w:val="Hyperlink"/>
                </w:rPr>
                <w:t>2024年中国彩妆行业市场调研分析报告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a84cb9ddb49c7" w:history="1">
              <w:r>
                <w:rPr>
                  <w:rStyle w:val="Hyperlink"/>
                </w:rPr>
                <w:t>2024年中国彩妆行业市场调研分析报告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a84cb9ddb49c7" w:history="1">
                <w:r>
                  <w:rPr>
                    <w:rStyle w:val="Hyperlink"/>
                  </w:rPr>
                  <w:t>https://www.20087.com/8/35/CaiZhuangHangYeXinXi.html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近年来呈现出快速增长的态势，特别是在亚洲、北美和欧洲地区。随着消费者对个性化和天然成分的追求，以及社交媒体对美妆潮流的推动，彩妆品牌不断推出创新产品，如无油配方、有机成分、长效持久等，以满足市场需求。同时，彩妆行业也开始注重可持续包装和环保理念，减少对环境的影响。</w:t>
      </w:r>
      <w:r>
        <w:rPr>
          <w:rFonts w:hint="eastAsia"/>
        </w:rPr>
        <w:br/>
      </w:r>
      <w:r>
        <w:rPr>
          <w:rFonts w:hint="eastAsia"/>
        </w:rPr>
        <w:t>　　未来，彩妆行业将更加注重科技与美的结合。一方面，通过纳米技术、生物技术等，开发具有护肤功效的彩妆产品，如防晒、抗衰老等，实现彩妆与护肤的双重功能。另一方面，利用AR（增强现实）和AI（人工智能）技术，提供虚拟试妆、个性化色彩匹配等服务，提升消费者体验。此外，随着消费者对品牌社会责任的关注，彩妆品牌将更加注重透明度和可持续性，如使用回收材料、支持社会公益项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a84cb9ddb49c7" w:history="1">
        <w:r>
          <w:rPr>
            <w:rStyle w:val="Hyperlink"/>
          </w:rPr>
          <w:t>2024年中国彩妆行业市场调研分析报告</w:t>
        </w:r>
      </w:hyperlink>
      <w:r>
        <w:rPr>
          <w:rFonts w:hint="eastAsia"/>
        </w:rPr>
        <w:t>》通过监测彩妆行业历年供需关系变化规律，对彩妆行业内的企业群体进行了深入的调查与研究，采用定量及定性的科学研究方法撰写而成。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a84cb9ddb49c7" w:history="1">
        <w:r>
          <w:rPr>
            <w:rStyle w:val="Hyperlink"/>
          </w:rPr>
          <w:t>2024年中国彩妆行业市场调研分析报告</w:t>
        </w:r>
      </w:hyperlink>
      <w:r>
        <w:rPr>
          <w:rFonts w:hint="eastAsia"/>
        </w:rPr>
        <w:t>》对我国彩妆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a84cb9ddb49c7" w:history="1">
        <w:r>
          <w:rPr>
            <w:rStyle w:val="Hyperlink"/>
          </w:rPr>
          <w:t>2024年中国彩妆行业市场调研分析报告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彩妆产业定义</w:t>
      </w:r>
      <w:r>
        <w:rPr>
          <w:rFonts w:hint="eastAsia"/>
        </w:rPr>
        <w:br/>
      </w:r>
      <w:r>
        <w:rPr>
          <w:rFonts w:hint="eastAsia"/>
        </w:rPr>
        <w:t>　　第二节 彩妆产业发展历程</w:t>
      </w:r>
      <w:r>
        <w:rPr>
          <w:rFonts w:hint="eastAsia"/>
        </w:rPr>
        <w:br/>
      </w:r>
      <w:r>
        <w:rPr>
          <w:rFonts w:hint="eastAsia"/>
        </w:rPr>
        <w:t>　　第三节 彩妆分类情况</w:t>
      </w:r>
      <w:r>
        <w:rPr>
          <w:rFonts w:hint="eastAsia"/>
        </w:rPr>
        <w:br/>
      </w:r>
      <w:r>
        <w:rPr>
          <w:rFonts w:hint="eastAsia"/>
        </w:rPr>
        <w:t>　　第四节 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一、彩妆行业相关政策</w:t>
      </w:r>
      <w:r>
        <w:rPr>
          <w:rFonts w:hint="eastAsia"/>
        </w:rPr>
        <w:br/>
      </w:r>
      <w:r>
        <w:rPr>
          <w:rFonts w:hint="eastAsia"/>
        </w:rPr>
        <w:t>　　　　二、彩妆行业相关标准</w:t>
      </w:r>
      <w:r>
        <w:rPr>
          <w:rFonts w:hint="eastAsia"/>
        </w:rPr>
        <w:br/>
      </w:r>
      <w:r>
        <w:rPr>
          <w:rFonts w:hint="eastAsia"/>
        </w:rPr>
        <w:t>　　第三节 彩妆行业技术环境分析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2023-2024年中国彩妆行业发展概况</w:t>
      </w:r>
      <w:r>
        <w:rPr>
          <w:rFonts w:hint="eastAsia"/>
        </w:rPr>
        <w:br/>
      </w:r>
      <w:r>
        <w:rPr>
          <w:rFonts w:hint="eastAsia"/>
        </w:rPr>
        <w:t>　　第一节 彩妆行业发展态势分析</w:t>
      </w:r>
      <w:r>
        <w:rPr>
          <w:rFonts w:hint="eastAsia"/>
        </w:rPr>
        <w:br/>
      </w:r>
      <w:r>
        <w:rPr>
          <w:rFonts w:hint="eastAsia"/>
        </w:rPr>
        <w:t>　　第二节 彩妆行业发展特点分析</w:t>
      </w:r>
      <w:r>
        <w:rPr>
          <w:rFonts w:hint="eastAsia"/>
        </w:rPr>
        <w:br/>
      </w:r>
      <w:r>
        <w:rPr>
          <w:rFonts w:hint="eastAsia"/>
        </w:rPr>
        <w:t>　　第三节 彩妆行业市场供需分析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2019-2024年中国彩妆行业总体规模</w:t>
      </w:r>
      <w:r>
        <w:rPr>
          <w:rFonts w:hint="eastAsia"/>
        </w:rPr>
        <w:br/>
      </w:r>
      <w:r>
        <w:rPr>
          <w:rFonts w:hint="eastAsia"/>
        </w:rPr>
        <w:t>　　第二节 中国彩妆行业盈利情况分析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三、2024-2030年中国彩妆行业供给预测</w:t>
      </w:r>
      <w:r>
        <w:rPr>
          <w:rFonts w:hint="eastAsia"/>
        </w:rPr>
        <w:br/>
      </w:r>
      <w:r>
        <w:rPr>
          <w:rFonts w:hint="eastAsia"/>
        </w:rPr>
        <w:t>　　第四节 中国彩妆行业需求概况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三、2024-2030年中国彩妆市场需求预测</w:t>
      </w:r>
      <w:r>
        <w:rPr>
          <w:rFonts w:hint="eastAsia"/>
        </w:rPr>
        <w:br/>
      </w:r>
      <w:r>
        <w:rPr>
          <w:rFonts w:hint="eastAsia"/>
        </w:rPr>
        <w:t>　　第五节 彩妆产业供需平衡状况分析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二、**地区彩妆行业发展分析</w:t>
      </w:r>
      <w:r>
        <w:rPr>
          <w:rFonts w:hint="eastAsia"/>
        </w:rPr>
        <w:br/>
      </w:r>
      <w:r>
        <w:rPr>
          <w:rFonts w:hint="eastAsia"/>
        </w:rPr>
        <w:t>　　　　三、**地区彩妆行业发展分析</w:t>
      </w:r>
      <w:r>
        <w:rPr>
          <w:rFonts w:hint="eastAsia"/>
        </w:rPr>
        <w:br/>
      </w:r>
      <w:r>
        <w:rPr>
          <w:rFonts w:hint="eastAsia"/>
        </w:rPr>
        <w:t>　　　　四、**地区彩妆行业发展分析</w:t>
      </w:r>
      <w:r>
        <w:rPr>
          <w:rFonts w:hint="eastAsia"/>
        </w:rPr>
        <w:br/>
      </w:r>
      <w:r>
        <w:rPr>
          <w:rFonts w:hint="eastAsia"/>
        </w:rPr>
        <w:t>　　　　五、**地区彩妆行业发展分析</w:t>
      </w:r>
      <w:r>
        <w:rPr>
          <w:rFonts w:hint="eastAsia"/>
        </w:rPr>
        <w:br/>
      </w:r>
      <w:r>
        <w:rPr>
          <w:rFonts w:hint="eastAsia"/>
        </w:rPr>
        <w:t>　　　　六、**地区彩妆行业发展分析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彩妆细分行业市场调研</w:t>
      </w:r>
      <w:r>
        <w:rPr>
          <w:rFonts w:hint="eastAsia"/>
        </w:rPr>
        <w:br/>
      </w:r>
      <w:r>
        <w:rPr>
          <w:rFonts w:hint="eastAsia"/>
        </w:rPr>
        <w:t>　　第一节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二、彩妆产品竞争策略分析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一、济研：我国彩妆行业发展前景</w:t>
      </w:r>
      <w:r>
        <w:rPr>
          <w:rFonts w:hint="eastAsia"/>
        </w:rPr>
        <w:br/>
      </w:r>
      <w:r>
        <w:rPr>
          <w:rFonts w:hint="eastAsia"/>
        </w:rPr>
        <w:t>　　　　二、我国彩妆发展机遇分析</w:t>
      </w:r>
      <w:r>
        <w:rPr>
          <w:rFonts w:hint="eastAsia"/>
        </w:rPr>
        <w:br/>
      </w:r>
      <w:r>
        <w:rPr>
          <w:rFonts w:hint="eastAsia"/>
        </w:rPr>
        <w:t>　　　　三、2024年彩妆的发展机遇分析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四、经济危机对彩妆行业的影响分析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2024-2030年中国彩妆市场趋势分析</w:t>
      </w:r>
      <w:r>
        <w:rPr>
          <w:rFonts w:hint="eastAsia"/>
        </w:rPr>
        <w:br/>
      </w:r>
      <w:r>
        <w:rPr>
          <w:rFonts w:hint="eastAsia"/>
        </w:rPr>
        <w:t>　　　　一、彩妆市场趋势总结</w:t>
      </w:r>
      <w:r>
        <w:rPr>
          <w:rFonts w:hint="eastAsia"/>
        </w:rPr>
        <w:br/>
      </w:r>
      <w:r>
        <w:rPr>
          <w:rFonts w:hint="eastAsia"/>
        </w:rPr>
        <w:t>　　　　二、彩妆发展趋势分析</w:t>
      </w:r>
      <w:r>
        <w:rPr>
          <w:rFonts w:hint="eastAsia"/>
        </w:rPr>
        <w:br/>
      </w:r>
      <w:r>
        <w:rPr>
          <w:rFonts w:hint="eastAsia"/>
        </w:rPr>
        <w:t>　　　　三、彩妆市场发展空间</w:t>
      </w:r>
      <w:r>
        <w:rPr>
          <w:rFonts w:hint="eastAsia"/>
        </w:rPr>
        <w:br/>
      </w:r>
      <w:r>
        <w:rPr>
          <w:rFonts w:hint="eastAsia"/>
        </w:rPr>
        <w:t>　　　　四、彩妆产业政策趋向</w:t>
      </w:r>
      <w:r>
        <w:rPr>
          <w:rFonts w:hint="eastAsia"/>
        </w:rPr>
        <w:br/>
      </w:r>
      <w:r>
        <w:rPr>
          <w:rFonts w:hint="eastAsia"/>
        </w:rPr>
        <w:t>　　　　五、彩妆技术革新趋势</w:t>
      </w:r>
      <w:r>
        <w:rPr>
          <w:rFonts w:hint="eastAsia"/>
        </w:rPr>
        <w:br/>
      </w:r>
      <w:r>
        <w:rPr>
          <w:rFonts w:hint="eastAsia"/>
        </w:rPr>
        <w:t>　　　　六、彩妆价格走势分析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一、2024年彩妆行业投资状况分析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二、2024年彩妆行业投资效益分析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三、彩妆经营风险及控制策略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2024-2030年彩妆行业市场盈利预测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[⋅中⋅智⋅林⋅]彩妆行业项目投资建议</w:t>
      </w:r>
      <w:r>
        <w:rPr>
          <w:rFonts w:hint="eastAsia"/>
        </w:rPr>
        <w:br/>
      </w:r>
      <w:r>
        <w:rPr>
          <w:rFonts w:hint="eastAsia"/>
        </w:rPr>
        <w:t>　　　　一、彩妆技术应用注意事项</w:t>
      </w:r>
      <w:r>
        <w:rPr>
          <w:rFonts w:hint="eastAsia"/>
        </w:rPr>
        <w:br/>
      </w:r>
      <w:r>
        <w:rPr>
          <w:rFonts w:hint="eastAsia"/>
        </w:rPr>
        <w:t>　　　　二、彩妆项目投资注意事项</w:t>
      </w:r>
      <w:r>
        <w:rPr>
          <w:rFonts w:hint="eastAsia"/>
        </w:rPr>
        <w:br/>
      </w:r>
      <w:r>
        <w:rPr>
          <w:rFonts w:hint="eastAsia"/>
        </w:rPr>
        <w:t>　　　　三、彩妆生产开发注意事项</w:t>
      </w:r>
      <w:r>
        <w:rPr>
          <w:rFonts w:hint="eastAsia"/>
        </w:rPr>
        <w:br/>
      </w:r>
      <w:r>
        <w:rPr>
          <w:rFonts w:hint="eastAsia"/>
        </w:rPr>
        <w:t>　　　　四、彩妆销售注意事项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彩妆行业类别</w:t>
      </w:r>
      <w:r>
        <w:rPr>
          <w:rFonts w:hint="eastAsia"/>
        </w:rPr>
        <w:br/>
      </w:r>
      <w:r>
        <w:rPr>
          <w:rFonts w:hint="eastAsia"/>
        </w:rPr>
        <w:t>　　图表 彩妆行业产业链调研</w:t>
      </w:r>
      <w:r>
        <w:rPr>
          <w:rFonts w:hint="eastAsia"/>
        </w:rPr>
        <w:br/>
      </w:r>
      <w:r>
        <w:rPr>
          <w:rFonts w:hint="eastAsia"/>
        </w:rPr>
        <w:t>　　图表 彩妆行业现状</w:t>
      </w:r>
      <w:r>
        <w:rPr>
          <w:rFonts w:hint="eastAsia"/>
        </w:rPr>
        <w:br/>
      </w:r>
      <w:r>
        <w:rPr>
          <w:rFonts w:hint="eastAsia"/>
        </w:rPr>
        <w:t>　　图表 彩妆行业标准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2019-2023年中国彩妆行业市场规模</w:t>
      </w:r>
      <w:r>
        <w:rPr>
          <w:rFonts w:hint="eastAsia"/>
        </w:rPr>
        <w:br/>
      </w:r>
      <w:r>
        <w:rPr>
          <w:rFonts w:hint="eastAsia"/>
        </w:rPr>
        <w:t>　　图表 2023年中国彩妆行业产能</w:t>
      </w:r>
      <w:r>
        <w:rPr>
          <w:rFonts w:hint="eastAsia"/>
        </w:rPr>
        <w:br/>
      </w:r>
      <w:r>
        <w:rPr>
          <w:rFonts w:hint="eastAsia"/>
        </w:rPr>
        <w:t>　　图表 2019-2023年中国彩妆行业产量统计</w:t>
      </w:r>
      <w:r>
        <w:rPr>
          <w:rFonts w:hint="eastAsia"/>
        </w:rPr>
        <w:br/>
      </w:r>
      <w:r>
        <w:rPr>
          <w:rFonts w:hint="eastAsia"/>
        </w:rPr>
        <w:t>　　图表 彩妆行业动态</w:t>
      </w:r>
      <w:r>
        <w:rPr>
          <w:rFonts w:hint="eastAsia"/>
        </w:rPr>
        <w:br/>
      </w:r>
      <w:r>
        <w:rPr>
          <w:rFonts w:hint="eastAsia"/>
        </w:rPr>
        <w:t>　　图表 2019-2023年中国彩妆市场需求量</w:t>
      </w:r>
      <w:r>
        <w:rPr>
          <w:rFonts w:hint="eastAsia"/>
        </w:rPr>
        <w:br/>
      </w:r>
      <w:r>
        <w:rPr>
          <w:rFonts w:hint="eastAsia"/>
        </w:rPr>
        <w:t>　　图表 2023年中国彩妆行业需求区域调研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2019-2023年中国彩妆行情</w:t>
      </w:r>
      <w:r>
        <w:rPr>
          <w:rFonts w:hint="eastAsia"/>
        </w:rPr>
        <w:br/>
      </w:r>
      <w:r>
        <w:rPr>
          <w:rFonts w:hint="eastAsia"/>
        </w:rPr>
        <w:t>　　图表 2019-2023年中国彩妆价格走势图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2019-2023年中国彩妆进口统计</w:t>
      </w:r>
      <w:r>
        <w:rPr>
          <w:rFonts w:hint="eastAsia"/>
        </w:rPr>
        <w:br/>
      </w:r>
      <w:r>
        <w:rPr>
          <w:rFonts w:hint="eastAsia"/>
        </w:rPr>
        <w:t>　　图表 2019-2023年中国彩妆出口统计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彩妆行业竞争对手分析</w:t>
      </w:r>
      <w:r>
        <w:rPr>
          <w:rFonts w:hint="eastAsia"/>
        </w:rPr>
        <w:br/>
      </w:r>
      <w:r>
        <w:rPr>
          <w:rFonts w:hint="eastAsia"/>
        </w:rPr>
        <w:t>　　图表 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2024-2030年中国彩妆行业市场规模预测</w:t>
      </w:r>
      <w:r>
        <w:rPr>
          <w:rFonts w:hint="eastAsia"/>
        </w:rPr>
        <w:br/>
      </w:r>
      <w:r>
        <w:rPr>
          <w:rFonts w:hint="eastAsia"/>
        </w:rPr>
        <w:t>　　图表 彩妆行业准入条件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2024-2030年中国彩妆市场前景</w:t>
      </w:r>
      <w:r>
        <w:rPr>
          <w:rFonts w:hint="eastAsia"/>
        </w:rPr>
        <w:br/>
      </w:r>
      <w:r>
        <w:rPr>
          <w:rFonts w:hint="eastAsia"/>
        </w:rPr>
        <w:t>　　图表 2024-2030年中国彩妆行业信息化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a84cb9ddb49c7" w:history="1">
        <w:r>
          <w:rPr>
            <w:rStyle w:val="Hyperlink"/>
          </w:rPr>
          <w:t>2024年中国彩妆行业市场调研分析报告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a84cb9ddb49c7" w:history="1">
        <w:r>
          <w:rPr>
            <w:rStyle w:val="Hyperlink"/>
          </w:rPr>
          <w:t>https://www.20087.com/8/35/CaiZhuangHangYeXinXi.html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8b1ed352a4c49" w:history="1">
      <w:r>
        <w:rPr>
          <w:rStyle w:val="Hyperlink"/>
        </w:rPr>
        <w:t>2024年中国彩妆行业市场调研分析报告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aiZhuangHangYeXinXi.html" TargetMode="External" Id="R69aa84cb9dd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aiZhuangHangYeXinXi.html" TargetMode="External" Id="R43e8b1ed352a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2024-07-07T03:00:00Z</dcterms:created>
  <dcterms:modified xsi:type="dcterms:W3CDTF">2024-07-07T04:00:00Z</dcterms:modified>
  <dc:subject>2024年中国彩妆行业市场调研分析报告</dc:subject>
  <dc:title>2024年中国彩妆行业市场调研分析报告</dc:title>
  <cp:keywords>2024年中国彩妆行业市场调研分析报告</cp:keywords>
  <dc:description>2024年中国彩妆行业市场调研分析报告</dc:description>
</cp:coreProperties>
</file>