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7b3396c4e40c1" w:history="1">
              <w:r>
                <w:rPr>
                  <w:rStyle w:val="Hyperlink"/>
                </w:rPr>
                <w:t>中国无源低音炮行业发展研究与前景趋势预测（2025-2031年）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7b3396c4e40c1" w:history="1">
              <w:r>
                <w:rPr>
                  <w:rStyle w:val="Hyperlink"/>
                </w:rPr>
                <w:t>中国无源低音炮行业发展研究与前景趋势预测（2025-2031年）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7b3396c4e40c1" w:history="1">
                <w:r>
                  <w:rPr>
                    <w:rStyle w:val="Hyperlink"/>
                  </w:rPr>
                  <w:t>https://www.20087.com/8/25/WuYuanDiYinPaoFaZhanXianZhuangQianJing.html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低音炮是没有内置放大器的低频扬声器，需要外接功放驱动。它在家庭影院系统中扮演着重要角色，负责提供深沉有力的低频效果。近年来，随着音频技术的进步，无源低音炮的设计更加注重声音的真实还原和空间适应性。尽管如此，设置和调校过程相对复杂，限制了部分用户的使用体验。</w:t>
      </w:r>
      <w:r>
        <w:rPr>
          <w:rFonts w:hint="eastAsia"/>
        </w:rPr>
        <w:br/>
      </w:r>
      <w:r>
        <w:rPr>
          <w:rFonts w:hint="eastAsia"/>
        </w:rPr>
        <w:t>　　未来，无源低音炮的发展将是智能化与便捷化。一方面，通过集成智能控制技术，实现自动调校和远程控制功能，简化用户的操作流程；另一方面，优化箱体设计和分频网络，进一步提升音质表现，尤其是在小空间环境下的适用性。此外，随着智能家居概念的普及，无源低音炮有望与其他智能音频设备无缝对接，形成一个完整的家庭娱乐生态系统，提供更加沉浸式的听觉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7b3396c4e40c1" w:history="1">
        <w:r>
          <w:rPr>
            <w:rStyle w:val="Hyperlink"/>
          </w:rPr>
          <w:t>中国无源低音炮行业发展研究与前景趋势预测（2025-2031年）</w:t>
        </w:r>
      </w:hyperlink>
      <w:r>
        <w:rPr>
          <w:rFonts w:hint="eastAsia"/>
        </w:rPr>
        <w:t>》依托权威数据资源和长期市场监测，对无源低音炮市场现状进行了系统分析，并结合无源低音炮行业特点对未来发展趋势作出科学预判。报告深入探讨了无源低音炮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无源低音炮行业概述</w:t>
      </w:r>
      <w:r>
        <w:rPr>
          <w:rFonts w:hint="eastAsia"/>
        </w:rPr>
        <w:br/>
      </w:r>
      <w:r>
        <w:rPr>
          <w:rFonts w:hint="eastAsia"/>
        </w:rPr>
        <w:t>　　第一节 无源低音炮定义与分类</w:t>
      </w:r>
      <w:r>
        <w:rPr>
          <w:rFonts w:hint="eastAsia"/>
        </w:rPr>
        <w:br/>
      </w:r>
      <w:r>
        <w:rPr>
          <w:rFonts w:hint="eastAsia"/>
        </w:rPr>
        <w:t>　　第二节 无源低音炮应用领域</w:t>
      </w:r>
      <w:r>
        <w:rPr>
          <w:rFonts w:hint="eastAsia"/>
        </w:rPr>
        <w:br/>
      </w:r>
      <w:r>
        <w:rPr>
          <w:rFonts w:hint="eastAsia"/>
        </w:rPr>
        <w:t>　　第三节 无源低音炮行业经济指标分析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无源低音炮产业链及经营模式分析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三、无源低音炮销售模式及销售渠道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全球无源低音炮市场发展综述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2019-2024年全球无源低音炮市场规模与趋势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主要国家与地区无源低音炮市场分析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2025-2031年全球无源低音炮行业发展趋势与前景预测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中国无源低音炮行业市场分析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2024-2025年无源低音炮产能与投资动态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一、国内无源低音炮产能及利用情况</w:t>
      </w:r>
      <w:r>
        <w:rPr>
          <w:rFonts w:hint="eastAsia"/>
        </w:rPr>
        <w:br/>
      </w:r>
      <w:r>
        <w:rPr>
          <w:rFonts w:hint="eastAsia"/>
        </w:rPr>
        <w:t>　　　　二、无源低音炮产能扩张与投资动态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2025-2031年无源低音炮行业产量统计与趋势预测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一、2019-2024年无源低音炮行业产量数据统计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1、2019-2024年无源低音炮产量及增长趋势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2、2019-2024年无源低音炮细分产品产量及份额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二、影响无源低音炮产量的关键因素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三、2025-2031年无源低音炮产量预测</w:t>
      </w:r>
      <w:r>
        <w:rPr>
          <w:rFonts w:hint="eastAsia"/>
        </w:rPr>
        <w:br/>
      </w:r>
      <w:r>
        <w:rPr>
          <w:rFonts w:hint="eastAsia"/>
        </w:rPr>
        <w:t>　　第三节 2025-2031年无源低音炮市场需求与销售分析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一、2024-2025年无源低音炮行业需求现状</w:t>
      </w:r>
      <w:r>
        <w:rPr>
          <w:rFonts w:hint="eastAsia"/>
        </w:rPr>
        <w:br/>
      </w:r>
      <w:r>
        <w:rPr>
          <w:rFonts w:hint="eastAsia"/>
        </w:rPr>
        <w:t>　　　　二、无源低音炮客户群体与需求特点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三、2019-2024年无源低音炮行业销售规模分析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四、2025-2031年无源低音炮市场增长潜力与规模预测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中国无源低音炮细分市场与下游应用领域分析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无源低音炮细分市场分析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一、2024-2025年无源低音炮主要细分产品市场现状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无源低音炮下游应用与客户群体分析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一、2024-2025年无源低音炮各应用领域市场现状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2024-2025年无源低音炮行业技术发展现状及趋势分析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无源低音炮行业技术发展现状分析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国内外无源低音炮行业技术差异与原因</w:t>
      </w:r>
      <w:r>
        <w:rPr>
          <w:rFonts w:hint="eastAsia"/>
        </w:rPr>
        <w:br/>
      </w:r>
      <w:r>
        <w:rPr>
          <w:rFonts w:hint="eastAsia"/>
        </w:rPr>
        <w:t>　　第三节 无源低音炮行业技术发展方向、趋势预测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提升无源低音炮行业技术能力策略建议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无源低音炮价格机制与竞争策略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一、2019-2024年无源低音炮市场价格走势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无源低音炮定价策略与方法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2025-2031年无源低音炮价格竞争态势与趋势预测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中国无源低音炮行业重点区域市场研究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2024-2025年重点区域无源低音炮市场发展概况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二、2019-2024年无源低音炮市场需求规模情况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三、2025-2031年无源低音炮行业发展潜力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二、2019-2024年无源低音炮市场需求规模情况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三、2025-2031年无源低音炮行业发展潜力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二、2019-2024年无源低音炮市场需求规模情况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三、2025-2031年无源低音炮行业发展潜力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二、2019-2024年无源低音炮市场需求规模情况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三、2025-2031年无源低音炮行业发展潜力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二、2019-2024年无源低音炮市场需求规模情况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三、2025-2031年无源低音炮行业发展潜力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2019-2024年中国无源低音炮行业进出口情况分析</w:t>
      </w:r>
      <w:r>
        <w:rPr>
          <w:rFonts w:hint="eastAsia"/>
        </w:rPr>
        <w:br/>
      </w:r>
      <w:r>
        <w:rPr>
          <w:rFonts w:hint="eastAsia"/>
        </w:rPr>
        <w:t>　　第一节 无源低音炮行业进口情况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一、2019-2024年无源低音炮进口规模及增长情况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二、无源低音炮主要进口来源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无源低音炮行业出口情况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一、2019-2024年无源低音炮出口规模及增长情况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二、无源低音炮主要出口目的地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2019-2024年中国无源低音炮行业总体发展与财务状况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2019-2024年中国无源低音炮行业规模情况</w:t>
      </w:r>
      <w:r>
        <w:rPr>
          <w:rFonts w:hint="eastAsia"/>
        </w:rPr>
        <w:br/>
      </w:r>
      <w:r>
        <w:rPr>
          <w:rFonts w:hint="eastAsia"/>
        </w:rPr>
        <w:t>　　　　一、无源低音炮行业企业数量规模</w:t>
      </w:r>
      <w:r>
        <w:rPr>
          <w:rFonts w:hint="eastAsia"/>
        </w:rPr>
        <w:br/>
      </w:r>
      <w:r>
        <w:rPr>
          <w:rFonts w:hint="eastAsia"/>
        </w:rPr>
        <w:t>　　　　二、无源低音炮行业从业人员规模</w:t>
      </w:r>
      <w:r>
        <w:rPr>
          <w:rFonts w:hint="eastAsia"/>
        </w:rPr>
        <w:br/>
      </w:r>
      <w:r>
        <w:rPr>
          <w:rFonts w:hint="eastAsia"/>
        </w:rPr>
        <w:t>　　　　三、无源低音炮行业市场敏感性分析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2019-2024年中国无源低音炮行业财务能力分析</w:t>
      </w:r>
      <w:r>
        <w:rPr>
          <w:rFonts w:hint="eastAsia"/>
        </w:rPr>
        <w:br/>
      </w:r>
      <w:r>
        <w:rPr>
          <w:rFonts w:hint="eastAsia"/>
        </w:rPr>
        <w:t>　　　　一、无源低音炮行业盈利能力</w:t>
      </w:r>
      <w:r>
        <w:rPr>
          <w:rFonts w:hint="eastAsia"/>
        </w:rPr>
        <w:br/>
      </w:r>
      <w:r>
        <w:rPr>
          <w:rFonts w:hint="eastAsia"/>
        </w:rPr>
        <w:t>　　　　二、无源低音炮行业偿债能力</w:t>
      </w:r>
      <w:r>
        <w:rPr>
          <w:rFonts w:hint="eastAsia"/>
        </w:rPr>
        <w:br/>
      </w:r>
      <w:r>
        <w:rPr>
          <w:rFonts w:hint="eastAsia"/>
        </w:rPr>
        <w:t>　　　　三、无源低音炮行业营运能力</w:t>
      </w:r>
      <w:r>
        <w:rPr>
          <w:rFonts w:hint="eastAsia"/>
        </w:rPr>
        <w:br/>
      </w:r>
      <w:r>
        <w:rPr>
          <w:rFonts w:hint="eastAsia"/>
        </w:rPr>
        <w:t>　　　　四、无源低音炮行业发展能力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无源低音炮行业重点企业调研分析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二、企业无源低音炮业务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二、企业无源低音炮业务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二、企业无源低音炮业务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二、企业无源低音炮业务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二、企业无源低音炮业务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二、企业无源低音炮业务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中国无源低音炮行业竞争格局分析</w:t>
      </w:r>
      <w:r>
        <w:rPr>
          <w:rFonts w:hint="eastAsia"/>
        </w:rPr>
        <w:br/>
      </w:r>
      <w:r>
        <w:rPr>
          <w:rFonts w:hint="eastAsia"/>
        </w:rPr>
        <w:t>　　第一节 无源低音炮行业竞争格局总览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2024-2025年无源低音炮行业竞争力分析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2019-2024年无源低音炮行业企业并购活动分析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2024-2025年无源低音炮行业会展与招投标活动分析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一、无源低音炮行业会展活动及其市场影响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2025年中国无源低音炮企业发展企业发展策略与建议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无源低音炮销售模式与渠道策略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无源低音炮品牌与市场推广策略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无源低音炮研发投入与技术创新能力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无源低音炮合作联盟与资源整合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中国无源低音炮行业风险与对策</w:t>
      </w:r>
      <w:r>
        <w:rPr>
          <w:rFonts w:hint="eastAsia"/>
        </w:rPr>
        <w:br/>
      </w:r>
      <w:r>
        <w:rPr>
          <w:rFonts w:hint="eastAsia"/>
        </w:rPr>
        <w:t>　　第一节 无源低音炮行业SWOT分析</w:t>
      </w:r>
      <w:r>
        <w:rPr>
          <w:rFonts w:hint="eastAsia"/>
        </w:rPr>
        <w:br/>
      </w:r>
      <w:r>
        <w:rPr>
          <w:rFonts w:hint="eastAsia"/>
        </w:rPr>
        <w:t>　　　　一、无源低音炮行业优势</w:t>
      </w:r>
      <w:r>
        <w:rPr>
          <w:rFonts w:hint="eastAsia"/>
        </w:rPr>
        <w:br/>
      </w:r>
      <w:r>
        <w:rPr>
          <w:rFonts w:hint="eastAsia"/>
        </w:rPr>
        <w:t>　　　　二、无源低音炮行业劣势</w:t>
      </w:r>
      <w:r>
        <w:rPr>
          <w:rFonts w:hint="eastAsia"/>
        </w:rPr>
        <w:br/>
      </w:r>
      <w:r>
        <w:rPr>
          <w:rFonts w:hint="eastAsia"/>
        </w:rPr>
        <w:t>　　　　三、无源低音炮市场机会</w:t>
      </w:r>
      <w:r>
        <w:rPr>
          <w:rFonts w:hint="eastAsia"/>
        </w:rPr>
        <w:br/>
      </w:r>
      <w:r>
        <w:rPr>
          <w:rFonts w:hint="eastAsia"/>
        </w:rPr>
        <w:t>　　　　四、无源低音炮市场威胁</w:t>
      </w:r>
      <w:r>
        <w:rPr>
          <w:rFonts w:hint="eastAsia"/>
        </w:rPr>
        <w:br/>
      </w:r>
      <w:r>
        <w:rPr>
          <w:rFonts w:hint="eastAsia"/>
        </w:rPr>
        <w:t>　　第二节 无源低音炮行业风险及对策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2025-2031年中国无源低音炮行业前景与发展趋势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2024-2025年无源低音炮行业发展环境分析</w:t>
      </w:r>
      <w:r>
        <w:rPr>
          <w:rFonts w:hint="eastAsia"/>
        </w:rPr>
        <w:br/>
      </w:r>
      <w:r>
        <w:rPr>
          <w:rFonts w:hint="eastAsia"/>
        </w:rPr>
        <w:t>　　　　一、无源低音炮行业主管部门与监管体制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二、无源低音炮行业主要法律法规及政策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三、无源低音炮行业标准与质量监管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2025-2031年无源低音炮行业发展趋势与方向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2025-2031年无源低音炮行业发展潜力与机遇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无源低音炮行业研究结论与建议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[⋅中⋅智⋅林]无源低音炮行业发展建议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无源低音炮行业历程</w:t>
      </w:r>
      <w:r>
        <w:rPr>
          <w:rFonts w:hint="eastAsia"/>
        </w:rPr>
        <w:br/>
      </w:r>
      <w:r>
        <w:rPr>
          <w:rFonts w:hint="eastAsia"/>
        </w:rPr>
        <w:t>　　图表 无源低音炮行业生命周期</w:t>
      </w:r>
      <w:r>
        <w:rPr>
          <w:rFonts w:hint="eastAsia"/>
        </w:rPr>
        <w:br/>
      </w:r>
      <w:r>
        <w:rPr>
          <w:rFonts w:hint="eastAsia"/>
        </w:rPr>
        <w:t>　　图表 无源低音炮行业产业链分析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2019-2024年中国无源低音炮行业市场规模及增长情况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2019-2024年无源低音炮行业市场容量分析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2019-2024年中国无源低音炮行业产能统计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2019-2024年中国无源低音炮行业产量及增长趋势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2019-2024年中国无源低音炮市场需求量及增速统计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2024年中国无源低音炮行业需求领域分布格局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2019-2024年中国无源低音炮行业销售收入分析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2019-2024年中国无源低音炮行业盈利情况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2019-2024年中国无源低音炮行业利润总额统计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2019-2024年中国无源低音炮进口数量分析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2019-2024年中国无源低音炮进口金额分析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2019-2024年中国无源低音炮出口数量分析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2019-2024年中国无源低音炮出口金额分析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2024年中国无源低音炮进口国家及地区分析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2024年中国无源低音炮出口国家及地区分析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2019-2024年中国无源低音炮行业企业数量情况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2019-2024年中国无源低音炮行业企业平均规模情况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**地区无源低音炮市场规模及增长情况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**地区无源低音炮行业市场需求情况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**地区无源低音炮市场规模及增长情况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**地区无源低音炮行业市场需求情况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**地区无源低音炮市场规模及增长情况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**地区无源低音炮行业市场需求情况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**地区无源低音炮市场规模及增长情况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**地区无源低音炮行业市场需求情况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无源低音炮重点企业（一）基本信息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无源低音炮重点企业（一）经营情况分析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无源低音炮重点企业（一）主要经济指标情况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无源低音炮重点企业（一）盈利能力情况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无源低音炮重点企业（一）偿债能力情况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无源低音炮重点企业（一）运营能力情况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无源低音炮重点企业（一）成长能力情况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无源低音炮重点企业（二）基本信息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无源低音炮重点企业（二）经营情况分析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无源低音炮重点企业（二）主要经济指标情况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无源低音炮重点企业（二）盈利能力情况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无源低音炮重点企业（二）偿债能力情况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无源低音炮重点企业（二）运营能力情况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无源低音炮重点企业（二）成长能力情况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无源低音炮重点企业（三）基本信息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无源低音炮重点企业（三）经营情况分析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无源低音炮重点企业（三）主要经济指标情况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无源低音炮重点企业（三）盈利能力情况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无源低音炮重点企业（三）偿债能力情况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无源低音炮重点企业（三）运营能力情况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无源低音炮重点企业（三）成长能力情况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2025-2031年中国无源低音炮行业产能预测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2025-2031年中国无源低音炮行业产量预测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2025-2031年中国无源低音炮市场需求量预测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2025-2031年中国无源低音炮行业供需平衡预测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2025-2031年中国无源低音炮行业市场容量预测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2025-2031年中国无源低音炮行业市场规模预测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2025年中国无源低音炮市场前景分析</w:t>
      </w:r>
      <w:r>
        <w:rPr>
          <w:rFonts w:hint="eastAsia"/>
        </w:rPr>
        <w:br/>
      </w:r>
      <w:r>
        <w:rPr>
          <w:rFonts w:hint="eastAsia"/>
        </w:rPr>
        <w:t>　　图表 2025年中国无源低音炮发展趋势预测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7b3396c4e40c1" w:history="1">
        <w:r>
          <w:rPr>
            <w:rStyle w:val="Hyperlink"/>
          </w:rPr>
          <w:t>中国无源低音炮行业发展研究与前景趋势预测（2025-2031年）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7b3396c4e40c1" w:history="1">
        <w:r>
          <w:rPr>
            <w:rStyle w:val="Hyperlink"/>
          </w:rPr>
          <w:t>https://www.20087.com/8/25/WuYuanDiYinPaoFaZhanXianZhuangQianJing.html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源低音炮和无源低音炮、无源低音炮和有源低音炮区别、汽车低音炮有源无源哪个好、无源低音炮怎么接线、无源低音炮的选购方法、无源低音炮改有源低音炮方法、无源低音炮的构造、无源低音炮用什么功放推、两个音箱一个低音炮怎么接到一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b420d41cd490a" w:history="1">
      <w:r>
        <w:rPr>
          <w:rStyle w:val="Hyperlink"/>
        </w:rPr>
        <w:t>中国无源低音炮行业发展研究与前景趋势预测（2025-2031年）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WuYuanDiYinPaoFaZhanXianZhuangQianJing.html" TargetMode="External" Id="R7607b3396c4e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WuYuanDiYinPaoFaZhanXianZhuangQianJing.html" TargetMode="External" Id="R78ab420d41cd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2025-04-21T02:34:20Z</dcterms:created>
  <dcterms:modified xsi:type="dcterms:W3CDTF">2025-04-21T03:34:20Z</dcterms:modified>
  <dc:subject>中国无源低音炮行业发展研究与前景趋势预测（2025-2031年）</dc:subject>
  <dc:title>中国无源低音炮行业发展研究与前景趋势预测（2025-2031年）</dc:title>
  <cp:keywords>中国无源低音炮行业发展研究与前景趋势预测（2025-2031年）</cp:keywords>
  <dc:description>中国无源低音炮行业发展研究与前景趋势预测（2025-2031年）</dc:description>
</cp:coreProperties>
</file>