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c6a7844ec42de" w:history="1">
              <w:r>
                <w:rPr>
                  <w:rStyle w:val="Hyperlink"/>
                </w:rPr>
                <w:t>2022-2028年全球与中国服饰行业市场调研及前景趋势分析报告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c6a7844ec42de" w:history="1">
              <w:r>
                <w:rPr>
                  <w:rStyle w:val="Hyperlink"/>
                </w:rPr>
                <w:t>2022-2028年全球与中国服饰行业市场调研及前景趋势分析报告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c6a7844ec42de" w:history="1">
                <w:r>
                  <w:rPr>
                    <w:rStyle w:val="Hyperlink"/>
                  </w:rPr>
                  <w:t>https://www.20087.com/8/75/FuShiDeQianJing.html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是时尚与文化的载体，近年来在设计理念、可持续性和科技应用上展现了新的风貌。设计师们从全球文化中汲取灵感，创造出融合传统与现代、东方与西方的跨界作品，反映了多元化的审美趋势。同时，可持续时尚理念的兴起，推动了环保材料的使用和循环供应链的建立，减少了对环境的影响。科技的应用，如智能纺织品和3D打印服装，为服饰增添了互动性和功能性，满足了消费者对个性化和便利性的追求。</w:t>
      </w:r>
      <w:r>
        <w:rPr>
          <w:rFonts w:hint="eastAsia"/>
        </w:rPr>
        <w:br/>
      </w:r>
      <w:r>
        <w:rPr>
          <w:rFonts w:hint="eastAsia"/>
        </w:rPr>
        <w:t>　　未来，服饰行业的发展将更加注重个性化定制和数字时尚。个性化定制意味着服饰将提供更多的量身定做服务，利用大数据分析和3D扫描技术，精准捕捉消费者的身体尺寸和风格偏好，创造独一无二的服装。数字时尚则体现在服饰将与虚拟现实、增强现实技术结合，推出数字服装和虚拟试衣间，为消费者提供沉浸式的购物体验，同时开辟了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c6a7844ec42de" w:history="1">
        <w:r>
          <w:rPr>
            <w:rStyle w:val="Hyperlink"/>
          </w:rPr>
          <w:t>2022-2028年全球与中国服饰行业市场调研及前景趋势分析报告</w:t>
        </w:r>
      </w:hyperlink>
      <w:r>
        <w:rPr>
          <w:rFonts w:hint="eastAsia"/>
        </w:rPr>
        <w:t>》在多年服饰行业研究的基础上，结合全球及中国服饰行业市场的发展现状，通过资深研究团队对服饰市场资料进行整理，并依托国家权威数据资源和长期市场监测的数据库，对服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dc6a7844ec42de" w:history="1">
        <w:r>
          <w:rPr>
            <w:rStyle w:val="Hyperlink"/>
          </w:rPr>
          <w:t>2022-2028年全球与中国服饰行业市场调研及前景趋势分析报告</w:t>
        </w:r>
      </w:hyperlink>
      <w:r>
        <w:rPr>
          <w:rFonts w:hint="eastAsia"/>
        </w:rPr>
        <w:t>》可以帮助投资者准确把握服饰行业的市场现状，为投资者进行投资作出服饰行业前景预判，挖掘服饰行业投资价值，同时提出服饰行业投资策略、营销策略等方面的建议。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不同产品类型服饰增长趋势2017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男装</w:t>
      </w:r>
      <w:r>
        <w:rPr>
          <w:rFonts w:hint="eastAsia"/>
        </w:rPr>
        <w:br/>
      </w:r>
      <w:r>
        <w:rPr>
          <w:rFonts w:hint="eastAsia"/>
        </w:rPr>
        <w:t>　　　　1.2.3 女装</w:t>
      </w:r>
      <w:r>
        <w:rPr>
          <w:rFonts w:hint="eastAsia"/>
        </w:rPr>
        <w:br/>
      </w:r>
      <w:r>
        <w:rPr>
          <w:rFonts w:hint="eastAsia"/>
        </w:rPr>
        <w:t>　　　　1.2.4 童装</w:t>
      </w:r>
      <w:r>
        <w:rPr>
          <w:rFonts w:hint="eastAsia"/>
        </w:rPr>
        <w:br/>
      </w:r>
      <w:r>
        <w:rPr>
          <w:rFonts w:hint="eastAsia"/>
        </w:rPr>
        <w:t>　　1.3 从不同应用，服饰主要包括如下几个方面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不同应用服饰增长趋势2017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休闲装</w:t>
      </w:r>
      <w:r>
        <w:rPr>
          <w:rFonts w:hint="eastAsia"/>
        </w:rPr>
        <w:br/>
      </w:r>
      <w:r>
        <w:rPr>
          <w:rFonts w:hint="eastAsia"/>
        </w:rPr>
        <w:t>　　　　1.3.3 正装</w:t>
      </w:r>
      <w:r>
        <w:rPr>
          <w:rFonts w:hint="eastAsia"/>
        </w:rPr>
        <w:br/>
      </w:r>
      <w:r>
        <w:rPr>
          <w:rFonts w:hint="eastAsia"/>
        </w:rPr>
        <w:t>　　　　1.3.4 内衣</w:t>
      </w:r>
      <w:r>
        <w:rPr>
          <w:rFonts w:hint="eastAsia"/>
        </w:rPr>
        <w:br/>
      </w:r>
      <w:r>
        <w:rPr>
          <w:rFonts w:hint="eastAsia"/>
        </w:rPr>
        <w:t>　　　　1.3.5 运动服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十三五期间（2017至2021）和十四五期间（2021至2025）服饰行业发展总体概况</w:t>
      </w:r>
      <w:r>
        <w:rPr>
          <w:rFonts w:hint="eastAsia"/>
        </w:rPr>
        <w:br/>
      </w:r>
      <w:r>
        <w:rPr>
          <w:rFonts w:hint="eastAsia"/>
        </w:rPr>
        <w:t>　　　　1.4.2 服饰行业发展主要特点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全球服饰行业规模及预测分析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全球市场服饰总体规模（2017-2028）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中国市场服饰总体规模（2017-2028）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中国市场服饰总规模占全球比重（2017-2028）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全球主要地区服饰市场规模分析（2017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全球市场主要企业服饰收入分析（2017-2022）</w:t>
      </w:r>
      <w:r>
        <w:rPr>
          <w:rFonts w:hint="eastAsia"/>
        </w:rPr>
        <w:br/>
      </w:r>
      <w:r>
        <w:rPr>
          <w:rFonts w:hint="eastAsia"/>
        </w:rPr>
        <w:t>　　　　3.1.2 服饰行业集中度分析：全球Top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全球服饰第一梯队、第二梯队和第三梯队企业及市场份额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全球主要企业总部、服饰市场分布及商业化日期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全球主要企业服饰产品类型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中国本土主要企业服饰收入分析（2017-2022）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中国市场服饰销售情况分析</w:t>
      </w:r>
      <w:r>
        <w:rPr>
          <w:rFonts w:hint="eastAsia"/>
        </w:rPr>
        <w:br/>
      </w:r>
      <w:r>
        <w:rPr>
          <w:rFonts w:hint="eastAsia"/>
        </w:rPr>
        <w:t>　　3.3 服饰中国企业SWOT分析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不同产品类型服饰分析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全球市场不同产品类型服饰总体规模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全球市场不同产品类型服饰总体规模（2017-2022）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全球市场不同产品类型服饰总体规模预测（2023-2028）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中国市场不同产品类型服饰总体规模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中国市场不同产品类型服饰总体规模（2017-2022）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中国市场不同产品类型服饰总体规模预测（2023-2028）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不同应用服饰分析</w:t>
      </w:r>
      <w:r>
        <w:rPr>
          <w:rFonts w:hint="eastAsia"/>
        </w:rPr>
        <w:br/>
      </w:r>
      <w:r>
        <w:rPr>
          <w:rFonts w:hint="eastAsia"/>
        </w:rPr>
        <w:t>　　5.1 全球市场不同应用服饰总体规模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全球市场不同应用服饰总体规模（2017-2022）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全球市场不同应用服饰总体规模预测（2023-2028）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中国市场不同应用服饰总体规模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中国市场不同应用服饰总体规模（2017-2022）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中国市场不同应用服饰总体规模预测（2023-2028）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服饰行业发展机遇及主要驱动因素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服饰行业发展面临的风险</w:t>
      </w:r>
      <w:r>
        <w:rPr>
          <w:rFonts w:hint="eastAsia"/>
        </w:rPr>
        <w:br/>
      </w:r>
      <w:r>
        <w:rPr>
          <w:rFonts w:hint="eastAsia"/>
        </w:rPr>
        <w:t>　　6.3 服饰行业政策分析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服饰行业产业链简介</w:t>
      </w:r>
      <w:r>
        <w:rPr>
          <w:rFonts w:hint="eastAsia"/>
        </w:rPr>
        <w:br/>
      </w:r>
      <w:r>
        <w:rPr>
          <w:rFonts w:hint="eastAsia"/>
        </w:rPr>
        <w:t>　　　　7.1.1 服饰产业链</w:t>
      </w:r>
      <w:r>
        <w:rPr>
          <w:rFonts w:hint="eastAsia"/>
        </w:rPr>
        <w:br/>
      </w:r>
      <w:r>
        <w:rPr>
          <w:rFonts w:hint="eastAsia"/>
        </w:rPr>
        <w:t>　　　　7.1.2 服饰行业供应链分析</w:t>
      </w:r>
      <w:r>
        <w:rPr>
          <w:rFonts w:hint="eastAsia"/>
        </w:rPr>
        <w:br/>
      </w:r>
      <w:r>
        <w:rPr>
          <w:rFonts w:hint="eastAsia"/>
        </w:rPr>
        <w:t>　　　　7.1.3 服饰主要原材料及其供应商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服饰行业主要下游客户</w:t>
      </w:r>
      <w:r>
        <w:rPr>
          <w:rFonts w:hint="eastAsia"/>
        </w:rPr>
        <w:br/>
      </w:r>
      <w:r>
        <w:rPr>
          <w:rFonts w:hint="eastAsia"/>
        </w:rPr>
        <w:t>　　7.2 服饰行业采购模式</w:t>
      </w:r>
      <w:r>
        <w:rPr>
          <w:rFonts w:hint="eastAsia"/>
        </w:rPr>
        <w:br/>
      </w:r>
      <w:r>
        <w:rPr>
          <w:rFonts w:hint="eastAsia"/>
        </w:rPr>
        <w:t>　　7.3 服饰行业开发/生产模式</w:t>
      </w:r>
      <w:r>
        <w:rPr>
          <w:rFonts w:hint="eastAsia"/>
        </w:rPr>
        <w:br/>
      </w:r>
      <w:r>
        <w:rPr>
          <w:rFonts w:hint="eastAsia"/>
        </w:rPr>
        <w:t>　　7.4 服饰行业销售模式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全球市场主要服饰企业简介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重点企业（30）服饰收入及毛利率（2017-2022）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t>　　8.33 重点企业（33）</w:t>
      </w:r>
      <w:r>
        <w:rPr>
          <w:rFonts w:hint="eastAsia"/>
        </w:rPr>
        <w:br/>
      </w:r>
      <w:r>
        <w:rPr>
          <w:rFonts w:hint="eastAsia"/>
        </w:rPr>
        <w:t>　　8.34 重点企业（34）</w:t>
      </w:r>
      <w:r>
        <w:rPr>
          <w:rFonts w:hint="eastAsia"/>
        </w:rPr>
        <w:br/>
      </w:r>
      <w:r>
        <w:rPr>
          <w:rFonts w:hint="eastAsia"/>
        </w:rPr>
        <w:t>　　8.35 重点企业（35）</w:t>
      </w:r>
      <w:r>
        <w:rPr>
          <w:rFonts w:hint="eastAsia"/>
        </w:rPr>
        <w:br/>
      </w:r>
      <w:r>
        <w:rPr>
          <w:rFonts w:hint="eastAsia"/>
        </w:rPr>
        <w:t>　　8.36 重点企业（36）</w:t>
      </w:r>
      <w:r>
        <w:rPr>
          <w:rFonts w:hint="eastAsia"/>
        </w:rPr>
        <w:br/>
      </w:r>
      <w:r>
        <w:rPr>
          <w:rFonts w:hint="eastAsia"/>
        </w:rPr>
        <w:t>　　8.37 重点企业（37）</w:t>
      </w:r>
      <w:r>
        <w:rPr>
          <w:rFonts w:hint="eastAsia"/>
        </w:rPr>
        <w:br/>
      </w:r>
      <w:r>
        <w:rPr>
          <w:rFonts w:hint="eastAsia"/>
        </w:rPr>
        <w:t>　　8.38 重点企业（38）</w:t>
      </w:r>
      <w:r>
        <w:rPr>
          <w:rFonts w:hint="eastAsia"/>
        </w:rPr>
        <w:br/>
      </w:r>
      <w:r>
        <w:rPr>
          <w:rFonts w:hint="eastAsia"/>
        </w:rPr>
        <w:t>　　8.39 重点企业（39）</w:t>
      </w:r>
      <w:r>
        <w:rPr>
          <w:rFonts w:hint="eastAsia"/>
        </w:rPr>
        <w:br/>
      </w:r>
      <w:r>
        <w:rPr>
          <w:rFonts w:hint="eastAsia"/>
        </w:rPr>
        <w:t>　　8.40 重点企业（40）</w:t>
      </w:r>
      <w:r>
        <w:rPr>
          <w:rFonts w:hint="eastAsia"/>
        </w:rPr>
        <w:br/>
      </w:r>
      <w:r>
        <w:rPr>
          <w:rFonts w:hint="eastAsia"/>
        </w:rPr>
        <w:t>　　8.41 重点企业（41）</w:t>
      </w:r>
      <w:r>
        <w:rPr>
          <w:rFonts w:hint="eastAsia"/>
        </w:rPr>
        <w:br/>
      </w:r>
      <w:r>
        <w:rPr>
          <w:rFonts w:hint="eastAsia"/>
        </w:rPr>
        <w:t>　　8.42 重点企业（42）</w:t>
      </w:r>
      <w:r>
        <w:rPr>
          <w:rFonts w:hint="eastAsia"/>
        </w:rPr>
        <w:br/>
      </w:r>
      <w:r>
        <w:rPr>
          <w:rFonts w:hint="eastAsia"/>
        </w:rPr>
        <w:t>　　8.43 重点企业（43）</w:t>
      </w:r>
      <w:r>
        <w:rPr>
          <w:rFonts w:hint="eastAsia"/>
        </w:rPr>
        <w:br/>
      </w:r>
      <w:r>
        <w:rPr>
          <w:rFonts w:hint="eastAsia"/>
        </w:rPr>
        <w:t>　　8.44 重点企业（44）</w:t>
      </w:r>
      <w:r>
        <w:rPr>
          <w:rFonts w:hint="eastAsia"/>
        </w:rPr>
        <w:br/>
      </w:r>
      <w:r>
        <w:rPr>
          <w:rFonts w:hint="eastAsia"/>
        </w:rPr>
        <w:t>　　8.45 重点企业（45）</w:t>
      </w:r>
      <w:r>
        <w:rPr>
          <w:rFonts w:hint="eastAsia"/>
        </w:rPr>
        <w:br/>
      </w:r>
      <w:r>
        <w:rPr>
          <w:rFonts w:hint="eastAsia"/>
        </w:rPr>
        <w:t>　　8.46 重点企业（46）</w:t>
      </w:r>
      <w:r>
        <w:rPr>
          <w:rFonts w:hint="eastAsia"/>
        </w:rPr>
        <w:br/>
      </w:r>
      <w:r>
        <w:rPr>
          <w:rFonts w:hint="eastAsia"/>
        </w:rPr>
        <w:t>　　8.47 重点企业（47）</w:t>
      </w:r>
      <w:r>
        <w:rPr>
          <w:rFonts w:hint="eastAsia"/>
        </w:rPr>
        <w:br/>
      </w:r>
      <w:r>
        <w:rPr>
          <w:rFonts w:hint="eastAsia"/>
        </w:rPr>
        <w:t>　　8.48 重点企业（48）</w:t>
      </w:r>
      <w:r>
        <w:rPr>
          <w:rFonts w:hint="eastAsia"/>
        </w:rPr>
        <w:br/>
      </w:r>
      <w:r>
        <w:rPr>
          <w:rFonts w:hint="eastAsia"/>
        </w:rPr>
        <w:t>　　8.49 重点企业（49）</w:t>
      </w:r>
      <w:r>
        <w:rPr>
          <w:rFonts w:hint="eastAsia"/>
        </w:rPr>
        <w:br/>
      </w:r>
      <w:r>
        <w:rPr>
          <w:rFonts w:hint="eastAsia"/>
        </w:rPr>
        <w:t>　　8.50 重点企业（50）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不同产品类型服饰增长趋势2017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不同应用服饰增长趋势2017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服饰行业发展主要特点</w:t>
      </w:r>
      <w:r>
        <w:rPr>
          <w:rFonts w:hint="eastAsia"/>
        </w:rPr>
        <w:br/>
      </w:r>
      <w:r>
        <w:rPr>
          <w:rFonts w:hint="eastAsia"/>
        </w:rPr>
        <w:t>　　表4 进入服饰行业壁垒</w:t>
      </w:r>
      <w:r>
        <w:rPr>
          <w:rFonts w:hint="eastAsia"/>
        </w:rPr>
        <w:br/>
      </w:r>
      <w:r>
        <w:rPr>
          <w:rFonts w:hint="eastAsia"/>
        </w:rPr>
        <w:t>　　表5 服饰发展趋势及建议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全球主要地区服饰总体规模（百万美元）：2017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全球主要地区服饰总体规模（2017-2022）&amp;（百万美元）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全球主要地区服饰总体规模（2023-2028）&amp;（百万美元）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北美服饰基本情况分析</w:t>
      </w:r>
      <w:r>
        <w:rPr>
          <w:rFonts w:hint="eastAsia"/>
        </w:rPr>
        <w:br/>
      </w:r>
      <w:r>
        <w:rPr>
          <w:rFonts w:hint="eastAsia"/>
        </w:rPr>
        <w:t>　　表10 欧洲服饰基本情况分析</w:t>
      </w:r>
      <w:r>
        <w:rPr>
          <w:rFonts w:hint="eastAsia"/>
        </w:rPr>
        <w:br/>
      </w:r>
      <w:r>
        <w:rPr>
          <w:rFonts w:hint="eastAsia"/>
        </w:rPr>
        <w:t>　　表11 亚太服饰基本情况分析</w:t>
      </w:r>
      <w:r>
        <w:rPr>
          <w:rFonts w:hint="eastAsia"/>
        </w:rPr>
        <w:br/>
      </w:r>
      <w:r>
        <w:rPr>
          <w:rFonts w:hint="eastAsia"/>
        </w:rPr>
        <w:t>　　表12 拉美服饰基本情况分析</w:t>
      </w:r>
      <w:r>
        <w:rPr>
          <w:rFonts w:hint="eastAsia"/>
        </w:rPr>
        <w:br/>
      </w:r>
      <w:r>
        <w:rPr>
          <w:rFonts w:hint="eastAsia"/>
        </w:rPr>
        <w:t>　　表13 中东及非洲服饰基本情况分析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全球市场主要企业服饰收入（2017-2022）&amp;（百万美元）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全球市场主要企业服饰收入市场份额（2017-2022）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2021年全球主要企业服饰收入排名</w:t>
      </w:r>
      <w:r>
        <w:rPr>
          <w:rFonts w:hint="eastAsia"/>
        </w:rPr>
        <w:br/>
      </w:r>
      <w:r>
        <w:rPr>
          <w:rFonts w:hint="eastAsia"/>
        </w:rPr>
        <w:t>　　表17 2021全球服饰主要厂商市场地位（第一梯队、第二梯队和第三梯队）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全球主要企业总部、服饰市场分布及商业化日期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全球主要企业服饰产品类型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中国本土企业服饰收入（2017-2022）&amp;（百万美元）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中国本土企业服饰收入市场份额（2017-2022）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2021年全球及中国本土企业在中国市场服饰收入排名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全球市场不同产品类型服饰总体规模（2017-2022）&amp;（百万美元）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全球市场不同产品类型服饰市场份额（2017-2022）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全球市场不同产品类型服饰总体规模预测（2023-2028）&amp;（百万美元）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全球市场不同产品类型服饰市场份额预测（2023-2028）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中国市场不同产品类型服饰总体规模（2017-2022）&amp;（百万美元）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中国市场不同产品类型服饰市场份额（2017-2022）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中国市场不同产品类型服饰总体规模预测（2023-2028）&amp;（百万美元）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中国市场不同产品类型服饰市场份额预测（2023-2028）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全球市场不同应用服饰总体规模（2017-2022）&amp;（百万美元）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全球市场不同应用服饰市场份额（2017-2022）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全球市场不同应用服饰总体规模预测（2023-2028）&amp;（百万美元）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全球市场不同应用服饰市场份额预测（2023-2028）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中国市场不同应用服饰总体规模（2017-2022）&amp;（百万美元）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中国市场不同应用服饰市场份额（2017-2022）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中国市场不同应用服饰总体规模预测（2023-2028）&amp;（百万美元）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中国市场不同应用服饰市场份额预测（2023-2028）</w:t>
      </w:r>
      <w:r>
        <w:rPr>
          <w:rFonts w:hint="eastAsia"/>
        </w:rPr>
        <w:br/>
      </w:r>
      <w:r>
        <w:rPr>
          <w:rFonts w:hint="eastAsia"/>
        </w:rPr>
        <w:t>　　表40 服饰行业发展机遇及主要驱动因素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服饰行业发展面临的风险</w:t>
      </w:r>
      <w:r>
        <w:rPr>
          <w:rFonts w:hint="eastAsia"/>
        </w:rPr>
        <w:br/>
      </w:r>
      <w:r>
        <w:rPr>
          <w:rFonts w:hint="eastAsia"/>
        </w:rPr>
        <w:t>　　表42 服饰行业政策分析</w:t>
      </w:r>
      <w:r>
        <w:rPr>
          <w:rFonts w:hint="eastAsia"/>
        </w:rPr>
        <w:br/>
      </w:r>
      <w:r>
        <w:rPr>
          <w:rFonts w:hint="eastAsia"/>
        </w:rPr>
        <w:t>　　表43 服饰行业供应链分析</w:t>
      </w:r>
      <w:r>
        <w:rPr>
          <w:rFonts w:hint="eastAsia"/>
        </w:rPr>
        <w:br/>
      </w:r>
      <w:r>
        <w:rPr>
          <w:rFonts w:hint="eastAsia"/>
        </w:rPr>
        <w:t>　　表44 服饰上游原材料和主要供应商情况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服饰行业主要下游客户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重点企业（30）基本信息、服饰市场分布、总部及行业地位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重点企业（30）服饰收入（百万美元）及毛利率（2017-2022）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服饰产品图片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全球不同产品类型服饰市场份额 2021 &amp; 2028</w:t>
      </w:r>
      <w:r>
        <w:rPr>
          <w:rFonts w:hint="eastAsia"/>
        </w:rPr>
        <w:br/>
      </w:r>
      <w:r>
        <w:rPr>
          <w:rFonts w:hint="eastAsia"/>
        </w:rPr>
        <w:t>　　图3 男装产品图片</w:t>
      </w:r>
      <w:r>
        <w:rPr>
          <w:rFonts w:hint="eastAsia"/>
        </w:rPr>
        <w:br/>
      </w:r>
      <w:r>
        <w:rPr>
          <w:rFonts w:hint="eastAsia"/>
        </w:rPr>
        <w:t>　　图4 女装产品图片</w:t>
      </w:r>
      <w:r>
        <w:rPr>
          <w:rFonts w:hint="eastAsia"/>
        </w:rPr>
        <w:br/>
      </w:r>
      <w:r>
        <w:rPr>
          <w:rFonts w:hint="eastAsia"/>
        </w:rPr>
        <w:t>　　图5 童装产品图片</w:t>
      </w:r>
      <w:r>
        <w:rPr>
          <w:rFonts w:hint="eastAsia"/>
        </w:rPr>
        <w:br/>
      </w:r>
      <w:r>
        <w:rPr>
          <w:rFonts w:hint="eastAsia"/>
        </w:rPr>
        <w:t>　　图6 全球不同应用服饰市场份额 2021 &amp; 2028</w:t>
      </w:r>
      <w:r>
        <w:rPr>
          <w:rFonts w:hint="eastAsia"/>
        </w:rPr>
        <w:br/>
      </w:r>
      <w:r>
        <w:rPr>
          <w:rFonts w:hint="eastAsia"/>
        </w:rPr>
        <w:t>　　图7 休闲装</w:t>
      </w:r>
      <w:r>
        <w:rPr>
          <w:rFonts w:hint="eastAsia"/>
        </w:rPr>
        <w:br/>
      </w:r>
      <w:r>
        <w:rPr>
          <w:rFonts w:hint="eastAsia"/>
        </w:rPr>
        <w:t>　　图8 正装</w:t>
      </w:r>
      <w:r>
        <w:rPr>
          <w:rFonts w:hint="eastAsia"/>
        </w:rPr>
        <w:br/>
      </w:r>
      <w:r>
        <w:rPr>
          <w:rFonts w:hint="eastAsia"/>
        </w:rPr>
        <w:t>　　图9 内衣</w:t>
      </w:r>
      <w:r>
        <w:rPr>
          <w:rFonts w:hint="eastAsia"/>
        </w:rPr>
        <w:br/>
      </w:r>
      <w:r>
        <w:rPr>
          <w:rFonts w:hint="eastAsia"/>
        </w:rPr>
        <w:t>　　图10 运动服</w:t>
      </w:r>
      <w:r>
        <w:rPr>
          <w:rFonts w:hint="eastAsia"/>
        </w:rPr>
        <w:br/>
      </w:r>
      <w:r>
        <w:rPr>
          <w:rFonts w:hint="eastAsia"/>
        </w:rPr>
        <w:t>　　图11 全球市场服饰市场规模：2017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全球市场服饰总体规模（2017-2028）&amp;（百万美元）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中国市场服饰总体规模（2017-2028）&amp;（百万美元）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中国市场服饰总规模占全球比重（2017-2028）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全球主要地区服饰市场份额（2017-2028）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北美（美国和加拿大）服饰总体规模（2017-2028）&amp;（百万美元）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欧洲（德国、英国、法国和意大利等国家）服饰总体规模（2017-2028）&amp;（百万美元）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亚太主要国家\u002F地区（中国、日本、韩国、中国台湾、印度和东南亚）服饰总体规模（2017-2028）&amp;（百万美元）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拉美主要国家（墨西哥和巴西等）服饰总体规模（2017-2028）&amp;（百万美元）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中东及非洲地区服饰总体规模（2017-2028）&amp;（百万美元）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2021全球前五大厂商服饰市场份额（按收入）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2021全球服饰第一梯队、第二梯队和第三梯队厂商及市场份额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服饰中国企业SWOT分析</w:t>
      </w:r>
      <w:r>
        <w:rPr>
          <w:rFonts w:hint="eastAsia"/>
        </w:rPr>
        <w:br/>
      </w:r>
      <w:r>
        <w:rPr>
          <w:rFonts w:hint="eastAsia"/>
        </w:rPr>
        <w:t>　　图24 服饰产业链</w:t>
      </w:r>
      <w:r>
        <w:rPr>
          <w:rFonts w:hint="eastAsia"/>
        </w:rPr>
        <w:br/>
      </w:r>
      <w:r>
        <w:rPr>
          <w:rFonts w:hint="eastAsia"/>
        </w:rPr>
        <w:t>　　图25 服饰行业采购模式</w:t>
      </w:r>
      <w:r>
        <w:rPr>
          <w:rFonts w:hint="eastAsia"/>
        </w:rPr>
        <w:br/>
      </w:r>
      <w:r>
        <w:rPr>
          <w:rFonts w:hint="eastAsia"/>
        </w:rPr>
        <w:t>　　图26 服饰行业开发\u002F生产模式分析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服饰行业销售模式分析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c6a7844ec42de" w:history="1">
        <w:r>
          <w:rPr>
            <w:rStyle w:val="Hyperlink"/>
          </w:rPr>
          <w:t>2022-2028年全球与中国服饰行业市场调研及前景趋势分析报告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c6a7844ec42de" w:history="1">
        <w:r>
          <w:rPr>
            <w:rStyle w:val="Hyperlink"/>
          </w:rPr>
          <w:t>https://www.20087.com/8/75/FuShiDeQianJing.html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454dfe9b34d98" w:history="1">
      <w:r>
        <w:rPr>
          <w:rStyle w:val="Hyperlink"/>
        </w:rPr>
        <w:t>2022-2028年全球与中国服饰行业市场调研及前景趋势分析报告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uShiDeQianJing.html" TargetMode="External" Id="R0adc6a7844ec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uShiDeQianJing.html" TargetMode="External" Id="R716454dfe9b3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2022-09-01T07:07:22Z</dcterms:created>
  <dcterms:modified xsi:type="dcterms:W3CDTF">2022-09-01T08:07:22Z</dcterms:modified>
  <dc:subject>2022-2028年全球与中国服饰行业市场调研及前景趋势分析报告</dc:subject>
  <dc:title>2022-2028年全球与中国服饰行业市场调研及前景趋势分析报告</dc:title>
  <cp:keywords>2022-2028年全球与中国服饰行业市场调研及前景趋势分析报告</cp:keywords>
  <dc:description>2022-2028年全球与中国服饰行业市场调研及前景趋势分析报告</dc:description>
</cp:coreProperties>
</file>