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30d9d2842455f" w:history="1">
              <w:r>
                <w:rPr>
                  <w:rStyle w:val="Hyperlink"/>
                </w:rPr>
                <w:t>2025年版中国草柳编制工艺品市场现状调研与发展趋势分析报告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30d9d2842455f" w:history="1">
              <w:r>
                <w:rPr>
                  <w:rStyle w:val="Hyperlink"/>
                </w:rPr>
                <w:t>2025年版中国草柳编制工艺品市场现状调研与发展趋势分析报告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30d9d2842455f" w:history="1">
                <w:r>
                  <w:rPr>
                    <w:rStyle w:val="Hyperlink"/>
                  </w:rPr>
                  <w:t>https://www.20087.com/M_QingGongRiHua/58/CaoLiuBianZhiGongYiPinShiChangXuQiuFenXiYuFaZhanQuShiYuCe.html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柳编制工艺品是一种传统的手工艺品，不仅体现了地方文化和艺术特色，而且在现代家居装饰、旅游纪念品市场中占有一席之地。随着消费者对手工艺品个性化和文化价值的重视，草柳编制工艺品的市场需求呈现增长态势。然而，手工技艺的传承、生产效率的提升，以及如何适应现代审美需求，是该行业面临的挑战。</w:t>
      </w:r>
      <w:r>
        <w:rPr>
          <w:rFonts w:hint="eastAsia"/>
        </w:rPr>
        <w:br/>
      </w:r>
      <w:r>
        <w:rPr>
          <w:rFonts w:hint="eastAsia"/>
        </w:rPr>
        <w:t>　　草柳编制工艺品的未来将更加注重文化创新和市场细分。文化创新方面，结合现代设计理念，融入时尚元素，开发出符合当代审美的新产品，吸引年轻消费者。市场细分方面，针对不同的消费群体，如旅游市场、高端礼品市场，提供定制化服务，满足个性化需求。同时，利用电子商务平台，拓宽销售渠道，提升国际影响力，是草柳编制工艺品走向世界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30d9d2842455f" w:history="1">
        <w:r>
          <w:rPr>
            <w:rStyle w:val="Hyperlink"/>
          </w:rPr>
          <w:t>2025年版中国草柳编制工艺品市场现状调研与发展趋势分析报告</w:t>
        </w:r>
      </w:hyperlink>
      <w:r>
        <w:rPr>
          <w:rFonts w:hint="eastAsia"/>
        </w:rPr>
        <w:t>》全面梳理了草柳编制工艺品产业链，结合市场需求和市场规模等数据，深入剖析草柳编制工艺品行业现状。报告详细探讨了草柳编制工艺品市场竞争格局，重点关注重点企业及其品牌影响力，并分析了草柳编制工艺品价格机制和细分市场特征。通过对草柳编制工艺品技术现状及未来方向的评估，报告展望了草柳编制工艺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草柳编制工艺品概述</w:t>
      </w:r>
      <w:r>
        <w:rPr>
          <w:rFonts w:hint="eastAsia"/>
        </w:rPr>
        <w:br/>
      </w:r>
      <w:r>
        <w:rPr>
          <w:rFonts w:hint="eastAsia"/>
        </w:rPr>
        <w:t>　　第一节 草柳编制工艺品定义</w:t>
      </w:r>
      <w:r>
        <w:rPr>
          <w:rFonts w:hint="eastAsia"/>
        </w:rPr>
        <w:br/>
      </w:r>
      <w:r>
        <w:rPr>
          <w:rFonts w:hint="eastAsia"/>
        </w:rPr>
        <w:t>　　第二节 草柳编制工艺品行业发展历程</w:t>
      </w:r>
      <w:r>
        <w:rPr>
          <w:rFonts w:hint="eastAsia"/>
        </w:rPr>
        <w:br/>
      </w:r>
      <w:r>
        <w:rPr>
          <w:rFonts w:hint="eastAsia"/>
        </w:rPr>
        <w:t>　　第三节 草柳编制工艺品分类情况</w:t>
      </w:r>
      <w:r>
        <w:rPr>
          <w:rFonts w:hint="eastAsia"/>
        </w:rPr>
        <w:br/>
      </w:r>
      <w:r>
        <w:rPr>
          <w:rFonts w:hint="eastAsia"/>
        </w:rPr>
        <w:t>　　第四节 草柳编制工艺品产业链分析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二、草柳编制工艺品产业链模型分析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草柳编制工艺品发展环境及政策分析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中国草柳编制工艺品生产现状分析</w:t>
      </w:r>
      <w:r>
        <w:rPr>
          <w:rFonts w:hint="eastAsia"/>
        </w:rPr>
        <w:br/>
      </w:r>
      <w:r>
        <w:rPr>
          <w:rFonts w:hint="eastAsia"/>
        </w:rPr>
        <w:t>　　第一节 草柳编制工艺品行业总体规模</w:t>
      </w:r>
      <w:r>
        <w:rPr>
          <w:rFonts w:hint="eastAsia"/>
        </w:rPr>
        <w:br/>
      </w:r>
      <w:r>
        <w:rPr>
          <w:rFonts w:hint="eastAsia"/>
        </w:rPr>
        <w:t>　　第一节 草柳编制工艺品产能概况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草柳编制工艺品产量概况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草柳编制工艺品产业的生命周期分析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草柳编制工艺品国内产品价格走势及影响因素分析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2019-2024年中国草柳编制工艺品行业总体发展状况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中国草柳编制工艺品行业规模情况分析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中国草柳编制工艺品行业产销情况分析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中国草柳编制工艺品行业财务能力分析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2025年中国草柳编制工艺品行业发展概况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2025年中国草柳编制工艺品行业发展态势分析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2025年中国草柳编制工艺品行业发展特点分析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2025年中国草柳编制工艺品行业市场供需分析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草柳编制工艺品行业市场竞争策略分析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草柳编制工艺品市场竞争策略分析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一、草柳编制工艺品市场增长潜力分析</w:t>
      </w:r>
      <w:r>
        <w:rPr>
          <w:rFonts w:hint="eastAsia"/>
        </w:rPr>
        <w:br/>
      </w:r>
      <w:r>
        <w:rPr>
          <w:rFonts w:hint="eastAsia"/>
        </w:rPr>
        <w:t>　　　　二、草柳编制工艺品产品竞争策略分析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草柳编制工艺品企业竞争策略分析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一、2025-2031年我国草柳编制工艺品市场竞争趋势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二、2025-2031年草柳编制工艺品行业竞争格局展望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三、2025-2031年草柳编制工艺品行业竞争策略分析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草柳编制工艺品上游原材料供应状况分析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草柳编制工艺品产业用户度分析</w:t>
      </w:r>
      <w:r>
        <w:rPr>
          <w:rFonts w:hint="eastAsia"/>
        </w:rPr>
        <w:br/>
      </w:r>
      <w:r>
        <w:rPr>
          <w:rFonts w:hint="eastAsia"/>
        </w:rPr>
        <w:t>　　第一节 草柳编制工艺品产业用户认知程度</w:t>
      </w:r>
      <w:r>
        <w:rPr>
          <w:rFonts w:hint="eastAsia"/>
        </w:rPr>
        <w:br/>
      </w:r>
      <w:r>
        <w:rPr>
          <w:rFonts w:hint="eastAsia"/>
        </w:rPr>
        <w:t>　　第二节 草柳编制工艺品产业用户关注因素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2025-2031年草柳编制工艺品行业发展趋势及投资风险分析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当前草柳编制工艺品存在的问题</w:t>
      </w:r>
      <w:r>
        <w:rPr>
          <w:rFonts w:hint="eastAsia"/>
        </w:rPr>
        <w:br/>
      </w:r>
      <w:r>
        <w:rPr>
          <w:rFonts w:hint="eastAsia"/>
        </w:rPr>
        <w:t>　　第二节 草柳编制工艺品未来发展预测分析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一、中国草柳编制工艺品发展方向分析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二、2025-2031年中国草柳编制工艺品行业发展规模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三、2025-2031年中国草柳编制工艺品行业发展趋势预测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2025-2031年中国草柳编制工艺品行业投资风险分析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草柳编制工艺品国内重点生产厂家分析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草柳编制工艺品重点公司介绍</w:t>
      </w:r>
      <w:r>
        <w:rPr>
          <w:rFonts w:hint="eastAsia"/>
        </w:rPr>
        <w:br/>
      </w:r>
      <w:r>
        <w:rPr>
          <w:rFonts w:hint="eastAsia"/>
        </w:rPr>
        <w:t>　　　　一、安徽华安达工艺制品有限公司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二、广西博白县民族编织工艺厂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三、广西博白县雅丽格（鸿基工艺品）编织灯饰有限公司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四、安徽金源家居工艺品有限公司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五、美符藤编工艺品厂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草柳编制工艺品地区销售分析</w:t>
      </w:r>
      <w:r>
        <w:rPr>
          <w:rFonts w:hint="eastAsia"/>
        </w:rPr>
        <w:br/>
      </w:r>
      <w:r>
        <w:rPr>
          <w:rFonts w:hint="eastAsia"/>
        </w:rPr>
        <w:t>　　第一节 草柳编制工艺品各地区对比销售分析</w:t>
      </w:r>
      <w:r>
        <w:rPr>
          <w:rFonts w:hint="eastAsia"/>
        </w:rPr>
        <w:br/>
      </w:r>
      <w:r>
        <w:rPr>
          <w:rFonts w:hint="eastAsia"/>
        </w:rPr>
        <w:t>　　第二节 草柳编制工艺品“重点地区一”销售分析</w:t>
      </w:r>
      <w:r>
        <w:rPr>
          <w:rFonts w:hint="eastAsia"/>
        </w:rPr>
        <w:br/>
      </w:r>
      <w:r>
        <w:rPr>
          <w:rFonts w:hint="eastAsia"/>
        </w:rPr>
        <w:t>　　第三节 草柳编制工艺品“重点地区二”销售分析</w:t>
      </w:r>
      <w:r>
        <w:rPr>
          <w:rFonts w:hint="eastAsia"/>
        </w:rPr>
        <w:br/>
      </w:r>
      <w:r>
        <w:rPr>
          <w:rFonts w:hint="eastAsia"/>
        </w:rPr>
        <w:t>　　第四节 草柳编制工艺品“重点地区三”销售分析</w:t>
      </w:r>
      <w:r>
        <w:rPr>
          <w:rFonts w:hint="eastAsia"/>
        </w:rPr>
        <w:br/>
      </w:r>
      <w:r>
        <w:rPr>
          <w:rFonts w:hint="eastAsia"/>
        </w:rPr>
        <w:t>　　第五节 草柳编制工艺品“重点地区四”销售分析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草柳编制工艺品产品竞争力优势分析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中-智-林-竞争优势评价及构建建议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2019-2024年财政收入</w:t>
      </w:r>
      <w:r>
        <w:rPr>
          <w:rFonts w:hint="eastAsia"/>
        </w:rPr>
        <w:br/>
      </w:r>
      <w:r>
        <w:rPr>
          <w:rFonts w:hint="eastAsia"/>
        </w:rPr>
        <w:t>　　图表 9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2019-2024年我国草柳编织工艺品行业产能及增长对比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2025-2031年我国草编工艺品行业产能预测图</w:t>
      </w:r>
      <w:r>
        <w:rPr>
          <w:rFonts w:hint="eastAsia"/>
        </w:rPr>
        <w:br/>
      </w:r>
      <w:r>
        <w:rPr>
          <w:rFonts w:hint="eastAsia"/>
        </w:rPr>
        <w:t>　　图表 13 2019-2024年我国草柳编织工艺品行业工业总产值及增长情况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2019-2024年我国草柳编织工艺品行业工业总产值及增长对比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2019-2024年我国草柳编织工艺品行业产能利用率及增长对比</w:t>
      </w:r>
      <w:r>
        <w:rPr>
          <w:rFonts w:hint="eastAsia"/>
        </w:rPr>
        <w:br/>
      </w:r>
      <w:r>
        <w:rPr>
          <w:rFonts w:hint="eastAsia"/>
        </w:rPr>
        <w:t>　　图表 16 2025-2031年我国草编工艺品行业工业总产值预测图</w:t>
      </w:r>
      <w:r>
        <w:rPr>
          <w:rFonts w:hint="eastAsia"/>
        </w:rPr>
        <w:br/>
      </w:r>
      <w:r>
        <w:rPr>
          <w:rFonts w:hint="eastAsia"/>
        </w:rPr>
        <w:t>　　图表 17 2019-2024年我国草柳编织工艺品行业规模企业数量及增长情况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2019-2024年我国草柳编织工艺品行业规模企业数量及增长对比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2019-2024年我国草柳编织工艺品行业从业人数及增长情况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2019-2024年我国草柳编织工艺品行业资产总计及增长情况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2019-2024年我国草柳编织工艺品行业资产总计及增长对比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2019-2024年我国草柳编织工艺品行业市场规模及增长情况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2019-2024年我国草柳编织工艺品行业市场规模及增长对比</w:t>
      </w:r>
      <w:r>
        <w:rPr>
          <w:rFonts w:hint="eastAsia"/>
        </w:rPr>
        <w:br/>
      </w:r>
      <w:r>
        <w:rPr>
          <w:rFonts w:hint="eastAsia"/>
        </w:rPr>
        <w:t>　　图表 25 2019-2024年我国草柳编织工艺品行业市场规模及增长情况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2019-2024年我国草柳编织工艺品行业销售收入及增长情况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2019-2024年我国草柳编织工艺品行业销售收入及增长对比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2019-2024年我国草柳编制工艺品行业销售毛利率</w:t>
      </w:r>
      <w:r>
        <w:rPr>
          <w:rFonts w:hint="eastAsia"/>
        </w:rPr>
        <w:br/>
      </w:r>
      <w:r>
        <w:rPr>
          <w:rFonts w:hint="eastAsia"/>
        </w:rPr>
        <w:t>　　图表 29 2019-2024年我国草柳编制工艺品行业规模企业销售毛利率增长趋势图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31 2019-2024年我国草柳编制工艺品行业规模企业资产负债率增长趋势图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32 2019-2024年我国草柳编制工艺品行业总资产周转率</w:t>
      </w:r>
      <w:r>
        <w:rPr>
          <w:rFonts w:hint="eastAsia"/>
        </w:rPr>
        <w:br/>
      </w:r>
      <w:r>
        <w:rPr>
          <w:rFonts w:hint="eastAsia"/>
        </w:rPr>
        <w:t>　　图表 33 2019-2024年我国草柳编制工艺品行业规模企业总资产周转率增长趋势图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34 2025-2031年我国草编工艺品行业市场规模预测图</w:t>
      </w:r>
      <w:r>
        <w:rPr>
          <w:rFonts w:hint="eastAsia"/>
        </w:rPr>
        <w:br/>
      </w:r>
      <w:r>
        <w:rPr>
          <w:rFonts w:hint="eastAsia"/>
        </w:rPr>
        <w:t>　　图表 35近3年安徽华安达工艺制品有限公司资产负债率变化情况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36近3年安徽华安达工艺制品有限公司产权比率变化情况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37近3年安徽华安达工艺制品有限公司已获利息倍数变化情况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38近3年安徽华安达工艺制品有限公司固定资产周转次数情况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39近3年安徽华安达工艺制品有限公司流动资产周转次数变化情况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40近3年安徽华安达工艺制品有限公司总资产周转次数变化情况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41近3年安徽华安达工艺制品有限公司销售毛利率变化情况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42近3年广西博白县民族编织工艺厂资产负债率变化情况</w:t>
      </w:r>
      <w:r>
        <w:rPr>
          <w:rFonts w:hint="eastAsia"/>
        </w:rPr>
        <w:br/>
      </w:r>
      <w:r>
        <w:rPr>
          <w:rFonts w:hint="eastAsia"/>
        </w:rPr>
        <w:t>　　图表 43近3年广西博白县民族编织工艺厂产权比率变化情况</w:t>
      </w:r>
      <w:r>
        <w:rPr>
          <w:rFonts w:hint="eastAsia"/>
        </w:rPr>
        <w:br/>
      </w:r>
      <w:r>
        <w:rPr>
          <w:rFonts w:hint="eastAsia"/>
        </w:rPr>
        <w:t>　　图表 44近3年广西博白县民族编织工艺厂已获利息倍数变化情况</w:t>
      </w:r>
      <w:r>
        <w:rPr>
          <w:rFonts w:hint="eastAsia"/>
        </w:rPr>
        <w:br/>
      </w:r>
      <w:r>
        <w:rPr>
          <w:rFonts w:hint="eastAsia"/>
        </w:rPr>
        <w:t>　　图表 45近3年广西博白县民族编织工艺厂固定资产周转次数情况</w:t>
      </w:r>
      <w:r>
        <w:rPr>
          <w:rFonts w:hint="eastAsia"/>
        </w:rPr>
        <w:br/>
      </w:r>
      <w:r>
        <w:rPr>
          <w:rFonts w:hint="eastAsia"/>
        </w:rPr>
        <w:t>　　图表 46近3年广西博白县民族编织工艺厂流动资产周转次数变化情况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47近3年广西博白县民族编织工艺厂总资产周转次数变化情况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48近3年广西博白县民族编织工艺厂销售毛利率变化情况</w:t>
      </w:r>
      <w:r>
        <w:rPr>
          <w:rFonts w:hint="eastAsia"/>
        </w:rPr>
        <w:br/>
      </w:r>
      <w:r>
        <w:rPr>
          <w:rFonts w:hint="eastAsia"/>
        </w:rPr>
        <w:t>　　图表 49近3年广西博白县雅丽格（鸿基工艺品）编织灯饰有限公司资产负债率变化情况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50近3年广西博白县雅丽格（鸿基工艺品）编织灯饰有限公司产权比率变化情况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51近3年广西博白县雅丽格（鸿基工艺品）编织灯饰有限公司已获利息倍数变化情况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52近3年广西博白县雅丽格（鸿基工艺品）编织灯饰有限公司固定资产周转次数情况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53近3年广西博白县雅丽格（鸿基工艺品）编织灯饰有限公司流动资产周转次数变化情况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54近3年广西博白县雅丽格（鸿基工艺品）编织灯饰有限公司总资产周转次数变化情况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55近3年广西博白县雅丽格（鸿基工艺品）编织灯饰有限公司销售毛利率变化情况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56近3年安徽金源家居工艺品有限公司资产负债率变化情况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57近3年安徽金源家居工艺品有限公司产权比率变化情况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58近3年安徽金源家居工艺品有限公司已获利息倍数变化情况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59近3年安徽金源家居工艺品有限公司固定资产周转次数情况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60近3年安徽金源家居工艺品有限公司流动资产周转次数变化情况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61近3年安徽金源家居工艺品有限公司总资产周转次数变化情况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62近3年安徽金源家居工艺品有限公司销售毛利率变化情况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63近3年美符藤编工艺品厂资产负债率变化情况</w:t>
      </w:r>
      <w:r>
        <w:rPr>
          <w:rFonts w:hint="eastAsia"/>
        </w:rPr>
        <w:br/>
      </w:r>
      <w:r>
        <w:rPr>
          <w:rFonts w:hint="eastAsia"/>
        </w:rPr>
        <w:t>　　图表 64近3年美符藤编工艺品厂产权比率变化情况</w:t>
      </w:r>
      <w:r>
        <w:rPr>
          <w:rFonts w:hint="eastAsia"/>
        </w:rPr>
        <w:br/>
      </w:r>
      <w:r>
        <w:rPr>
          <w:rFonts w:hint="eastAsia"/>
        </w:rPr>
        <w:t>　　图表 65近3年美符藤编工艺品厂已获利息倍数变化情况</w:t>
      </w:r>
      <w:r>
        <w:rPr>
          <w:rFonts w:hint="eastAsia"/>
        </w:rPr>
        <w:br/>
      </w:r>
      <w:r>
        <w:rPr>
          <w:rFonts w:hint="eastAsia"/>
        </w:rPr>
        <w:t>　　图表 66近3年美符藤编工艺品厂固定资产周转次数情况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67近3年美符藤编工艺品厂流动资产周转次数变化情况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68近3年美符藤编工艺品厂总资产周转次数变化情况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69近3年美符藤编工艺品厂销售毛利率变化情况</w:t>
      </w:r>
      <w:r>
        <w:rPr>
          <w:rFonts w:hint="eastAsia"/>
        </w:rPr>
        <w:br/>
      </w:r>
      <w:r>
        <w:rPr>
          <w:rFonts w:hint="eastAsia"/>
        </w:rPr>
        <w:t>　　图表 71 2019-2024年华南地区草柳编制工艺品行业盈利能力对比图</w:t>
      </w:r>
      <w:r>
        <w:rPr>
          <w:rFonts w:hint="eastAsia"/>
        </w:rPr>
        <w:br/>
      </w:r>
      <w:r>
        <w:rPr>
          <w:rFonts w:hint="eastAsia"/>
        </w:rPr>
        <w:t>　　图表 72 2019-2024年华中地区草柳编制工艺品行业盈利能力对比图</w:t>
      </w:r>
      <w:r>
        <w:rPr>
          <w:rFonts w:hint="eastAsia"/>
        </w:rPr>
        <w:br/>
      </w:r>
      <w:r>
        <w:rPr>
          <w:rFonts w:hint="eastAsia"/>
        </w:rPr>
        <w:t>　　图表 73 2019-2024年华北地区草柳编制工艺品行业盈利能力对比图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30d9d2842455f" w:history="1">
        <w:r>
          <w:rPr>
            <w:rStyle w:val="Hyperlink"/>
          </w:rPr>
          <w:t>2025年版中国草柳编制工艺品市场现状调研与发展趋势分析报告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30d9d2842455f" w:history="1">
        <w:r>
          <w:rPr>
            <w:rStyle w:val="Hyperlink"/>
          </w:rPr>
          <w:t>https://www.20087.com/M_QingGongRiHua/58/CaoLiuBianZhiGongYiPinShiChangXuQiuFenXiYuFaZhanQuShiYuCe.html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热点：柳条编织样品大全、草柳编制工艺品怎么做、稻草工艺品图片大全、草柳编教程、麦草制作的工艺品、草柳编织图片、柳编织工艺品、柳编和草编的工艺品,哪个好用、草柳编制品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bd91219264a80" w:history="1">
      <w:r>
        <w:rPr>
          <w:rStyle w:val="Hyperlink"/>
        </w:rPr>
        <w:t>2025年版中国草柳编制工艺品市场现状调研与发展趋势分析报告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8/CaoLiuBianZhiGongYiPinShiChangXuQiuFenXiYuFaZhanQuShiYuCe.html" TargetMode="External" Id="Rd8e30d9d2842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8/CaoLiuBianZhiGongYiPinShiChangXuQiuFenXiYuFaZhanQuShiYuCe.html" TargetMode="External" Id="Rec1bd9121926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2024-10-16T01:36:00Z</dcterms:created>
  <dcterms:modified xsi:type="dcterms:W3CDTF">2024-10-16T02:36:00Z</dcterms:modified>
  <dc:subject>2025年版中国草柳编制工艺品市场现状调研与发展趋势分析报告</dc:subject>
  <dc:title>2025年版中国草柳编制工艺品市场现状调研与发展趋势分析报告</dc:title>
  <cp:keywords>2025年版中国草柳编制工艺品市场现状调研与发展趋势分析报告</cp:keywords>
  <dc:description>2025年版中国草柳编制工艺品市场现状调研与发展趋势分析报告</dc:description>
</cp:coreProperties>
</file>